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05B" w:rsidRDefault="0042605B" w:rsidP="0042605B">
      <w:pPr>
        <w:pStyle w:val="Application2"/>
        <w:jc w:val="left"/>
      </w:pPr>
    </w:p>
    <w:p w:rsidR="00EA3DD3" w:rsidRPr="00EA3DD3" w:rsidRDefault="0042605B" w:rsidP="00EA3DD3">
      <w:pPr>
        <w:pStyle w:val="Header"/>
        <w:rPr>
          <w:rFonts w:ascii="Calibri" w:eastAsia="Calibri" w:hAnsi="Calibri" w:cs="Times New Roman"/>
          <w:lang w:val="en-GB"/>
        </w:rPr>
      </w:pPr>
      <w:r>
        <w:rPr>
          <w:rFonts w:ascii="Cambria" w:eastAsia="Calibri" w:hAnsi="Cambria" w:cs="Arial"/>
          <w:b/>
          <w:lang w:val="sl-SI"/>
        </w:rPr>
        <w:t xml:space="preserve">    </w:t>
      </w:r>
      <w:r w:rsidR="00EA3DD3" w:rsidRPr="00EA3DD3">
        <w:rPr>
          <w:rFonts w:ascii="Cambria" w:eastAsia="Calibri" w:hAnsi="Cambria" w:cs="Arial"/>
          <w:noProof/>
          <w:sz w:val="24"/>
          <w:szCs w:val="28"/>
          <w:lang w:val="en-GB"/>
        </w:rPr>
        <w:t xml:space="preserve">         </w:t>
      </w:r>
      <w:r w:rsidR="00EA3DD3" w:rsidRPr="00EA3DD3">
        <w:rPr>
          <w:rFonts w:ascii="Cambria" w:eastAsia="Calibri" w:hAnsi="Cambria" w:cs="Arial"/>
          <w:noProof/>
          <w:sz w:val="24"/>
          <w:szCs w:val="28"/>
        </w:rPr>
        <w:drawing>
          <wp:inline distT="0" distB="0" distL="0" distR="0" wp14:anchorId="15713D87" wp14:editId="345216B2">
            <wp:extent cx="850629" cy="99391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990520"/>
                    </a:xfrm>
                    <a:prstGeom prst="rect">
                      <a:avLst/>
                    </a:prstGeom>
                    <a:noFill/>
                    <a:ln>
                      <a:noFill/>
                    </a:ln>
                  </pic:spPr>
                </pic:pic>
              </a:graphicData>
            </a:graphic>
          </wp:inline>
        </w:drawing>
      </w:r>
      <w:r w:rsidR="00EA3DD3" w:rsidRPr="00EA3DD3">
        <w:rPr>
          <w:rFonts w:ascii="Calibri" w:eastAsia="Calibri" w:hAnsi="Calibri" w:cs="Times New Roman"/>
          <w:noProof/>
        </w:rPr>
        <w:drawing>
          <wp:anchor distT="0" distB="0" distL="114300" distR="114300" simplePos="0" relativeHeight="251665920" behindDoc="0" locked="0" layoutInCell="1" allowOverlap="1" wp14:anchorId="4C3D7C69" wp14:editId="6DDAA880">
            <wp:simplePos x="914400" y="914400"/>
            <wp:positionH relativeFrom="column">
              <wp:align>left</wp:align>
            </wp:positionH>
            <wp:positionV relativeFrom="paragraph">
              <wp:align>top</wp:align>
            </wp:positionV>
            <wp:extent cx="1371600" cy="9334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933450"/>
                    </a:xfrm>
                    <a:prstGeom prst="rect">
                      <a:avLst/>
                    </a:prstGeom>
                    <a:noFill/>
                  </pic:spPr>
                </pic:pic>
              </a:graphicData>
            </a:graphic>
          </wp:anchor>
        </w:drawing>
      </w:r>
      <w:r w:rsidR="00EA3DD3" w:rsidRPr="00EA3DD3">
        <w:rPr>
          <w:rFonts w:ascii="Cambria" w:eastAsia="Calibri" w:hAnsi="Cambria" w:cs="Arial"/>
          <w:noProof/>
          <w:sz w:val="24"/>
          <w:szCs w:val="28"/>
          <w:lang w:val="en-GB"/>
        </w:rPr>
        <w:t xml:space="preserve">                    </w:t>
      </w:r>
      <w:r w:rsidR="00EA3DD3" w:rsidRPr="00EA3DD3">
        <w:rPr>
          <w:rFonts w:ascii="Calibri" w:eastAsia="Calibri" w:hAnsi="Calibri" w:cs="Times New Roman"/>
          <w:noProof/>
        </w:rPr>
        <w:drawing>
          <wp:inline distT="0" distB="0" distL="0" distR="0" wp14:anchorId="787F26F7" wp14:editId="4106C44C">
            <wp:extent cx="99060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UPOS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EA3DD3" w:rsidRPr="00EA3DD3">
        <w:rPr>
          <w:rFonts w:ascii="Cambria" w:eastAsia="Calibri" w:hAnsi="Cambria" w:cs="Arial"/>
          <w:noProof/>
          <w:sz w:val="24"/>
          <w:szCs w:val="28"/>
          <w:lang w:val="en-GB"/>
        </w:rPr>
        <w:t xml:space="preserve">       </w:t>
      </w:r>
      <w:r w:rsidR="00EA3DD3" w:rsidRPr="00EA3DD3">
        <w:rPr>
          <w:rFonts w:ascii="Cambria" w:eastAsia="Calibri" w:hAnsi="Cambria" w:cs="Arial"/>
          <w:noProof/>
          <w:sz w:val="24"/>
          <w:szCs w:val="28"/>
        </w:rPr>
        <w:drawing>
          <wp:inline distT="0" distB="0" distL="0" distR="0" wp14:anchorId="3BA5671C" wp14:editId="53716C4C">
            <wp:extent cx="895350" cy="885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350" cy="885825"/>
                    </a:xfrm>
                    <a:prstGeom prst="rect">
                      <a:avLst/>
                    </a:prstGeom>
                    <a:noFill/>
                  </pic:spPr>
                </pic:pic>
              </a:graphicData>
            </a:graphic>
          </wp:inline>
        </w:drawing>
      </w:r>
    </w:p>
    <w:p w:rsidR="00EA3DD3" w:rsidRPr="00EA3DD3" w:rsidRDefault="00EA3DD3" w:rsidP="00EA3DD3">
      <w:pPr>
        <w:tabs>
          <w:tab w:val="center" w:pos="4680"/>
          <w:tab w:val="right" w:pos="9360"/>
        </w:tabs>
        <w:spacing w:after="0" w:line="240" w:lineRule="auto"/>
        <w:rPr>
          <w:rFonts w:ascii="Arial" w:eastAsia="Calibri" w:hAnsi="Arial" w:cs="Arial"/>
          <w:sz w:val="20"/>
          <w:szCs w:val="20"/>
          <w:lang w:val="en-GB"/>
        </w:rPr>
      </w:pPr>
      <w:r w:rsidRPr="00EA3DD3">
        <w:rPr>
          <w:rFonts w:ascii="Arial" w:eastAsia="Calibri" w:hAnsi="Arial" w:cs="Arial"/>
          <w:sz w:val="20"/>
          <w:szCs w:val="20"/>
          <w:lang w:val="en-GB"/>
        </w:rPr>
        <w:t xml:space="preserve">     Projekat finansira            Ministarstvo javne uprave, </w:t>
      </w:r>
    </w:p>
    <w:p w:rsidR="00EA3DD3" w:rsidRPr="00EA3DD3" w:rsidRDefault="00EA3DD3" w:rsidP="00EA3DD3">
      <w:pPr>
        <w:tabs>
          <w:tab w:val="center" w:pos="4680"/>
          <w:tab w:val="right" w:pos="9360"/>
        </w:tabs>
        <w:spacing w:after="0" w:line="240" w:lineRule="auto"/>
        <w:rPr>
          <w:rFonts w:ascii="Arial" w:eastAsia="Calibri" w:hAnsi="Arial" w:cs="Arial"/>
          <w:sz w:val="20"/>
          <w:szCs w:val="20"/>
          <w:lang w:val="en-GB"/>
        </w:rPr>
      </w:pPr>
      <w:r w:rsidRPr="00EA3DD3">
        <w:rPr>
          <w:rFonts w:ascii="Arial" w:eastAsia="Calibri" w:hAnsi="Arial" w:cs="Arial"/>
          <w:sz w:val="20"/>
          <w:szCs w:val="20"/>
          <w:lang w:val="en-GB"/>
        </w:rPr>
        <w:t xml:space="preserve">       Evropska unija              digitalnog društva i medija</w:t>
      </w:r>
    </w:p>
    <w:p w:rsidR="0042605B" w:rsidRDefault="0042605B" w:rsidP="0042605B">
      <w:pPr>
        <w:spacing w:after="0"/>
        <w:rPr>
          <w:rFonts w:ascii="Cambria" w:eastAsia="Calibri" w:hAnsi="Cambria" w:cs="Arial"/>
          <w:b/>
          <w:lang w:val="sl-SI"/>
        </w:rPr>
      </w:pPr>
      <w:r>
        <w:rPr>
          <w:rFonts w:ascii="Cambria" w:eastAsia="Calibri" w:hAnsi="Cambria" w:cs="Arial"/>
          <w:b/>
          <w:lang w:val="sl-SI"/>
        </w:rPr>
        <w:t xml:space="preserve">                       </w:t>
      </w:r>
    </w:p>
    <w:p w:rsidR="0042605B" w:rsidRPr="00862063" w:rsidRDefault="0042605B" w:rsidP="0042605B">
      <w:pPr>
        <w:spacing w:after="0"/>
        <w:jc w:val="center"/>
        <w:rPr>
          <w:rFonts w:ascii="Cambria" w:eastAsia="Calibri" w:hAnsi="Cambria" w:cs="Arial"/>
          <w:b/>
          <w:lang w:val="sl-SI"/>
        </w:rPr>
      </w:pPr>
      <w:r w:rsidRPr="00862063">
        <w:rPr>
          <w:rFonts w:ascii="Cambria" w:eastAsia="Calibri" w:hAnsi="Cambria" w:cs="Arial"/>
          <w:b/>
          <w:lang w:val="sl-SI"/>
        </w:rPr>
        <w:t xml:space="preserve">                                                                                                                                                                         </w:t>
      </w:r>
      <w:r>
        <w:rPr>
          <w:rFonts w:ascii="Cambria" w:eastAsia="Calibri" w:hAnsi="Cambria" w:cs="Arial"/>
          <w:b/>
          <w:lang w:val="sl-SI"/>
        </w:rPr>
        <w:t xml:space="preserve">                            </w:t>
      </w:r>
    </w:p>
    <w:p w:rsidR="0042605B" w:rsidRDefault="0042605B" w:rsidP="0042605B">
      <w:pPr>
        <w:pStyle w:val="Application2"/>
      </w:pPr>
    </w:p>
    <w:p w:rsidR="0042605B" w:rsidRDefault="0042605B" w:rsidP="0042605B">
      <w:pPr>
        <w:pStyle w:val="Application2"/>
      </w:pPr>
    </w:p>
    <w:p w:rsidR="0042605B" w:rsidRDefault="0042605B" w:rsidP="0042605B">
      <w:pPr>
        <w:pStyle w:val="Application2"/>
      </w:pPr>
    </w:p>
    <w:p w:rsidR="0042605B" w:rsidRDefault="0042605B" w:rsidP="0042605B">
      <w:pPr>
        <w:pStyle w:val="Application2"/>
      </w:pPr>
    </w:p>
    <w:p w:rsidR="0042605B" w:rsidRDefault="0042605B" w:rsidP="0042605B">
      <w:pPr>
        <w:pStyle w:val="Application2"/>
        <w:rPr>
          <w:b/>
          <w:sz w:val="40"/>
          <w:szCs w:val="40"/>
        </w:rPr>
      </w:pPr>
    </w:p>
    <w:p w:rsidR="0042605B" w:rsidRDefault="0042605B" w:rsidP="0042605B">
      <w:pPr>
        <w:pStyle w:val="Application2"/>
        <w:rPr>
          <w:b/>
          <w:sz w:val="40"/>
          <w:szCs w:val="40"/>
        </w:rPr>
      </w:pPr>
    </w:p>
    <w:p w:rsidR="0042605B" w:rsidRDefault="0042605B" w:rsidP="0042605B">
      <w:pPr>
        <w:pStyle w:val="Application2"/>
        <w:rPr>
          <w:b/>
          <w:sz w:val="40"/>
          <w:szCs w:val="40"/>
        </w:rPr>
      </w:pPr>
    </w:p>
    <w:p w:rsidR="007A5EC2" w:rsidRDefault="007A5EC2" w:rsidP="0042605B">
      <w:pPr>
        <w:pStyle w:val="Application2"/>
        <w:rPr>
          <w:b/>
          <w:sz w:val="40"/>
          <w:szCs w:val="40"/>
        </w:rPr>
      </w:pPr>
    </w:p>
    <w:p w:rsidR="002148DB" w:rsidRDefault="007A5EC2" w:rsidP="0042605B">
      <w:pPr>
        <w:pStyle w:val="Application2"/>
        <w:rPr>
          <w:rFonts w:ascii="Arial" w:hAnsi="Arial" w:cs="Arial"/>
          <w:b/>
          <w:sz w:val="48"/>
          <w:szCs w:val="48"/>
        </w:rPr>
      </w:pPr>
      <w:r w:rsidRPr="00566134">
        <w:rPr>
          <w:rFonts w:ascii="Arial" w:hAnsi="Arial" w:cs="Arial"/>
          <w:b/>
          <w:sz w:val="48"/>
          <w:szCs w:val="48"/>
        </w:rPr>
        <w:t xml:space="preserve">PRIRUČNIK </w:t>
      </w:r>
      <w:r w:rsidR="0041049B">
        <w:rPr>
          <w:rFonts w:ascii="Arial" w:hAnsi="Arial" w:cs="Arial"/>
          <w:b/>
          <w:sz w:val="48"/>
          <w:szCs w:val="48"/>
        </w:rPr>
        <w:t>O SERVISU</w:t>
      </w:r>
      <w:r w:rsidR="002148DB" w:rsidRPr="00566134">
        <w:rPr>
          <w:rFonts w:ascii="Arial" w:hAnsi="Arial" w:cs="Arial"/>
          <w:b/>
          <w:sz w:val="48"/>
          <w:szCs w:val="48"/>
        </w:rPr>
        <w:t xml:space="preserve"> </w:t>
      </w:r>
    </w:p>
    <w:p w:rsidR="00FA45E2" w:rsidRPr="00566134" w:rsidRDefault="00FA45E2" w:rsidP="0042605B">
      <w:pPr>
        <w:pStyle w:val="Application2"/>
        <w:rPr>
          <w:rFonts w:ascii="Arial" w:hAnsi="Arial" w:cs="Arial"/>
          <w:b/>
          <w:sz w:val="48"/>
          <w:szCs w:val="48"/>
        </w:rPr>
      </w:pPr>
    </w:p>
    <w:p w:rsidR="0042605B" w:rsidRPr="00862063" w:rsidRDefault="0069370C" w:rsidP="0042605B">
      <w:pPr>
        <w:pStyle w:val="Application2"/>
        <w:rPr>
          <w:b/>
          <w:sz w:val="40"/>
          <w:szCs w:val="40"/>
        </w:rPr>
      </w:pPr>
      <w:r>
        <w:rPr>
          <w:rFonts w:ascii="Arial" w:hAnsi="Arial" w:cs="Arial"/>
          <w:b/>
          <w:sz w:val="48"/>
          <w:szCs w:val="48"/>
        </w:rPr>
        <w:t>VIDEĆI PRATILAC</w:t>
      </w:r>
    </w:p>
    <w:p w:rsidR="0042605B" w:rsidRDefault="0042605B" w:rsidP="0042605B">
      <w:pPr>
        <w:jc w:val="center"/>
        <w:rPr>
          <w:rFonts w:ascii="Times New Roman" w:hAnsi="Times New Roman" w:cs="Times New Roman"/>
          <w:sz w:val="28"/>
        </w:rPr>
      </w:pPr>
    </w:p>
    <w:p w:rsidR="0042605B" w:rsidRDefault="0042605B" w:rsidP="0042605B">
      <w:pPr>
        <w:jc w:val="center"/>
        <w:rPr>
          <w:rFonts w:ascii="Times New Roman" w:hAnsi="Times New Roman" w:cs="Times New Roman"/>
          <w:sz w:val="28"/>
        </w:rPr>
      </w:pPr>
    </w:p>
    <w:p w:rsidR="0042605B" w:rsidRDefault="0042605B" w:rsidP="0042605B">
      <w:pPr>
        <w:jc w:val="center"/>
        <w:rPr>
          <w:rFonts w:ascii="Times New Roman" w:hAnsi="Times New Roman" w:cs="Times New Roman"/>
          <w:sz w:val="28"/>
        </w:rPr>
      </w:pPr>
    </w:p>
    <w:p w:rsidR="0042605B" w:rsidRDefault="0042605B" w:rsidP="0042605B">
      <w:pPr>
        <w:jc w:val="center"/>
        <w:rPr>
          <w:rFonts w:ascii="Times New Roman" w:hAnsi="Times New Roman" w:cs="Times New Roman"/>
          <w:sz w:val="28"/>
        </w:rPr>
      </w:pPr>
    </w:p>
    <w:p w:rsidR="0042605B" w:rsidRDefault="0042605B" w:rsidP="0042605B">
      <w:pPr>
        <w:jc w:val="center"/>
        <w:rPr>
          <w:rFonts w:ascii="Times New Roman" w:hAnsi="Times New Roman" w:cs="Times New Roman"/>
          <w:sz w:val="28"/>
        </w:rPr>
      </w:pPr>
    </w:p>
    <w:p w:rsidR="00050E7E" w:rsidRDefault="00050E7E" w:rsidP="0042605B">
      <w:pPr>
        <w:jc w:val="center"/>
        <w:rPr>
          <w:rFonts w:ascii="Times New Roman" w:hAnsi="Times New Roman" w:cs="Times New Roman"/>
          <w:sz w:val="28"/>
        </w:rPr>
      </w:pPr>
    </w:p>
    <w:p w:rsidR="007A5EC2" w:rsidRDefault="007A5EC2" w:rsidP="0042605B">
      <w:pPr>
        <w:pStyle w:val="Application2"/>
        <w:spacing w:line="276" w:lineRule="auto"/>
        <w:ind w:firstLine="708"/>
        <w:jc w:val="both"/>
        <w:rPr>
          <w:b/>
        </w:rPr>
      </w:pPr>
    </w:p>
    <w:p w:rsidR="007F7FA6" w:rsidRDefault="007F7FA6" w:rsidP="0042605B">
      <w:pPr>
        <w:pStyle w:val="Application2"/>
        <w:spacing w:line="276" w:lineRule="auto"/>
        <w:ind w:firstLine="708"/>
        <w:jc w:val="both"/>
        <w:rPr>
          <w:b/>
        </w:rPr>
      </w:pPr>
    </w:p>
    <w:p w:rsidR="00EA3DD3" w:rsidRPr="00EA3DD3" w:rsidRDefault="00EA3DD3" w:rsidP="00EA3DD3">
      <w:pPr>
        <w:spacing w:after="200" w:line="276" w:lineRule="auto"/>
        <w:rPr>
          <w:rFonts w:ascii="Arial" w:eastAsia="Calibri" w:hAnsi="Arial" w:cs="Arial"/>
          <w:b/>
          <w:sz w:val="24"/>
          <w:szCs w:val="24"/>
          <w:lang w:val="sr-Latn-ME"/>
        </w:rPr>
      </w:pPr>
      <w:r w:rsidRPr="00EA3DD3">
        <w:rPr>
          <w:rFonts w:ascii="Arial" w:eastAsia="Calibri" w:hAnsi="Arial" w:cs="Arial"/>
          <w:b/>
          <w:sz w:val="24"/>
          <w:szCs w:val="24"/>
          <w:lang w:val="sr-Latn-ME"/>
        </w:rPr>
        <w:lastRenderedPageBreak/>
        <w:t xml:space="preserve">Naziv publikacije: </w:t>
      </w:r>
    </w:p>
    <w:p w:rsidR="00B52BC6" w:rsidRDefault="0069370C" w:rsidP="00EA3DD3">
      <w:pPr>
        <w:spacing w:after="200" w:line="276" w:lineRule="auto"/>
        <w:rPr>
          <w:rFonts w:ascii="Arial" w:eastAsia="Calibri" w:hAnsi="Arial" w:cs="Arial"/>
          <w:sz w:val="24"/>
          <w:szCs w:val="24"/>
          <w:lang w:val="sr-Latn-ME"/>
        </w:rPr>
      </w:pPr>
      <w:r>
        <w:rPr>
          <w:rFonts w:ascii="Arial" w:eastAsia="Calibri" w:hAnsi="Arial" w:cs="Arial"/>
          <w:sz w:val="24"/>
          <w:szCs w:val="24"/>
          <w:lang w:val="sr-Latn-ME"/>
        </w:rPr>
        <w:t>PRIRUČNIK O SERVISU VIDEĆI PRATILAC</w:t>
      </w:r>
    </w:p>
    <w:p w:rsidR="00EA3DD3" w:rsidRPr="00EA3DD3" w:rsidRDefault="00EA3DD3" w:rsidP="00EA3DD3">
      <w:pPr>
        <w:spacing w:after="200" w:line="276" w:lineRule="auto"/>
        <w:rPr>
          <w:rFonts w:ascii="Arial" w:eastAsia="Calibri" w:hAnsi="Arial" w:cs="Arial"/>
          <w:b/>
          <w:sz w:val="24"/>
          <w:szCs w:val="24"/>
          <w:lang w:val="sr-Latn-ME"/>
        </w:rPr>
      </w:pPr>
      <w:r w:rsidRPr="00EA3DD3">
        <w:rPr>
          <w:rFonts w:ascii="Arial" w:eastAsia="Calibri" w:hAnsi="Arial" w:cs="Arial"/>
          <w:b/>
          <w:sz w:val="24"/>
          <w:szCs w:val="24"/>
          <w:lang w:val="sr-Latn-ME"/>
        </w:rPr>
        <w:t xml:space="preserve">Izdavač: </w:t>
      </w:r>
    </w:p>
    <w:p w:rsidR="00EA3DD3" w:rsidRPr="00EA3DD3" w:rsidRDefault="00EA3DD3" w:rsidP="00EA3DD3">
      <w:pPr>
        <w:spacing w:after="200" w:line="276" w:lineRule="auto"/>
        <w:rPr>
          <w:rFonts w:ascii="Arial" w:eastAsia="Calibri" w:hAnsi="Arial" w:cs="Arial"/>
          <w:sz w:val="24"/>
          <w:szCs w:val="24"/>
          <w:lang w:val="sr-Latn-ME"/>
        </w:rPr>
      </w:pPr>
      <w:r w:rsidRPr="00EA3DD3">
        <w:rPr>
          <w:rFonts w:ascii="Arial" w:eastAsia="Calibri" w:hAnsi="Arial" w:cs="Arial"/>
          <w:sz w:val="24"/>
          <w:szCs w:val="24"/>
          <w:lang w:val="sr-Latn-ME"/>
        </w:rPr>
        <w:t xml:space="preserve">Savez slijepih Crne Gore </w:t>
      </w:r>
    </w:p>
    <w:p w:rsidR="00EA3DD3" w:rsidRPr="00EA3DD3" w:rsidRDefault="00EA3DD3" w:rsidP="00EA3DD3">
      <w:pPr>
        <w:spacing w:after="200" w:line="276" w:lineRule="auto"/>
        <w:rPr>
          <w:rFonts w:ascii="Arial" w:eastAsia="Calibri" w:hAnsi="Arial" w:cs="Arial"/>
          <w:sz w:val="24"/>
          <w:szCs w:val="24"/>
          <w:lang w:val="sr-Latn-ME"/>
        </w:rPr>
      </w:pPr>
      <w:r w:rsidRPr="00EA3DD3">
        <w:rPr>
          <w:rFonts w:ascii="Arial" w:eastAsia="Calibri" w:hAnsi="Arial" w:cs="Arial"/>
          <w:sz w:val="24"/>
          <w:szCs w:val="24"/>
          <w:lang w:val="sr-Latn-ME"/>
        </w:rPr>
        <w:t xml:space="preserve">Ul. Njegoševa br .6, 81000 Podgorica </w:t>
      </w:r>
    </w:p>
    <w:p w:rsidR="00EA3DD3" w:rsidRPr="00EA3DD3" w:rsidRDefault="00EA3DD3" w:rsidP="00EA3DD3">
      <w:pPr>
        <w:spacing w:after="200" w:line="276" w:lineRule="auto"/>
        <w:rPr>
          <w:rFonts w:ascii="Arial" w:eastAsia="Calibri" w:hAnsi="Arial" w:cs="Arial"/>
          <w:sz w:val="24"/>
          <w:szCs w:val="24"/>
          <w:lang w:val="sr-Latn-ME"/>
        </w:rPr>
      </w:pPr>
      <w:r w:rsidRPr="00EA3DD3">
        <w:rPr>
          <w:rFonts w:ascii="Arial" w:eastAsia="Calibri" w:hAnsi="Arial" w:cs="Arial"/>
          <w:sz w:val="24"/>
          <w:szCs w:val="24"/>
          <w:lang w:val="sr-Latn-ME"/>
        </w:rPr>
        <w:t>Tel: +382 (0)20 665 368</w:t>
      </w:r>
    </w:p>
    <w:p w:rsidR="00EA3DD3" w:rsidRPr="00EA3DD3" w:rsidRDefault="00EA3DD3" w:rsidP="00EA3DD3">
      <w:pPr>
        <w:spacing w:after="200" w:line="276" w:lineRule="auto"/>
        <w:rPr>
          <w:rFonts w:ascii="Arial" w:eastAsia="Calibri" w:hAnsi="Arial" w:cs="Arial"/>
          <w:sz w:val="24"/>
          <w:szCs w:val="24"/>
          <w:lang w:val="sr-Latn-ME"/>
        </w:rPr>
      </w:pPr>
      <w:r w:rsidRPr="00EA3DD3">
        <w:rPr>
          <w:rFonts w:ascii="Arial" w:eastAsia="Calibri" w:hAnsi="Arial" w:cs="Arial"/>
          <w:sz w:val="24"/>
          <w:szCs w:val="24"/>
          <w:lang w:val="sr-Latn-ME"/>
        </w:rPr>
        <w:t xml:space="preserve">Email: savezslijepihcg@gmail.com </w:t>
      </w:r>
    </w:p>
    <w:p w:rsidR="00EA3DD3" w:rsidRPr="00EA3DD3" w:rsidRDefault="00EA3DD3" w:rsidP="00EA3DD3">
      <w:pPr>
        <w:spacing w:after="200" w:line="276" w:lineRule="auto"/>
        <w:rPr>
          <w:rFonts w:ascii="Arial" w:eastAsia="Calibri" w:hAnsi="Arial" w:cs="Arial"/>
          <w:sz w:val="24"/>
          <w:szCs w:val="24"/>
          <w:lang w:val="sr-Latn-ME"/>
        </w:rPr>
      </w:pPr>
      <w:r w:rsidRPr="00EA3DD3">
        <w:rPr>
          <w:rFonts w:ascii="Arial" w:eastAsia="Calibri" w:hAnsi="Arial" w:cs="Arial"/>
          <w:sz w:val="24"/>
          <w:szCs w:val="24"/>
          <w:lang w:val="sr-Latn-ME"/>
        </w:rPr>
        <w:t xml:space="preserve">Web: www.ss-cg.org , www.zaposliosi.me  </w:t>
      </w:r>
    </w:p>
    <w:p w:rsidR="00EA3DD3" w:rsidRPr="00EA3DD3" w:rsidRDefault="00EA3DD3" w:rsidP="00EA3DD3">
      <w:pPr>
        <w:spacing w:after="200" w:line="276" w:lineRule="auto"/>
        <w:rPr>
          <w:rFonts w:ascii="Arial" w:eastAsia="Calibri" w:hAnsi="Arial" w:cs="Arial"/>
          <w:sz w:val="24"/>
          <w:szCs w:val="24"/>
          <w:lang w:val="sr-Latn-ME"/>
        </w:rPr>
      </w:pPr>
      <w:r w:rsidRPr="00EA3DD3">
        <w:rPr>
          <w:rFonts w:ascii="Arial" w:eastAsia="Calibri" w:hAnsi="Arial" w:cs="Arial"/>
          <w:sz w:val="24"/>
          <w:szCs w:val="24"/>
          <w:lang w:val="sr-Latn-ME"/>
        </w:rPr>
        <w:t>Društvene mreže: (Facebook Savez slijepih, Instragram savez_slijepih_cg, Twitter savez_slijepih)</w:t>
      </w:r>
    </w:p>
    <w:p w:rsidR="00EA3DD3" w:rsidRPr="00EA3DD3" w:rsidRDefault="00EA3DD3" w:rsidP="00EA3DD3">
      <w:pPr>
        <w:spacing w:after="200" w:line="276" w:lineRule="auto"/>
        <w:rPr>
          <w:rFonts w:ascii="Arial" w:eastAsia="Calibri" w:hAnsi="Arial" w:cs="Arial"/>
          <w:b/>
          <w:sz w:val="24"/>
          <w:szCs w:val="24"/>
          <w:lang w:val="sr-Latn-ME"/>
        </w:rPr>
      </w:pPr>
      <w:r w:rsidRPr="00EA3DD3">
        <w:rPr>
          <w:rFonts w:ascii="Arial" w:eastAsia="Calibri" w:hAnsi="Arial" w:cs="Arial"/>
          <w:b/>
          <w:sz w:val="24"/>
          <w:szCs w:val="24"/>
          <w:lang w:val="sr-Latn-ME"/>
        </w:rPr>
        <w:t xml:space="preserve">Za izdavača: </w:t>
      </w:r>
    </w:p>
    <w:p w:rsidR="0069370C" w:rsidRDefault="0069370C" w:rsidP="00EA3DD3">
      <w:pPr>
        <w:spacing w:after="200" w:line="276" w:lineRule="auto"/>
        <w:rPr>
          <w:rFonts w:ascii="Arial" w:eastAsia="Calibri" w:hAnsi="Arial" w:cs="Arial"/>
          <w:sz w:val="24"/>
          <w:szCs w:val="24"/>
          <w:lang w:val="sr-Latn-ME"/>
        </w:rPr>
      </w:pPr>
      <w:r>
        <w:rPr>
          <w:rFonts w:ascii="Arial" w:eastAsia="Calibri" w:hAnsi="Arial" w:cs="Arial"/>
          <w:sz w:val="24"/>
          <w:szCs w:val="24"/>
          <w:lang w:val="sr-Latn-ME"/>
        </w:rPr>
        <w:t xml:space="preserve">Goran Macanović </w:t>
      </w:r>
    </w:p>
    <w:p w:rsidR="00EA3DD3" w:rsidRPr="00EA3DD3" w:rsidRDefault="00EA3DD3" w:rsidP="00EA3DD3">
      <w:pPr>
        <w:spacing w:after="200" w:line="276" w:lineRule="auto"/>
        <w:rPr>
          <w:rFonts w:ascii="Arial" w:eastAsia="Calibri" w:hAnsi="Arial" w:cs="Arial"/>
          <w:b/>
          <w:sz w:val="24"/>
          <w:szCs w:val="24"/>
          <w:lang w:val="sr-Latn-ME"/>
        </w:rPr>
      </w:pPr>
      <w:r w:rsidRPr="00EA3DD3">
        <w:rPr>
          <w:rFonts w:ascii="Arial" w:eastAsia="Calibri" w:hAnsi="Arial" w:cs="Arial"/>
          <w:b/>
          <w:sz w:val="24"/>
          <w:szCs w:val="24"/>
          <w:lang w:val="sr-Latn-ME"/>
        </w:rPr>
        <w:t>Autori:</w:t>
      </w:r>
    </w:p>
    <w:p w:rsidR="00B52BC6" w:rsidRDefault="0069370C" w:rsidP="00EA3DD3">
      <w:pPr>
        <w:spacing w:after="200" w:line="276" w:lineRule="auto"/>
        <w:rPr>
          <w:rFonts w:ascii="Arial" w:eastAsia="Calibri" w:hAnsi="Arial" w:cs="Arial"/>
          <w:sz w:val="24"/>
          <w:szCs w:val="24"/>
          <w:lang w:val="sr-Latn-ME"/>
        </w:rPr>
      </w:pPr>
      <w:r>
        <w:rPr>
          <w:rFonts w:ascii="Arial" w:eastAsia="Calibri" w:hAnsi="Arial" w:cs="Arial"/>
          <w:sz w:val="24"/>
          <w:szCs w:val="24"/>
          <w:lang w:val="sr-Latn-ME"/>
        </w:rPr>
        <w:t xml:space="preserve">Katarina Bigović Kulić, Goran Macanović, Anđela Radovanović </w:t>
      </w:r>
    </w:p>
    <w:p w:rsidR="00EA3DD3" w:rsidRPr="00EA3DD3" w:rsidRDefault="00B52BC6" w:rsidP="00EA3DD3">
      <w:pPr>
        <w:spacing w:after="200" w:line="276" w:lineRule="auto"/>
        <w:rPr>
          <w:rFonts w:ascii="Arial" w:eastAsia="Calibri" w:hAnsi="Arial" w:cs="Arial"/>
          <w:sz w:val="24"/>
          <w:szCs w:val="24"/>
          <w:lang w:val="sr-Latn-ME"/>
        </w:rPr>
      </w:pPr>
      <w:r>
        <w:rPr>
          <w:rFonts w:ascii="Arial" w:eastAsia="Calibri" w:hAnsi="Arial" w:cs="Arial"/>
          <w:b/>
          <w:sz w:val="24"/>
          <w:szCs w:val="24"/>
          <w:lang w:val="sr-Latn-ME"/>
        </w:rPr>
        <w:t xml:space="preserve">Prelom, </w:t>
      </w:r>
      <w:r w:rsidR="00EA3DD3" w:rsidRPr="00EA3DD3">
        <w:rPr>
          <w:rFonts w:ascii="Arial" w:eastAsia="Calibri" w:hAnsi="Arial" w:cs="Arial"/>
          <w:b/>
          <w:sz w:val="24"/>
          <w:szCs w:val="24"/>
          <w:lang w:val="sr-Latn-ME"/>
        </w:rPr>
        <w:t>dizajn</w:t>
      </w:r>
      <w:r>
        <w:rPr>
          <w:rFonts w:ascii="Arial" w:eastAsia="Calibri" w:hAnsi="Arial" w:cs="Arial"/>
          <w:b/>
          <w:sz w:val="24"/>
          <w:szCs w:val="24"/>
          <w:lang w:val="sr-Latn-ME"/>
        </w:rPr>
        <w:t>, štampa</w:t>
      </w:r>
      <w:r w:rsidR="00EA3DD3" w:rsidRPr="00EA3DD3">
        <w:rPr>
          <w:rFonts w:ascii="Arial" w:eastAsia="Calibri" w:hAnsi="Arial" w:cs="Arial"/>
          <w:sz w:val="24"/>
          <w:szCs w:val="24"/>
          <w:lang w:val="sr-Latn-ME"/>
        </w:rPr>
        <w:t xml:space="preserve">: </w:t>
      </w:r>
    </w:p>
    <w:p w:rsidR="00EA3DD3" w:rsidRPr="00EA3DD3" w:rsidRDefault="00EA3DD3" w:rsidP="00EA3DD3">
      <w:pPr>
        <w:spacing w:after="200" w:line="276" w:lineRule="auto"/>
        <w:rPr>
          <w:rFonts w:ascii="Arial" w:eastAsia="Calibri" w:hAnsi="Arial" w:cs="Arial"/>
          <w:sz w:val="24"/>
          <w:szCs w:val="24"/>
          <w:lang w:val="sr-Latn-ME"/>
        </w:rPr>
      </w:pPr>
      <w:r w:rsidRPr="00EA3DD3">
        <w:rPr>
          <w:rFonts w:ascii="Arial" w:eastAsia="Calibri" w:hAnsi="Arial" w:cs="Arial"/>
          <w:sz w:val="24"/>
          <w:szCs w:val="24"/>
          <w:lang w:val="sr-Latn-ME"/>
        </w:rPr>
        <w:t>Žvaka DOO</w:t>
      </w:r>
    </w:p>
    <w:p w:rsidR="00EA3DD3" w:rsidRPr="00EA3DD3" w:rsidRDefault="00EA3DD3" w:rsidP="00EA3DD3">
      <w:pPr>
        <w:spacing w:after="200" w:line="276" w:lineRule="auto"/>
        <w:rPr>
          <w:rFonts w:ascii="Arial" w:eastAsia="Calibri" w:hAnsi="Arial" w:cs="Arial"/>
          <w:sz w:val="24"/>
          <w:szCs w:val="24"/>
          <w:lang w:val="sr-Latn-ME"/>
        </w:rPr>
      </w:pPr>
      <w:r w:rsidRPr="00EA3DD3">
        <w:rPr>
          <w:rFonts w:ascii="Arial" w:eastAsia="Calibri" w:hAnsi="Arial" w:cs="Arial"/>
          <w:b/>
          <w:sz w:val="24"/>
          <w:szCs w:val="24"/>
          <w:lang w:val="sr-Latn-ME"/>
        </w:rPr>
        <w:t>Tiraž</w:t>
      </w:r>
      <w:r w:rsidR="00B52BC6">
        <w:rPr>
          <w:rFonts w:ascii="Arial" w:eastAsia="Calibri" w:hAnsi="Arial" w:cs="Arial"/>
          <w:sz w:val="24"/>
          <w:szCs w:val="24"/>
          <w:lang w:val="sr-Latn-ME"/>
        </w:rPr>
        <w:t>:</w:t>
      </w:r>
      <w:r w:rsidR="002A74D0">
        <w:rPr>
          <w:rFonts w:ascii="Arial" w:eastAsia="Calibri" w:hAnsi="Arial" w:cs="Arial"/>
          <w:sz w:val="24"/>
          <w:szCs w:val="24"/>
          <w:lang w:val="sr-Latn-ME"/>
        </w:rPr>
        <w:t xml:space="preserve"> 60</w:t>
      </w:r>
    </w:p>
    <w:p w:rsidR="0069370C" w:rsidRDefault="00B52BC6" w:rsidP="00B52BC6">
      <w:pPr>
        <w:spacing w:after="200" w:line="276" w:lineRule="auto"/>
        <w:rPr>
          <w:rFonts w:ascii="Arial" w:eastAsia="Calibri" w:hAnsi="Arial" w:cs="Arial"/>
          <w:sz w:val="24"/>
          <w:szCs w:val="24"/>
          <w:lang w:val="sr-Latn-ME"/>
        </w:rPr>
      </w:pPr>
      <w:r>
        <w:rPr>
          <w:rFonts w:ascii="Arial" w:eastAsia="Calibri" w:hAnsi="Arial" w:cs="Arial"/>
          <w:sz w:val="24"/>
          <w:szCs w:val="24"/>
          <w:lang w:val="sr-Latn-ME"/>
        </w:rPr>
        <w:t>Jun 2022</w:t>
      </w:r>
      <w:r w:rsidR="00EA3DD3" w:rsidRPr="00EA3DD3">
        <w:rPr>
          <w:rFonts w:ascii="Arial" w:eastAsia="Calibri" w:hAnsi="Arial" w:cs="Arial"/>
          <w:sz w:val="24"/>
          <w:szCs w:val="24"/>
          <w:lang w:val="sr-Latn-ME"/>
        </w:rPr>
        <w:t>.</w:t>
      </w:r>
    </w:p>
    <w:p w:rsidR="006A124B" w:rsidRDefault="006A124B" w:rsidP="00727402">
      <w:pPr>
        <w:rPr>
          <w:rFonts w:ascii="Arial" w:eastAsia="Calibri" w:hAnsi="Arial" w:cs="Arial"/>
          <w:sz w:val="24"/>
          <w:szCs w:val="24"/>
          <w:lang w:val="sr-Latn-ME"/>
        </w:rPr>
      </w:pPr>
    </w:p>
    <w:p w:rsidR="006A124B" w:rsidRDefault="006A124B" w:rsidP="00727402">
      <w:pPr>
        <w:rPr>
          <w:rFonts w:ascii="Arial" w:eastAsia="Calibri" w:hAnsi="Arial" w:cs="Arial"/>
          <w:sz w:val="24"/>
          <w:szCs w:val="24"/>
          <w:lang w:val="sr-Latn-ME"/>
        </w:rPr>
      </w:pPr>
    </w:p>
    <w:p w:rsidR="00B52BC6" w:rsidRPr="00727402" w:rsidRDefault="00B52BC6" w:rsidP="00727402">
      <w:pPr>
        <w:rPr>
          <w:rFonts w:ascii="Arial" w:eastAsia="Calibri" w:hAnsi="Arial" w:cs="Arial"/>
          <w:sz w:val="24"/>
          <w:szCs w:val="24"/>
          <w:lang w:val="sr-Latn-ME"/>
        </w:rPr>
      </w:pPr>
      <w:r w:rsidRPr="00727402">
        <w:rPr>
          <w:rFonts w:ascii="Arial" w:eastAsia="Calibri" w:hAnsi="Arial" w:cs="Arial"/>
          <w:sz w:val="24"/>
          <w:szCs w:val="24"/>
          <w:lang w:val="sr-Latn-ME"/>
        </w:rPr>
        <w:t>Ovaj materij</w:t>
      </w:r>
      <w:r w:rsidR="0069370C" w:rsidRPr="00727402">
        <w:rPr>
          <w:rFonts w:ascii="Arial" w:eastAsia="Calibri" w:hAnsi="Arial" w:cs="Arial"/>
          <w:sz w:val="24"/>
          <w:szCs w:val="24"/>
          <w:lang w:val="sr-Latn-ME"/>
        </w:rPr>
        <w:t xml:space="preserve">al izrađen je u okviru projekta „Jednakošću do dostojanstvenog života OSI u Crnoj Gori“- </w:t>
      </w:r>
      <w:r w:rsidR="00727402">
        <w:rPr>
          <w:rFonts w:ascii="Arial" w:eastAsia="Calibri" w:hAnsi="Arial" w:cs="Arial"/>
          <w:sz w:val="24"/>
          <w:szCs w:val="24"/>
          <w:lang w:val="sr-Latn-ME"/>
        </w:rPr>
        <w:t>„</w:t>
      </w:r>
      <w:r w:rsidR="0069370C" w:rsidRPr="00727402">
        <w:rPr>
          <w:rFonts w:ascii="Arial" w:eastAsia="Calibri" w:hAnsi="Arial" w:cs="Arial"/>
          <w:sz w:val="24"/>
          <w:szCs w:val="24"/>
          <w:lang w:val="sr-Latn-ME"/>
        </w:rPr>
        <w:t>Equality to a dignified life of PWDs in Montenegro</w:t>
      </w:r>
      <w:r w:rsidR="00727402">
        <w:rPr>
          <w:rFonts w:ascii="Arial" w:eastAsia="Calibri" w:hAnsi="Arial" w:cs="Arial"/>
          <w:sz w:val="24"/>
          <w:szCs w:val="24"/>
          <w:lang w:val="sr-Latn-ME"/>
        </w:rPr>
        <w:t>“</w:t>
      </w:r>
      <w:r w:rsidR="0069370C" w:rsidRPr="00727402">
        <w:rPr>
          <w:rFonts w:ascii="Arial" w:eastAsia="Calibri" w:hAnsi="Arial" w:cs="Arial"/>
          <w:sz w:val="24"/>
          <w:szCs w:val="24"/>
          <w:lang w:val="sr-Latn-ME"/>
        </w:rPr>
        <w:t>,</w:t>
      </w:r>
      <w:r w:rsidR="0069370C" w:rsidRPr="00727402">
        <w:rPr>
          <w:sz w:val="24"/>
          <w:szCs w:val="24"/>
        </w:rPr>
        <w:t xml:space="preserve"> </w:t>
      </w:r>
      <w:r w:rsidR="0069370C" w:rsidRPr="00727402">
        <w:rPr>
          <w:rFonts w:ascii="Arial" w:eastAsia="Calibri" w:hAnsi="Arial" w:cs="Arial"/>
          <w:sz w:val="24"/>
          <w:szCs w:val="24"/>
          <w:lang w:val="sr-Latn-ME"/>
        </w:rPr>
        <w:t xml:space="preserve">koji sprovodi Savez slijepih Crne Gore u partnerstvu sa Udruženjem za podršku osobama sa invaliditetom Bijelo Polje, a finansira Evropska unija kroz podršku za civilno društvo (CSF) i Ministarstvo javne uprave </w:t>
      </w:r>
      <w:r w:rsidR="00727402" w:rsidRPr="00727402">
        <w:rPr>
          <w:rFonts w:ascii="Arial" w:eastAsia="Calibri" w:hAnsi="Arial" w:cs="Arial"/>
          <w:sz w:val="24"/>
          <w:szCs w:val="24"/>
          <w:lang w:val="sr-Latn-ME"/>
        </w:rPr>
        <w:t>Crne Gore.</w:t>
      </w:r>
    </w:p>
    <w:p w:rsidR="0069370C" w:rsidRPr="00727402" w:rsidRDefault="00B52BC6" w:rsidP="00727402">
      <w:pPr>
        <w:pStyle w:val="Application2"/>
        <w:spacing w:line="276" w:lineRule="auto"/>
        <w:jc w:val="both"/>
        <w:rPr>
          <w:b/>
        </w:rPr>
      </w:pPr>
      <w:r w:rsidRPr="00727402">
        <w:rPr>
          <w:rFonts w:ascii="Arial" w:eastAsia="Calibri" w:hAnsi="Arial" w:cs="Arial"/>
          <w:snapToGrid/>
          <w:spacing w:val="0"/>
          <w:lang w:val="sr-Latn-ME"/>
        </w:rPr>
        <w:t>Sadržaj ovog dokumenta je isključiva odgovornost Saveza slijepih Crne Gore i ni na koji način ne odražava stavove Evropske u</w:t>
      </w:r>
      <w:r w:rsidR="00400C55">
        <w:rPr>
          <w:rFonts w:ascii="Arial" w:eastAsia="Calibri" w:hAnsi="Arial" w:cs="Arial"/>
          <w:snapToGrid/>
          <w:spacing w:val="0"/>
          <w:lang w:val="sr-Latn-ME"/>
        </w:rPr>
        <w:t>nije, Ministarstva javne uprave</w:t>
      </w:r>
      <w:r w:rsidRPr="00727402">
        <w:rPr>
          <w:rFonts w:ascii="Arial" w:eastAsia="Calibri" w:hAnsi="Arial" w:cs="Arial"/>
          <w:snapToGrid/>
          <w:spacing w:val="0"/>
          <w:lang w:val="sr-Latn-ME"/>
        </w:rPr>
        <w:t xml:space="preserve"> ili drugih subjekata pomenutih u dokumentu. </w:t>
      </w:r>
    </w:p>
    <w:p w:rsidR="0042605B" w:rsidRPr="002148DB" w:rsidRDefault="0042605B" w:rsidP="002148DB">
      <w:pPr>
        <w:pStyle w:val="Application2"/>
        <w:spacing w:line="276" w:lineRule="auto"/>
        <w:ind w:firstLine="708"/>
        <w:jc w:val="left"/>
        <w:rPr>
          <w:rFonts w:ascii="Arial" w:hAnsi="Arial" w:cs="Arial"/>
        </w:rPr>
      </w:pPr>
      <w:r w:rsidRPr="002148DB">
        <w:rPr>
          <w:rFonts w:ascii="Arial" w:hAnsi="Arial" w:cs="Arial"/>
          <w:b/>
          <w:sz w:val="28"/>
          <w:szCs w:val="28"/>
        </w:rPr>
        <w:lastRenderedPageBreak/>
        <w:t>SAVEZ SLIJEPIH CRNE GORE</w:t>
      </w:r>
      <w:r w:rsidRPr="002148DB">
        <w:rPr>
          <w:rFonts w:ascii="Arial" w:hAnsi="Arial" w:cs="Arial"/>
        </w:rPr>
        <w:t xml:space="preserve"> je nevladina i neprofitna organizacija</w:t>
      </w:r>
      <w:r w:rsidR="00FA45E2">
        <w:rPr>
          <w:rFonts w:ascii="Arial" w:hAnsi="Arial" w:cs="Arial"/>
        </w:rPr>
        <w:t>, koja okuplja oko 1000 osoba s</w:t>
      </w:r>
      <w:r w:rsidRPr="002148DB">
        <w:rPr>
          <w:rFonts w:ascii="Arial" w:hAnsi="Arial" w:cs="Arial"/>
        </w:rPr>
        <w:t xml:space="preserve"> oštećenjem vida koje su učlanjene u osam lokalnih organizacija slijepih, koje pokrivaju područje svih opština u našoj zemlji. Savez je osnovan 11. aprila 1947. na Cetinju, a sadašnje sjedište je u Podgorici – Ul. Njegoševa br. 6. Upisan je u registar nevladinih udruženja kod Ministarstva unutrašnjih poslova i javne uprave Crne Gore dana 18. 02. 2000. pod rednim brojem 477.</w:t>
      </w:r>
    </w:p>
    <w:p w:rsidR="0042605B" w:rsidRPr="002148DB" w:rsidRDefault="0042605B" w:rsidP="002148DB">
      <w:pPr>
        <w:pStyle w:val="Application2"/>
        <w:spacing w:line="276" w:lineRule="auto"/>
        <w:ind w:firstLine="708"/>
        <w:jc w:val="left"/>
        <w:rPr>
          <w:rFonts w:ascii="Arial" w:hAnsi="Arial" w:cs="Arial"/>
        </w:rPr>
      </w:pPr>
      <w:r w:rsidRPr="002148DB">
        <w:rPr>
          <w:rFonts w:ascii="Arial" w:hAnsi="Arial" w:cs="Arial"/>
          <w:b/>
        </w:rPr>
        <w:t xml:space="preserve">Vizija SSCG - Osobe oštećenog vida: osnažene, integrisane i uključene u društvo.   </w:t>
      </w:r>
    </w:p>
    <w:p w:rsidR="0042605B" w:rsidRPr="002148DB" w:rsidRDefault="0042605B" w:rsidP="002148DB">
      <w:pPr>
        <w:pStyle w:val="Application2"/>
        <w:spacing w:line="276" w:lineRule="auto"/>
        <w:ind w:firstLine="708"/>
        <w:jc w:val="left"/>
        <w:rPr>
          <w:rFonts w:ascii="Arial" w:hAnsi="Arial" w:cs="Arial"/>
        </w:rPr>
      </w:pPr>
      <w:r w:rsidRPr="002148DB">
        <w:rPr>
          <w:rFonts w:ascii="Arial" w:hAnsi="Arial" w:cs="Arial"/>
          <w:b/>
        </w:rPr>
        <w:t>Misija SSCG</w:t>
      </w:r>
      <w:r w:rsidRPr="002148DB">
        <w:rPr>
          <w:rFonts w:ascii="Arial" w:hAnsi="Arial" w:cs="Arial"/>
        </w:rPr>
        <w:t xml:space="preserve"> je uključenost osoba oštećenog vida kroz podsticanje i sprovođenje aktivnosti koje ističu sposobnosti  i jačaju njihovu ličnost u društvenoj zajednici.  </w:t>
      </w:r>
    </w:p>
    <w:p w:rsidR="0042605B" w:rsidRPr="002148DB" w:rsidRDefault="0042605B" w:rsidP="002148DB">
      <w:pPr>
        <w:pStyle w:val="Application2"/>
        <w:spacing w:line="276" w:lineRule="auto"/>
        <w:jc w:val="left"/>
        <w:rPr>
          <w:rFonts w:ascii="Arial" w:hAnsi="Arial" w:cs="Arial"/>
        </w:rPr>
      </w:pPr>
      <w:r w:rsidRPr="002148DB">
        <w:rPr>
          <w:rFonts w:ascii="Arial" w:hAnsi="Arial" w:cs="Arial"/>
        </w:rPr>
        <w:t xml:space="preserve">U prethodnih više od 70 godina Savez je radio </w:t>
      </w:r>
      <w:r w:rsidR="00241BC2">
        <w:rPr>
          <w:rFonts w:ascii="Arial" w:hAnsi="Arial" w:cs="Arial"/>
        </w:rPr>
        <w:t>i radi na</w:t>
      </w:r>
      <w:r w:rsidRPr="002148DB">
        <w:rPr>
          <w:rFonts w:ascii="Arial" w:hAnsi="Arial" w:cs="Arial"/>
        </w:rPr>
        <w:t xml:space="preserve"> poboljšanju ciljeva:</w:t>
      </w:r>
    </w:p>
    <w:p w:rsidR="0042605B" w:rsidRPr="002148DB" w:rsidRDefault="0042605B" w:rsidP="001C6F6D">
      <w:pPr>
        <w:pStyle w:val="Application2"/>
        <w:numPr>
          <w:ilvl w:val="0"/>
          <w:numId w:val="5"/>
        </w:numPr>
        <w:spacing w:line="276" w:lineRule="auto"/>
        <w:jc w:val="left"/>
        <w:rPr>
          <w:rFonts w:ascii="Arial" w:hAnsi="Arial" w:cs="Arial"/>
        </w:rPr>
      </w:pPr>
      <w:r w:rsidRPr="002148DB">
        <w:rPr>
          <w:rFonts w:ascii="Arial" w:hAnsi="Arial" w:cs="Arial"/>
        </w:rPr>
        <w:t>Pružanju  podrške i podsticanju članova da se školuju i postižu što veći stepen obrazovanja;</w:t>
      </w:r>
    </w:p>
    <w:p w:rsidR="0042605B" w:rsidRPr="002148DB" w:rsidRDefault="0042605B" w:rsidP="001C6F6D">
      <w:pPr>
        <w:pStyle w:val="Application2"/>
        <w:numPr>
          <w:ilvl w:val="0"/>
          <w:numId w:val="5"/>
        </w:numPr>
        <w:spacing w:line="276" w:lineRule="auto"/>
        <w:jc w:val="left"/>
        <w:rPr>
          <w:rFonts w:ascii="Arial" w:hAnsi="Arial" w:cs="Arial"/>
        </w:rPr>
      </w:pPr>
      <w:r w:rsidRPr="002148DB">
        <w:rPr>
          <w:rFonts w:ascii="Arial" w:hAnsi="Arial" w:cs="Arial"/>
        </w:rPr>
        <w:t xml:space="preserve">Pružanju podrške i pomoći pri zapošljavanju; </w:t>
      </w:r>
    </w:p>
    <w:p w:rsidR="0042605B" w:rsidRPr="002148DB" w:rsidRDefault="0042605B" w:rsidP="001C6F6D">
      <w:pPr>
        <w:pStyle w:val="Application2"/>
        <w:numPr>
          <w:ilvl w:val="0"/>
          <w:numId w:val="5"/>
        </w:numPr>
        <w:spacing w:line="276" w:lineRule="auto"/>
        <w:jc w:val="left"/>
        <w:rPr>
          <w:rFonts w:ascii="Arial" w:hAnsi="Arial" w:cs="Arial"/>
        </w:rPr>
      </w:pPr>
      <w:r w:rsidRPr="002148DB">
        <w:rPr>
          <w:rFonts w:ascii="Arial" w:hAnsi="Arial" w:cs="Arial"/>
        </w:rPr>
        <w:t>Nabavci i distribuiranju ti</w:t>
      </w:r>
      <w:r w:rsidR="00FA45E2">
        <w:rPr>
          <w:rFonts w:ascii="Arial" w:hAnsi="Arial" w:cs="Arial"/>
        </w:rPr>
        <w:t xml:space="preserve">flotehničkih pomagala za račun </w:t>
      </w:r>
      <w:r w:rsidRPr="002148DB">
        <w:rPr>
          <w:rFonts w:ascii="Arial" w:hAnsi="Arial" w:cs="Arial"/>
        </w:rPr>
        <w:t>Fonda PIO, a kas</w:t>
      </w:r>
      <w:r w:rsidR="00FA45E2">
        <w:rPr>
          <w:rFonts w:ascii="Arial" w:hAnsi="Arial" w:cs="Arial"/>
        </w:rPr>
        <w:t xml:space="preserve">nije Fonda zdravstva i to onih </w:t>
      </w:r>
      <w:r w:rsidRPr="002148DB">
        <w:rPr>
          <w:rFonts w:ascii="Arial" w:hAnsi="Arial" w:cs="Arial"/>
        </w:rPr>
        <w:t xml:space="preserve">koje </w:t>
      </w:r>
      <w:r w:rsidR="00FA45E2">
        <w:rPr>
          <w:rFonts w:ascii="Arial" w:hAnsi="Arial" w:cs="Arial"/>
        </w:rPr>
        <w:t xml:space="preserve">je država kroz ova dva sistema </w:t>
      </w:r>
      <w:r w:rsidRPr="002148DB">
        <w:rPr>
          <w:rFonts w:ascii="Arial" w:hAnsi="Arial" w:cs="Arial"/>
        </w:rPr>
        <w:t>finansirala;</w:t>
      </w:r>
    </w:p>
    <w:p w:rsidR="0042605B" w:rsidRPr="002148DB" w:rsidRDefault="0042605B" w:rsidP="001C6F6D">
      <w:pPr>
        <w:pStyle w:val="Application2"/>
        <w:numPr>
          <w:ilvl w:val="0"/>
          <w:numId w:val="5"/>
        </w:numPr>
        <w:spacing w:line="276" w:lineRule="auto"/>
        <w:jc w:val="left"/>
        <w:rPr>
          <w:rFonts w:ascii="Arial" w:hAnsi="Arial" w:cs="Arial"/>
        </w:rPr>
      </w:pPr>
      <w:r w:rsidRPr="002148DB">
        <w:rPr>
          <w:rFonts w:ascii="Arial" w:hAnsi="Arial" w:cs="Arial"/>
        </w:rPr>
        <w:t>Omogućavanju besplatnog ili po povoljnim uslovima, odmora na moru ili planini;</w:t>
      </w:r>
    </w:p>
    <w:p w:rsidR="0042605B" w:rsidRPr="002148DB" w:rsidRDefault="00241BC2" w:rsidP="001C6F6D">
      <w:pPr>
        <w:pStyle w:val="Application2"/>
        <w:numPr>
          <w:ilvl w:val="0"/>
          <w:numId w:val="5"/>
        </w:numPr>
        <w:spacing w:line="276" w:lineRule="auto"/>
        <w:jc w:val="left"/>
        <w:rPr>
          <w:rFonts w:ascii="Arial" w:hAnsi="Arial" w:cs="Arial"/>
        </w:rPr>
      </w:pPr>
      <w:r>
        <w:rPr>
          <w:rFonts w:ascii="Arial" w:hAnsi="Arial" w:cs="Arial"/>
        </w:rPr>
        <w:t>Organizovanju</w:t>
      </w:r>
      <w:r w:rsidR="0042605B" w:rsidRPr="002148DB">
        <w:rPr>
          <w:rFonts w:ascii="Arial" w:hAnsi="Arial" w:cs="Arial"/>
        </w:rPr>
        <w:t xml:space="preserve"> ve</w:t>
      </w:r>
      <w:r w:rsidR="00FA45E2">
        <w:rPr>
          <w:rFonts w:ascii="Arial" w:hAnsi="Arial" w:cs="Arial"/>
        </w:rPr>
        <w:t xml:space="preserve">likog broja kulturnih događaja </w:t>
      </w:r>
      <w:r w:rsidR="0042605B" w:rsidRPr="002148DB">
        <w:rPr>
          <w:rFonts w:ascii="Arial" w:hAnsi="Arial" w:cs="Arial"/>
        </w:rPr>
        <w:t>n</w:t>
      </w:r>
      <w:r w:rsidR="00FA45E2">
        <w:rPr>
          <w:rFonts w:ascii="Arial" w:hAnsi="Arial" w:cs="Arial"/>
        </w:rPr>
        <w:t>a kojima su učestvovale osobe s</w:t>
      </w:r>
      <w:r w:rsidR="0042605B" w:rsidRPr="002148DB">
        <w:rPr>
          <w:rFonts w:ascii="Arial" w:hAnsi="Arial" w:cs="Arial"/>
        </w:rPr>
        <w:t xml:space="preserve"> oštećenim vidom, kao što su književne večeri, muzički koncerti, izložbe ručnih radova i slično; </w:t>
      </w:r>
    </w:p>
    <w:p w:rsidR="0042605B" w:rsidRPr="002148DB" w:rsidRDefault="0042605B" w:rsidP="001C6F6D">
      <w:pPr>
        <w:pStyle w:val="Application2"/>
        <w:numPr>
          <w:ilvl w:val="0"/>
          <w:numId w:val="5"/>
        </w:numPr>
        <w:spacing w:line="276" w:lineRule="auto"/>
        <w:jc w:val="left"/>
        <w:rPr>
          <w:rFonts w:ascii="Arial" w:hAnsi="Arial" w:cs="Arial"/>
        </w:rPr>
      </w:pPr>
      <w:r w:rsidRPr="002148DB">
        <w:rPr>
          <w:rFonts w:ascii="Arial" w:hAnsi="Arial" w:cs="Arial"/>
        </w:rPr>
        <w:t xml:space="preserve">Organizovanju  sportskih aktivnosti i takmičenja među kojima je do sada održanih 54 šahovska prvenstava  i </w:t>
      </w:r>
      <w:r w:rsidR="00FA45E2">
        <w:rPr>
          <w:rFonts w:ascii="Arial" w:hAnsi="Arial" w:cs="Arial"/>
        </w:rPr>
        <w:t>47 atletskih prvenstava osoba s</w:t>
      </w:r>
      <w:r w:rsidRPr="002148DB">
        <w:rPr>
          <w:rFonts w:ascii="Arial" w:hAnsi="Arial" w:cs="Arial"/>
        </w:rPr>
        <w:t xml:space="preserve"> oštećenim vidom;</w:t>
      </w:r>
    </w:p>
    <w:p w:rsidR="0042605B" w:rsidRPr="002148DB" w:rsidRDefault="0042605B" w:rsidP="001C6F6D">
      <w:pPr>
        <w:pStyle w:val="Application2"/>
        <w:numPr>
          <w:ilvl w:val="0"/>
          <w:numId w:val="5"/>
        </w:numPr>
        <w:spacing w:line="276" w:lineRule="auto"/>
        <w:jc w:val="left"/>
        <w:rPr>
          <w:rFonts w:ascii="Arial" w:hAnsi="Arial" w:cs="Arial"/>
        </w:rPr>
      </w:pPr>
      <w:r w:rsidRPr="002148DB">
        <w:rPr>
          <w:rFonts w:ascii="Arial" w:hAnsi="Arial" w:cs="Arial"/>
        </w:rPr>
        <w:t>Izdavanju brajevih i audio časopisa među kojima je najznačajniji a</w:t>
      </w:r>
      <w:r w:rsidR="00FA45E2">
        <w:rPr>
          <w:rFonts w:ascii="Arial" w:hAnsi="Arial" w:cs="Arial"/>
        </w:rPr>
        <w:t>udio časopis „Zvučna revija“ koji</w:t>
      </w:r>
      <w:r w:rsidRPr="002148DB">
        <w:rPr>
          <w:rFonts w:ascii="Arial" w:hAnsi="Arial" w:cs="Arial"/>
        </w:rPr>
        <w:t xml:space="preserve"> izlazi već 4 decenije kao mjesečni časopis. Ovaj časopis je ran</w:t>
      </w:r>
      <w:r w:rsidR="00FA45E2">
        <w:rPr>
          <w:rFonts w:ascii="Arial" w:hAnsi="Arial" w:cs="Arial"/>
        </w:rPr>
        <w:t xml:space="preserve">ije izdavan na audio kasetama, </w:t>
      </w:r>
      <w:r w:rsidRPr="002148DB">
        <w:rPr>
          <w:rFonts w:ascii="Arial" w:hAnsi="Arial" w:cs="Arial"/>
        </w:rPr>
        <w:t>a od prije par godina na CD-u u mp3 formatu.</w:t>
      </w:r>
    </w:p>
    <w:p w:rsidR="0042605B" w:rsidRPr="002148DB" w:rsidRDefault="0042605B" w:rsidP="002148DB">
      <w:pPr>
        <w:spacing w:line="276" w:lineRule="auto"/>
        <w:rPr>
          <w:rFonts w:ascii="Arial" w:hAnsi="Arial" w:cs="Arial"/>
          <w:sz w:val="24"/>
          <w:szCs w:val="24"/>
        </w:rPr>
      </w:pPr>
      <w:r w:rsidRPr="002148DB">
        <w:rPr>
          <w:rFonts w:ascii="Arial" w:hAnsi="Arial" w:cs="Arial"/>
          <w:sz w:val="24"/>
          <w:szCs w:val="24"/>
        </w:rPr>
        <w:t>Osim navedenih</w:t>
      </w:r>
      <w:r w:rsidR="007A5EC2" w:rsidRPr="002148DB">
        <w:rPr>
          <w:rFonts w:ascii="Arial" w:hAnsi="Arial" w:cs="Arial"/>
          <w:sz w:val="24"/>
          <w:szCs w:val="24"/>
        </w:rPr>
        <w:t xml:space="preserve"> aktivnosti, Savez je </w:t>
      </w:r>
      <w:r w:rsidRPr="002148DB">
        <w:rPr>
          <w:rFonts w:ascii="Arial" w:hAnsi="Arial" w:cs="Arial"/>
          <w:sz w:val="24"/>
          <w:szCs w:val="24"/>
        </w:rPr>
        <w:t xml:space="preserve">tokom cijelog perioda postojanja stavljao veliki akcenat na međunarodnu saradnju. Savez je član Evropskog i Svjetskog Saveza slijepih, a jedan je i od članova Balkanskog konsultativnog komiteta koji egzistira unutar Evropskog Saveza više od dvije decenije i član Mreže za zastupanje Zapadnog Balkana. Takođe, Savez je i član IBCA-e (International-Braille-Chess-Association) i Koalicije Saradnjom do cilja na nivou Crne Gore.  </w:t>
      </w:r>
    </w:p>
    <w:p w:rsidR="0042605B" w:rsidRPr="002148DB" w:rsidRDefault="0042605B" w:rsidP="002148DB">
      <w:pPr>
        <w:spacing w:line="276" w:lineRule="auto"/>
        <w:rPr>
          <w:rFonts w:ascii="Arial" w:hAnsi="Arial" w:cs="Arial"/>
          <w:b/>
          <w:i/>
          <w:sz w:val="28"/>
          <w:szCs w:val="28"/>
        </w:rPr>
      </w:pPr>
    </w:p>
    <w:p w:rsidR="002148DB" w:rsidRDefault="002148DB" w:rsidP="007628A4">
      <w:pPr>
        <w:spacing w:line="276" w:lineRule="auto"/>
        <w:rPr>
          <w:rFonts w:ascii="Arial" w:hAnsi="Arial" w:cs="Arial"/>
          <w:b/>
          <w:i/>
          <w:sz w:val="28"/>
          <w:szCs w:val="28"/>
        </w:rPr>
      </w:pPr>
    </w:p>
    <w:p w:rsidR="002148DB" w:rsidRDefault="002148DB" w:rsidP="007628A4">
      <w:pPr>
        <w:spacing w:line="276" w:lineRule="auto"/>
        <w:rPr>
          <w:rFonts w:ascii="Arial" w:hAnsi="Arial" w:cs="Arial"/>
          <w:b/>
          <w:i/>
          <w:sz w:val="28"/>
          <w:szCs w:val="28"/>
        </w:rPr>
      </w:pPr>
    </w:p>
    <w:p w:rsidR="00273746" w:rsidRDefault="00273746" w:rsidP="007628A4">
      <w:pPr>
        <w:spacing w:line="276" w:lineRule="auto"/>
        <w:rPr>
          <w:rFonts w:ascii="Arial" w:hAnsi="Arial" w:cs="Arial"/>
          <w:b/>
          <w:i/>
          <w:sz w:val="28"/>
          <w:szCs w:val="28"/>
        </w:rPr>
      </w:pPr>
      <w:r>
        <w:rPr>
          <w:rFonts w:ascii="Arial" w:hAnsi="Arial" w:cs="Arial"/>
          <w:b/>
          <w:i/>
          <w:sz w:val="28"/>
          <w:szCs w:val="28"/>
        </w:rPr>
        <w:lastRenderedPageBreak/>
        <w:t>SADRŽAJ:</w:t>
      </w:r>
    </w:p>
    <w:sdt>
      <w:sdtPr>
        <w:rPr>
          <w:rFonts w:asciiTheme="minorHAnsi" w:eastAsiaTheme="minorHAnsi" w:hAnsiTheme="minorHAnsi" w:cstheme="minorBidi"/>
          <w:b w:val="0"/>
          <w:bCs w:val="0"/>
          <w:color w:val="auto"/>
          <w:sz w:val="22"/>
          <w:szCs w:val="22"/>
          <w:lang w:eastAsia="en-US"/>
        </w:rPr>
        <w:id w:val="1026672351"/>
        <w:docPartObj>
          <w:docPartGallery w:val="Table of Contents"/>
          <w:docPartUnique/>
        </w:docPartObj>
      </w:sdtPr>
      <w:sdtEndPr>
        <w:rPr>
          <w:noProof/>
        </w:rPr>
      </w:sdtEndPr>
      <w:sdtContent>
        <w:p w:rsidR="00F00198" w:rsidRDefault="00F00198">
          <w:pPr>
            <w:pStyle w:val="TOCHeading"/>
          </w:pPr>
        </w:p>
        <w:p w:rsidR="009046C0" w:rsidRDefault="00F00198">
          <w:pPr>
            <w:pStyle w:val="TOC1"/>
            <w:tabs>
              <w:tab w:val="right" w:leader="dot" w:pos="9350"/>
            </w:tabs>
            <w:rPr>
              <w:rFonts w:eastAsiaTheme="minorEastAsia"/>
              <w:noProof/>
            </w:rPr>
          </w:pPr>
          <w:r w:rsidRPr="002B6F2B">
            <w:rPr>
              <w:rFonts w:ascii="Arial" w:hAnsi="Arial" w:cs="Arial"/>
              <w:sz w:val="24"/>
              <w:szCs w:val="24"/>
            </w:rPr>
            <w:fldChar w:fldCharType="begin"/>
          </w:r>
          <w:r w:rsidRPr="002B6F2B">
            <w:rPr>
              <w:rFonts w:ascii="Arial" w:hAnsi="Arial" w:cs="Arial"/>
              <w:sz w:val="24"/>
              <w:szCs w:val="24"/>
            </w:rPr>
            <w:instrText xml:space="preserve"> TOC \o "1-3" \h \z \u </w:instrText>
          </w:r>
          <w:r w:rsidRPr="002B6F2B">
            <w:rPr>
              <w:rFonts w:ascii="Arial" w:hAnsi="Arial" w:cs="Arial"/>
              <w:sz w:val="24"/>
              <w:szCs w:val="24"/>
            </w:rPr>
            <w:fldChar w:fldCharType="separate"/>
          </w:r>
          <w:hyperlink w:anchor="_Toc108509309" w:history="1">
            <w:r w:rsidR="009046C0" w:rsidRPr="0038608B">
              <w:rPr>
                <w:rStyle w:val="Hyperlink"/>
                <w:rFonts w:ascii="Arial" w:hAnsi="Arial" w:cs="Arial"/>
                <w:noProof/>
              </w:rPr>
              <w:t>UVOD</w:t>
            </w:r>
            <w:r w:rsidR="009046C0">
              <w:rPr>
                <w:noProof/>
                <w:webHidden/>
              </w:rPr>
              <w:tab/>
            </w:r>
            <w:r w:rsidR="009046C0">
              <w:rPr>
                <w:noProof/>
                <w:webHidden/>
              </w:rPr>
              <w:fldChar w:fldCharType="begin"/>
            </w:r>
            <w:r w:rsidR="009046C0">
              <w:rPr>
                <w:noProof/>
                <w:webHidden/>
              </w:rPr>
              <w:instrText xml:space="preserve"> PAGEREF _Toc108509309 \h </w:instrText>
            </w:r>
            <w:r w:rsidR="009046C0">
              <w:rPr>
                <w:noProof/>
                <w:webHidden/>
              </w:rPr>
            </w:r>
            <w:r w:rsidR="009046C0">
              <w:rPr>
                <w:noProof/>
                <w:webHidden/>
              </w:rPr>
              <w:fldChar w:fldCharType="separate"/>
            </w:r>
            <w:r w:rsidR="009046C0">
              <w:rPr>
                <w:noProof/>
                <w:webHidden/>
              </w:rPr>
              <w:t>5</w:t>
            </w:r>
            <w:r w:rsidR="009046C0">
              <w:rPr>
                <w:noProof/>
                <w:webHidden/>
              </w:rPr>
              <w:fldChar w:fldCharType="end"/>
            </w:r>
          </w:hyperlink>
        </w:p>
        <w:p w:rsidR="009046C0" w:rsidRDefault="003603BC">
          <w:pPr>
            <w:pStyle w:val="TOC1"/>
            <w:tabs>
              <w:tab w:val="left" w:pos="440"/>
              <w:tab w:val="right" w:leader="dot" w:pos="9350"/>
            </w:tabs>
            <w:rPr>
              <w:rFonts w:eastAsiaTheme="minorEastAsia"/>
              <w:noProof/>
            </w:rPr>
          </w:pPr>
          <w:hyperlink w:anchor="_Toc108509310" w:history="1">
            <w:r w:rsidR="009046C0" w:rsidRPr="0038608B">
              <w:rPr>
                <w:rStyle w:val="Hyperlink"/>
                <w:rFonts w:ascii="Arial" w:hAnsi="Arial" w:cs="Arial"/>
                <w:noProof/>
              </w:rPr>
              <w:t>1.</w:t>
            </w:r>
            <w:r w:rsidR="009046C0">
              <w:rPr>
                <w:rFonts w:eastAsiaTheme="minorEastAsia"/>
                <w:noProof/>
              </w:rPr>
              <w:tab/>
            </w:r>
            <w:r w:rsidR="009046C0" w:rsidRPr="0038608B">
              <w:rPr>
                <w:rStyle w:val="Hyperlink"/>
                <w:rFonts w:ascii="Arial" w:hAnsi="Arial" w:cs="Arial"/>
                <w:noProof/>
              </w:rPr>
              <w:t>OŠTEĆENJE VIDA</w:t>
            </w:r>
            <w:r w:rsidR="009046C0">
              <w:rPr>
                <w:noProof/>
                <w:webHidden/>
              </w:rPr>
              <w:tab/>
            </w:r>
            <w:r w:rsidR="009046C0">
              <w:rPr>
                <w:noProof/>
                <w:webHidden/>
              </w:rPr>
              <w:fldChar w:fldCharType="begin"/>
            </w:r>
            <w:r w:rsidR="009046C0">
              <w:rPr>
                <w:noProof/>
                <w:webHidden/>
              </w:rPr>
              <w:instrText xml:space="preserve"> PAGEREF _Toc108509310 \h </w:instrText>
            </w:r>
            <w:r w:rsidR="009046C0">
              <w:rPr>
                <w:noProof/>
                <w:webHidden/>
              </w:rPr>
            </w:r>
            <w:r w:rsidR="009046C0">
              <w:rPr>
                <w:noProof/>
                <w:webHidden/>
              </w:rPr>
              <w:fldChar w:fldCharType="separate"/>
            </w:r>
            <w:r w:rsidR="009046C0">
              <w:rPr>
                <w:noProof/>
                <w:webHidden/>
              </w:rPr>
              <w:t>7</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11" w:history="1">
            <w:r w:rsidR="009046C0" w:rsidRPr="0038608B">
              <w:rPr>
                <w:rStyle w:val="Hyperlink"/>
                <w:rFonts w:ascii="Arial" w:hAnsi="Arial" w:cs="Arial"/>
                <w:noProof/>
              </w:rPr>
              <w:t>1.1</w:t>
            </w:r>
            <w:r w:rsidR="009046C0">
              <w:rPr>
                <w:rFonts w:eastAsiaTheme="minorEastAsia"/>
                <w:noProof/>
              </w:rPr>
              <w:tab/>
            </w:r>
            <w:r w:rsidR="009046C0" w:rsidRPr="0038608B">
              <w:rPr>
                <w:rStyle w:val="Hyperlink"/>
                <w:rFonts w:ascii="Arial" w:hAnsi="Arial" w:cs="Arial"/>
                <w:noProof/>
              </w:rPr>
              <w:t>O oštećenju vida</w:t>
            </w:r>
            <w:r w:rsidR="009046C0">
              <w:rPr>
                <w:noProof/>
                <w:webHidden/>
              </w:rPr>
              <w:tab/>
            </w:r>
            <w:r w:rsidR="009046C0">
              <w:rPr>
                <w:noProof/>
                <w:webHidden/>
              </w:rPr>
              <w:fldChar w:fldCharType="begin"/>
            </w:r>
            <w:r w:rsidR="009046C0">
              <w:rPr>
                <w:noProof/>
                <w:webHidden/>
              </w:rPr>
              <w:instrText xml:space="preserve"> PAGEREF _Toc108509311 \h </w:instrText>
            </w:r>
            <w:r w:rsidR="009046C0">
              <w:rPr>
                <w:noProof/>
                <w:webHidden/>
              </w:rPr>
            </w:r>
            <w:r w:rsidR="009046C0">
              <w:rPr>
                <w:noProof/>
                <w:webHidden/>
              </w:rPr>
              <w:fldChar w:fldCharType="separate"/>
            </w:r>
            <w:r w:rsidR="009046C0">
              <w:rPr>
                <w:noProof/>
                <w:webHidden/>
              </w:rPr>
              <w:t>7</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12" w:history="1">
            <w:r w:rsidR="009046C0" w:rsidRPr="0038608B">
              <w:rPr>
                <w:rStyle w:val="Hyperlink"/>
                <w:rFonts w:ascii="Arial" w:hAnsi="Arial" w:cs="Arial"/>
                <w:noProof/>
              </w:rPr>
              <w:t>1.2</w:t>
            </w:r>
            <w:r w:rsidR="009046C0">
              <w:rPr>
                <w:rFonts w:eastAsiaTheme="minorEastAsia"/>
                <w:noProof/>
              </w:rPr>
              <w:tab/>
            </w:r>
            <w:r w:rsidR="009046C0" w:rsidRPr="0038608B">
              <w:rPr>
                <w:rStyle w:val="Hyperlink"/>
                <w:rFonts w:ascii="Arial" w:hAnsi="Arial" w:cs="Arial"/>
                <w:noProof/>
              </w:rPr>
              <w:t>Potpuno i djelimično oštećenje vida</w:t>
            </w:r>
            <w:r w:rsidR="009046C0">
              <w:rPr>
                <w:noProof/>
                <w:webHidden/>
              </w:rPr>
              <w:tab/>
            </w:r>
            <w:r w:rsidR="009046C0">
              <w:rPr>
                <w:noProof/>
                <w:webHidden/>
              </w:rPr>
              <w:fldChar w:fldCharType="begin"/>
            </w:r>
            <w:r w:rsidR="009046C0">
              <w:rPr>
                <w:noProof/>
                <w:webHidden/>
              </w:rPr>
              <w:instrText xml:space="preserve"> PAGEREF _Toc108509312 \h </w:instrText>
            </w:r>
            <w:r w:rsidR="009046C0">
              <w:rPr>
                <w:noProof/>
                <w:webHidden/>
              </w:rPr>
            </w:r>
            <w:r w:rsidR="009046C0">
              <w:rPr>
                <w:noProof/>
                <w:webHidden/>
              </w:rPr>
              <w:fldChar w:fldCharType="separate"/>
            </w:r>
            <w:r w:rsidR="009046C0">
              <w:rPr>
                <w:noProof/>
                <w:webHidden/>
              </w:rPr>
              <w:t>8</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13" w:history="1">
            <w:r w:rsidR="009046C0" w:rsidRPr="0038608B">
              <w:rPr>
                <w:rStyle w:val="Hyperlink"/>
                <w:rFonts w:ascii="Arial" w:hAnsi="Arial" w:cs="Arial"/>
                <w:noProof/>
              </w:rPr>
              <w:t>1.3</w:t>
            </w:r>
            <w:r w:rsidR="009046C0">
              <w:rPr>
                <w:rFonts w:eastAsiaTheme="minorEastAsia"/>
                <w:noProof/>
              </w:rPr>
              <w:tab/>
            </w:r>
            <w:r w:rsidR="009046C0" w:rsidRPr="0038608B">
              <w:rPr>
                <w:rStyle w:val="Hyperlink"/>
                <w:rFonts w:ascii="Arial" w:hAnsi="Arial" w:cs="Arial"/>
                <w:noProof/>
              </w:rPr>
              <w:t>Zašto se bojimo osoba oštećenog vida?</w:t>
            </w:r>
            <w:r w:rsidR="009046C0">
              <w:rPr>
                <w:noProof/>
                <w:webHidden/>
              </w:rPr>
              <w:tab/>
            </w:r>
            <w:r w:rsidR="009046C0">
              <w:rPr>
                <w:noProof/>
                <w:webHidden/>
              </w:rPr>
              <w:fldChar w:fldCharType="begin"/>
            </w:r>
            <w:r w:rsidR="009046C0">
              <w:rPr>
                <w:noProof/>
                <w:webHidden/>
              </w:rPr>
              <w:instrText xml:space="preserve"> PAGEREF _Toc108509313 \h </w:instrText>
            </w:r>
            <w:r w:rsidR="009046C0">
              <w:rPr>
                <w:noProof/>
                <w:webHidden/>
              </w:rPr>
            </w:r>
            <w:r w:rsidR="009046C0">
              <w:rPr>
                <w:noProof/>
                <w:webHidden/>
              </w:rPr>
              <w:fldChar w:fldCharType="separate"/>
            </w:r>
            <w:r w:rsidR="009046C0">
              <w:rPr>
                <w:noProof/>
                <w:webHidden/>
              </w:rPr>
              <w:t>9</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14" w:history="1">
            <w:r w:rsidR="009046C0" w:rsidRPr="0038608B">
              <w:rPr>
                <w:rStyle w:val="Hyperlink"/>
                <w:rFonts w:ascii="Arial" w:hAnsi="Arial" w:cs="Arial"/>
                <w:noProof/>
              </w:rPr>
              <w:t>1.4</w:t>
            </w:r>
            <w:r w:rsidR="009046C0">
              <w:rPr>
                <w:rFonts w:eastAsiaTheme="minorEastAsia"/>
                <w:noProof/>
              </w:rPr>
              <w:tab/>
            </w:r>
            <w:r w:rsidR="009046C0" w:rsidRPr="0038608B">
              <w:rPr>
                <w:rStyle w:val="Hyperlink"/>
                <w:rFonts w:ascii="Arial" w:hAnsi="Arial" w:cs="Arial"/>
                <w:noProof/>
              </w:rPr>
              <w:t>Najčešća pitanja o oštećenju vida i osobama oštećenog vida</w:t>
            </w:r>
            <w:r w:rsidR="009046C0">
              <w:rPr>
                <w:noProof/>
                <w:webHidden/>
              </w:rPr>
              <w:tab/>
            </w:r>
            <w:r w:rsidR="009046C0">
              <w:rPr>
                <w:noProof/>
                <w:webHidden/>
              </w:rPr>
              <w:fldChar w:fldCharType="begin"/>
            </w:r>
            <w:r w:rsidR="009046C0">
              <w:rPr>
                <w:noProof/>
                <w:webHidden/>
              </w:rPr>
              <w:instrText xml:space="preserve"> PAGEREF _Toc108509314 \h </w:instrText>
            </w:r>
            <w:r w:rsidR="009046C0">
              <w:rPr>
                <w:noProof/>
                <w:webHidden/>
              </w:rPr>
            </w:r>
            <w:r w:rsidR="009046C0">
              <w:rPr>
                <w:noProof/>
                <w:webHidden/>
              </w:rPr>
              <w:fldChar w:fldCharType="separate"/>
            </w:r>
            <w:r w:rsidR="009046C0">
              <w:rPr>
                <w:noProof/>
                <w:webHidden/>
              </w:rPr>
              <w:t>12</w:t>
            </w:r>
            <w:r w:rsidR="009046C0">
              <w:rPr>
                <w:noProof/>
                <w:webHidden/>
              </w:rPr>
              <w:fldChar w:fldCharType="end"/>
            </w:r>
          </w:hyperlink>
        </w:p>
        <w:p w:rsidR="009046C0" w:rsidRDefault="003603BC">
          <w:pPr>
            <w:pStyle w:val="TOC1"/>
            <w:tabs>
              <w:tab w:val="left" w:pos="440"/>
              <w:tab w:val="right" w:leader="dot" w:pos="9350"/>
            </w:tabs>
            <w:rPr>
              <w:rFonts w:eastAsiaTheme="minorEastAsia"/>
              <w:noProof/>
            </w:rPr>
          </w:pPr>
          <w:hyperlink w:anchor="_Toc108509315" w:history="1">
            <w:r w:rsidR="009046C0" w:rsidRPr="0038608B">
              <w:rPr>
                <w:rStyle w:val="Hyperlink"/>
                <w:rFonts w:ascii="Arial" w:hAnsi="Arial" w:cs="Arial"/>
                <w:noProof/>
              </w:rPr>
              <w:t>2</w:t>
            </w:r>
            <w:r w:rsidR="009046C0">
              <w:rPr>
                <w:rFonts w:eastAsiaTheme="minorEastAsia"/>
                <w:noProof/>
              </w:rPr>
              <w:tab/>
            </w:r>
            <w:r w:rsidR="009046C0" w:rsidRPr="0038608B">
              <w:rPr>
                <w:rStyle w:val="Hyperlink"/>
                <w:rFonts w:ascii="Arial" w:hAnsi="Arial" w:cs="Arial"/>
                <w:noProof/>
              </w:rPr>
              <w:t>Diskriminacija</w:t>
            </w:r>
            <w:r w:rsidR="009046C0">
              <w:rPr>
                <w:noProof/>
                <w:webHidden/>
              </w:rPr>
              <w:tab/>
            </w:r>
            <w:r w:rsidR="009046C0">
              <w:rPr>
                <w:noProof/>
                <w:webHidden/>
              </w:rPr>
              <w:fldChar w:fldCharType="begin"/>
            </w:r>
            <w:r w:rsidR="009046C0">
              <w:rPr>
                <w:noProof/>
                <w:webHidden/>
              </w:rPr>
              <w:instrText xml:space="preserve"> PAGEREF _Toc108509315 \h </w:instrText>
            </w:r>
            <w:r w:rsidR="009046C0">
              <w:rPr>
                <w:noProof/>
                <w:webHidden/>
              </w:rPr>
            </w:r>
            <w:r w:rsidR="009046C0">
              <w:rPr>
                <w:noProof/>
                <w:webHidden/>
              </w:rPr>
              <w:fldChar w:fldCharType="separate"/>
            </w:r>
            <w:r w:rsidR="009046C0">
              <w:rPr>
                <w:noProof/>
                <w:webHidden/>
              </w:rPr>
              <w:t>14</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16" w:history="1">
            <w:r w:rsidR="009046C0" w:rsidRPr="0038608B">
              <w:rPr>
                <w:rStyle w:val="Hyperlink"/>
                <w:rFonts w:ascii="Arial" w:hAnsi="Arial" w:cs="Arial"/>
                <w:noProof/>
              </w:rPr>
              <w:t>2.1</w:t>
            </w:r>
            <w:r w:rsidR="009046C0">
              <w:rPr>
                <w:rFonts w:eastAsiaTheme="minorEastAsia"/>
                <w:noProof/>
              </w:rPr>
              <w:tab/>
            </w:r>
            <w:r w:rsidR="009046C0" w:rsidRPr="0038608B">
              <w:rPr>
                <w:rStyle w:val="Hyperlink"/>
                <w:rFonts w:ascii="Arial" w:hAnsi="Arial" w:cs="Arial"/>
                <w:noProof/>
              </w:rPr>
              <w:t>Diskriminacija osoba oštećenog vida</w:t>
            </w:r>
            <w:r w:rsidR="009046C0">
              <w:rPr>
                <w:noProof/>
                <w:webHidden/>
              </w:rPr>
              <w:tab/>
            </w:r>
            <w:r w:rsidR="009046C0">
              <w:rPr>
                <w:noProof/>
                <w:webHidden/>
              </w:rPr>
              <w:fldChar w:fldCharType="begin"/>
            </w:r>
            <w:r w:rsidR="009046C0">
              <w:rPr>
                <w:noProof/>
                <w:webHidden/>
              </w:rPr>
              <w:instrText xml:space="preserve"> PAGEREF _Toc108509316 \h </w:instrText>
            </w:r>
            <w:r w:rsidR="009046C0">
              <w:rPr>
                <w:noProof/>
                <w:webHidden/>
              </w:rPr>
            </w:r>
            <w:r w:rsidR="009046C0">
              <w:rPr>
                <w:noProof/>
                <w:webHidden/>
              </w:rPr>
              <w:fldChar w:fldCharType="separate"/>
            </w:r>
            <w:r w:rsidR="009046C0">
              <w:rPr>
                <w:noProof/>
                <w:webHidden/>
              </w:rPr>
              <w:t>14</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17" w:history="1">
            <w:r w:rsidR="009046C0" w:rsidRPr="0038608B">
              <w:rPr>
                <w:rStyle w:val="Hyperlink"/>
                <w:rFonts w:ascii="Arial" w:hAnsi="Arial" w:cs="Arial"/>
                <w:noProof/>
              </w:rPr>
              <w:t>2.2</w:t>
            </w:r>
            <w:r w:rsidR="009046C0">
              <w:rPr>
                <w:rFonts w:eastAsiaTheme="minorEastAsia"/>
                <w:noProof/>
              </w:rPr>
              <w:tab/>
            </w:r>
            <w:r w:rsidR="009046C0" w:rsidRPr="0038608B">
              <w:rPr>
                <w:rStyle w:val="Hyperlink"/>
                <w:rFonts w:ascii="Arial" w:hAnsi="Arial" w:cs="Arial"/>
                <w:noProof/>
              </w:rPr>
              <w:t>OSI diskriminisane svakodnevno</w:t>
            </w:r>
            <w:r w:rsidR="009046C0">
              <w:rPr>
                <w:noProof/>
                <w:webHidden/>
              </w:rPr>
              <w:tab/>
            </w:r>
            <w:r w:rsidR="009046C0">
              <w:rPr>
                <w:noProof/>
                <w:webHidden/>
              </w:rPr>
              <w:fldChar w:fldCharType="begin"/>
            </w:r>
            <w:r w:rsidR="009046C0">
              <w:rPr>
                <w:noProof/>
                <w:webHidden/>
              </w:rPr>
              <w:instrText xml:space="preserve"> PAGEREF _Toc108509317 \h </w:instrText>
            </w:r>
            <w:r w:rsidR="009046C0">
              <w:rPr>
                <w:noProof/>
                <w:webHidden/>
              </w:rPr>
            </w:r>
            <w:r w:rsidR="009046C0">
              <w:rPr>
                <w:noProof/>
                <w:webHidden/>
              </w:rPr>
              <w:fldChar w:fldCharType="separate"/>
            </w:r>
            <w:r w:rsidR="009046C0">
              <w:rPr>
                <w:noProof/>
                <w:webHidden/>
              </w:rPr>
              <w:t>14</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18" w:history="1">
            <w:r w:rsidR="009046C0" w:rsidRPr="0038608B">
              <w:rPr>
                <w:rStyle w:val="Hyperlink"/>
                <w:rFonts w:ascii="Arial" w:hAnsi="Arial" w:cs="Arial"/>
                <w:noProof/>
              </w:rPr>
              <w:t>2.3</w:t>
            </w:r>
            <w:r w:rsidR="009046C0">
              <w:rPr>
                <w:rFonts w:eastAsiaTheme="minorEastAsia"/>
                <w:noProof/>
              </w:rPr>
              <w:tab/>
            </w:r>
            <w:r w:rsidR="009046C0" w:rsidRPr="0038608B">
              <w:rPr>
                <w:rStyle w:val="Hyperlink"/>
                <w:rFonts w:ascii="Arial" w:hAnsi="Arial" w:cs="Arial"/>
                <w:noProof/>
              </w:rPr>
              <w:t>Zaštita od diskriminacije</w:t>
            </w:r>
            <w:r w:rsidR="009046C0">
              <w:rPr>
                <w:noProof/>
                <w:webHidden/>
              </w:rPr>
              <w:tab/>
            </w:r>
            <w:r w:rsidR="009046C0">
              <w:rPr>
                <w:noProof/>
                <w:webHidden/>
              </w:rPr>
              <w:fldChar w:fldCharType="begin"/>
            </w:r>
            <w:r w:rsidR="009046C0">
              <w:rPr>
                <w:noProof/>
                <w:webHidden/>
              </w:rPr>
              <w:instrText xml:space="preserve"> PAGEREF _Toc108509318 \h </w:instrText>
            </w:r>
            <w:r w:rsidR="009046C0">
              <w:rPr>
                <w:noProof/>
                <w:webHidden/>
              </w:rPr>
            </w:r>
            <w:r w:rsidR="009046C0">
              <w:rPr>
                <w:noProof/>
                <w:webHidden/>
              </w:rPr>
              <w:fldChar w:fldCharType="separate"/>
            </w:r>
            <w:r w:rsidR="009046C0">
              <w:rPr>
                <w:noProof/>
                <w:webHidden/>
              </w:rPr>
              <w:t>15</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19" w:history="1">
            <w:r w:rsidR="009046C0" w:rsidRPr="0038608B">
              <w:rPr>
                <w:rStyle w:val="Hyperlink"/>
                <w:rFonts w:ascii="Arial" w:hAnsi="Arial" w:cs="Arial"/>
                <w:noProof/>
              </w:rPr>
              <w:t>2.4</w:t>
            </w:r>
            <w:r w:rsidR="009046C0">
              <w:rPr>
                <w:rFonts w:eastAsiaTheme="minorEastAsia"/>
                <w:noProof/>
              </w:rPr>
              <w:tab/>
            </w:r>
            <w:r w:rsidR="009046C0" w:rsidRPr="0038608B">
              <w:rPr>
                <w:rStyle w:val="Hyperlink"/>
                <w:rFonts w:ascii="Arial" w:hAnsi="Arial" w:cs="Arial"/>
                <w:noProof/>
              </w:rPr>
              <w:t>Primjeri diskriminacije</w:t>
            </w:r>
            <w:r w:rsidR="009046C0">
              <w:rPr>
                <w:noProof/>
                <w:webHidden/>
              </w:rPr>
              <w:tab/>
            </w:r>
            <w:r w:rsidR="009046C0">
              <w:rPr>
                <w:noProof/>
                <w:webHidden/>
              </w:rPr>
              <w:fldChar w:fldCharType="begin"/>
            </w:r>
            <w:r w:rsidR="009046C0">
              <w:rPr>
                <w:noProof/>
                <w:webHidden/>
              </w:rPr>
              <w:instrText xml:space="preserve"> PAGEREF _Toc108509319 \h </w:instrText>
            </w:r>
            <w:r w:rsidR="009046C0">
              <w:rPr>
                <w:noProof/>
                <w:webHidden/>
              </w:rPr>
            </w:r>
            <w:r w:rsidR="009046C0">
              <w:rPr>
                <w:noProof/>
                <w:webHidden/>
              </w:rPr>
              <w:fldChar w:fldCharType="separate"/>
            </w:r>
            <w:r w:rsidR="009046C0">
              <w:rPr>
                <w:noProof/>
                <w:webHidden/>
              </w:rPr>
              <w:t>17</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20" w:history="1">
            <w:r w:rsidR="009046C0" w:rsidRPr="0038608B">
              <w:rPr>
                <w:rStyle w:val="Hyperlink"/>
                <w:rFonts w:ascii="Arial" w:hAnsi="Arial" w:cs="Arial"/>
                <w:noProof/>
              </w:rPr>
              <w:t>2.4.1</w:t>
            </w:r>
            <w:r w:rsidR="009046C0">
              <w:rPr>
                <w:rFonts w:eastAsiaTheme="minorEastAsia"/>
                <w:noProof/>
              </w:rPr>
              <w:tab/>
            </w:r>
            <w:r w:rsidR="009046C0" w:rsidRPr="0038608B">
              <w:rPr>
                <w:rStyle w:val="Hyperlink"/>
                <w:rFonts w:ascii="Arial" w:hAnsi="Arial" w:cs="Arial"/>
                <w:noProof/>
              </w:rPr>
              <w:t>Govor mržnje i omalovažavanje</w:t>
            </w:r>
            <w:r w:rsidR="009046C0">
              <w:rPr>
                <w:noProof/>
                <w:webHidden/>
              </w:rPr>
              <w:tab/>
            </w:r>
            <w:r w:rsidR="009046C0">
              <w:rPr>
                <w:noProof/>
                <w:webHidden/>
              </w:rPr>
              <w:fldChar w:fldCharType="begin"/>
            </w:r>
            <w:r w:rsidR="009046C0">
              <w:rPr>
                <w:noProof/>
                <w:webHidden/>
              </w:rPr>
              <w:instrText xml:space="preserve"> PAGEREF _Toc108509320 \h </w:instrText>
            </w:r>
            <w:r w:rsidR="009046C0">
              <w:rPr>
                <w:noProof/>
                <w:webHidden/>
              </w:rPr>
            </w:r>
            <w:r w:rsidR="009046C0">
              <w:rPr>
                <w:noProof/>
                <w:webHidden/>
              </w:rPr>
              <w:fldChar w:fldCharType="separate"/>
            </w:r>
            <w:r w:rsidR="009046C0">
              <w:rPr>
                <w:noProof/>
                <w:webHidden/>
              </w:rPr>
              <w:t>17</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21" w:history="1">
            <w:r w:rsidR="009046C0" w:rsidRPr="0038608B">
              <w:rPr>
                <w:rStyle w:val="Hyperlink"/>
                <w:rFonts w:ascii="Arial" w:hAnsi="Arial" w:cs="Arial"/>
                <w:noProof/>
              </w:rPr>
              <w:t>2.4.2</w:t>
            </w:r>
            <w:r w:rsidR="009046C0">
              <w:rPr>
                <w:rFonts w:eastAsiaTheme="minorEastAsia"/>
                <w:noProof/>
              </w:rPr>
              <w:tab/>
            </w:r>
            <w:r w:rsidR="009046C0" w:rsidRPr="0038608B">
              <w:rPr>
                <w:rStyle w:val="Hyperlink"/>
                <w:rFonts w:ascii="Arial" w:hAnsi="Arial" w:cs="Arial"/>
                <w:noProof/>
              </w:rPr>
              <w:t>Diskriminacija u pristupu objektima i površinama u javnoj upotrebi</w:t>
            </w:r>
            <w:r w:rsidR="009046C0">
              <w:rPr>
                <w:noProof/>
                <w:webHidden/>
              </w:rPr>
              <w:tab/>
            </w:r>
            <w:r w:rsidR="009046C0">
              <w:rPr>
                <w:noProof/>
                <w:webHidden/>
              </w:rPr>
              <w:fldChar w:fldCharType="begin"/>
            </w:r>
            <w:r w:rsidR="009046C0">
              <w:rPr>
                <w:noProof/>
                <w:webHidden/>
              </w:rPr>
              <w:instrText xml:space="preserve"> PAGEREF _Toc108509321 \h </w:instrText>
            </w:r>
            <w:r w:rsidR="009046C0">
              <w:rPr>
                <w:noProof/>
                <w:webHidden/>
              </w:rPr>
            </w:r>
            <w:r w:rsidR="009046C0">
              <w:rPr>
                <w:noProof/>
                <w:webHidden/>
              </w:rPr>
              <w:fldChar w:fldCharType="separate"/>
            </w:r>
            <w:r w:rsidR="009046C0">
              <w:rPr>
                <w:noProof/>
                <w:webHidden/>
              </w:rPr>
              <w:t>17</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22" w:history="1">
            <w:r w:rsidR="009046C0" w:rsidRPr="0038608B">
              <w:rPr>
                <w:rStyle w:val="Hyperlink"/>
                <w:rFonts w:ascii="Arial" w:hAnsi="Arial" w:cs="Arial"/>
                <w:noProof/>
              </w:rPr>
              <w:t>2.4.3</w:t>
            </w:r>
            <w:r w:rsidR="009046C0">
              <w:rPr>
                <w:rFonts w:eastAsiaTheme="minorEastAsia"/>
                <w:noProof/>
              </w:rPr>
              <w:tab/>
            </w:r>
            <w:r w:rsidR="009046C0" w:rsidRPr="0038608B">
              <w:rPr>
                <w:rStyle w:val="Hyperlink"/>
                <w:rFonts w:ascii="Arial" w:hAnsi="Arial" w:cs="Arial"/>
                <w:noProof/>
              </w:rPr>
              <w:t>Diskriminacija u oblasti pružanja javnih i privatnih dobara i usluga</w:t>
            </w:r>
            <w:r w:rsidR="009046C0">
              <w:rPr>
                <w:noProof/>
                <w:webHidden/>
              </w:rPr>
              <w:tab/>
            </w:r>
            <w:r w:rsidR="009046C0">
              <w:rPr>
                <w:noProof/>
                <w:webHidden/>
              </w:rPr>
              <w:fldChar w:fldCharType="begin"/>
            </w:r>
            <w:r w:rsidR="009046C0">
              <w:rPr>
                <w:noProof/>
                <w:webHidden/>
              </w:rPr>
              <w:instrText xml:space="preserve"> PAGEREF _Toc108509322 \h </w:instrText>
            </w:r>
            <w:r w:rsidR="009046C0">
              <w:rPr>
                <w:noProof/>
                <w:webHidden/>
              </w:rPr>
            </w:r>
            <w:r w:rsidR="009046C0">
              <w:rPr>
                <w:noProof/>
                <w:webHidden/>
              </w:rPr>
              <w:fldChar w:fldCharType="separate"/>
            </w:r>
            <w:r w:rsidR="009046C0">
              <w:rPr>
                <w:noProof/>
                <w:webHidden/>
              </w:rPr>
              <w:t>17</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23" w:history="1">
            <w:r w:rsidR="009046C0" w:rsidRPr="0038608B">
              <w:rPr>
                <w:rStyle w:val="Hyperlink"/>
                <w:rFonts w:ascii="Arial" w:hAnsi="Arial" w:cs="Arial"/>
                <w:noProof/>
              </w:rPr>
              <w:t>2.4.4</w:t>
            </w:r>
            <w:r w:rsidR="009046C0">
              <w:rPr>
                <w:rFonts w:eastAsiaTheme="minorEastAsia"/>
                <w:noProof/>
              </w:rPr>
              <w:tab/>
            </w:r>
            <w:r w:rsidR="009046C0" w:rsidRPr="0038608B">
              <w:rPr>
                <w:rStyle w:val="Hyperlink"/>
                <w:rFonts w:ascii="Arial" w:hAnsi="Arial" w:cs="Arial"/>
                <w:noProof/>
              </w:rPr>
              <w:t>Diskriminacija u pristupu informacijama i komunikacijama</w:t>
            </w:r>
            <w:r w:rsidR="009046C0">
              <w:rPr>
                <w:noProof/>
                <w:webHidden/>
              </w:rPr>
              <w:tab/>
            </w:r>
            <w:r w:rsidR="009046C0">
              <w:rPr>
                <w:noProof/>
                <w:webHidden/>
              </w:rPr>
              <w:fldChar w:fldCharType="begin"/>
            </w:r>
            <w:r w:rsidR="009046C0">
              <w:rPr>
                <w:noProof/>
                <w:webHidden/>
              </w:rPr>
              <w:instrText xml:space="preserve"> PAGEREF _Toc108509323 \h </w:instrText>
            </w:r>
            <w:r w:rsidR="009046C0">
              <w:rPr>
                <w:noProof/>
                <w:webHidden/>
              </w:rPr>
            </w:r>
            <w:r w:rsidR="009046C0">
              <w:rPr>
                <w:noProof/>
                <w:webHidden/>
              </w:rPr>
              <w:fldChar w:fldCharType="separate"/>
            </w:r>
            <w:r w:rsidR="009046C0">
              <w:rPr>
                <w:noProof/>
                <w:webHidden/>
              </w:rPr>
              <w:t>18</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24" w:history="1">
            <w:r w:rsidR="009046C0" w:rsidRPr="0038608B">
              <w:rPr>
                <w:rStyle w:val="Hyperlink"/>
                <w:rFonts w:ascii="Arial" w:hAnsi="Arial" w:cs="Arial"/>
                <w:noProof/>
              </w:rPr>
              <w:t>2.4.5</w:t>
            </w:r>
            <w:r w:rsidR="009046C0">
              <w:rPr>
                <w:rFonts w:eastAsiaTheme="minorEastAsia"/>
                <w:noProof/>
              </w:rPr>
              <w:tab/>
            </w:r>
            <w:r w:rsidR="009046C0" w:rsidRPr="0038608B">
              <w:rPr>
                <w:rStyle w:val="Hyperlink"/>
                <w:rFonts w:ascii="Arial" w:hAnsi="Arial" w:cs="Arial"/>
                <w:noProof/>
              </w:rPr>
              <w:t>Diskriminacija u pristupu javnom prevozu</w:t>
            </w:r>
            <w:r w:rsidR="009046C0">
              <w:rPr>
                <w:noProof/>
                <w:webHidden/>
              </w:rPr>
              <w:tab/>
            </w:r>
            <w:r w:rsidR="009046C0">
              <w:rPr>
                <w:noProof/>
                <w:webHidden/>
              </w:rPr>
              <w:fldChar w:fldCharType="begin"/>
            </w:r>
            <w:r w:rsidR="009046C0">
              <w:rPr>
                <w:noProof/>
                <w:webHidden/>
              </w:rPr>
              <w:instrText xml:space="preserve"> PAGEREF _Toc108509324 \h </w:instrText>
            </w:r>
            <w:r w:rsidR="009046C0">
              <w:rPr>
                <w:noProof/>
                <w:webHidden/>
              </w:rPr>
            </w:r>
            <w:r w:rsidR="009046C0">
              <w:rPr>
                <w:noProof/>
                <w:webHidden/>
              </w:rPr>
              <w:fldChar w:fldCharType="separate"/>
            </w:r>
            <w:r w:rsidR="009046C0">
              <w:rPr>
                <w:noProof/>
                <w:webHidden/>
              </w:rPr>
              <w:t>18</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25" w:history="1">
            <w:r w:rsidR="009046C0" w:rsidRPr="0038608B">
              <w:rPr>
                <w:rStyle w:val="Hyperlink"/>
                <w:rFonts w:ascii="Arial" w:hAnsi="Arial" w:cs="Arial"/>
                <w:noProof/>
              </w:rPr>
              <w:t>2.4.6</w:t>
            </w:r>
            <w:r w:rsidR="009046C0">
              <w:rPr>
                <w:rFonts w:eastAsiaTheme="minorEastAsia"/>
                <w:noProof/>
              </w:rPr>
              <w:tab/>
            </w:r>
            <w:r w:rsidR="009046C0" w:rsidRPr="0038608B">
              <w:rPr>
                <w:rStyle w:val="Hyperlink"/>
                <w:rFonts w:ascii="Arial" w:hAnsi="Arial" w:cs="Arial"/>
                <w:noProof/>
              </w:rPr>
              <w:t>Diskriminacija u oblasti pružanja zdravstvenih usluga</w:t>
            </w:r>
            <w:r w:rsidR="009046C0">
              <w:rPr>
                <w:noProof/>
                <w:webHidden/>
              </w:rPr>
              <w:tab/>
            </w:r>
            <w:r w:rsidR="009046C0">
              <w:rPr>
                <w:noProof/>
                <w:webHidden/>
              </w:rPr>
              <w:fldChar w:fldCharType="begin"/>
            </w:r>
            <w:r w:rsidR="009046C0">
              <w:rPr>
                <w:noProof/>
                <w:webHidden/>
              </w:rPr>
              <w:instrText xml:space="preserve"> PAGEREF _Toc108509325 \h </w:instrText>
            </w:r>
            <w:r w:rsidR="009046C0">
              <w:rPr>
                <w:noProof/>
                <w:webHidden/>
              </w:rPr>
            </w:r>
            <w:r w:rsidR="009046C0">
              <w:rPr>
                <w:noProof/>
                <w:webHidden/>
              </w:rPr>
              <w:fldChar w:fldCharType="separate"/>
            </w:r>
            <w:r w:rsidR="009046C0">
              <w:rPr>
                <w:noProof/>
                <w:webHidden/>
              </w:rPr>
              <w:t>18</w:t>
            </w:r>
            <w:r w:rsidR="009046C0">
              <w:rPr>
                <w:noProof/>
                <w:webHidden/>
              </w:rPr>
              <w:fldChar w:fldCharType="end"/>
            </w:r>
          </w:hyperlink>
        </w:p>
        <w:p w:rsidR="009046C0" w:rsidRDefault="003603BC">
          <w:pPr>
            <w:pStyle w:val="TOC1"/>
            <w:tabs>
              <w:tab w:val="left" w:pos="440"/>
              <w:tab w:val="right" w:leader="dot" w:pos="9350"/>
            </w:tabs>
            <w:rPr>
              <w:rFonts w:eastAsiaTheme="minorEastAsia"/>
              <w:noProof/>
            </w:rPr>
          </w:pPr>
          <w:hyperlink w:anchor="_Toc108509326" w:history="1">
            <w:r w:rsidR="009046C0" w:rsidRPr="0038608B">
              <w:rPr>
                <w:rStyle w:val="Hyperlink"/>
                <w:rFonts w:ascii="Arial" w:hAnsi="Arial" w:cs="Arial"/>
                <w:noProof/>
              </w:rPr>
              <w:t>3</w:t>
            </w:r>
            <w:r w:rsidR="009046C0">
              <w:rPr>
                <w:rFonts w:eastAsiaTheme="minorEastAsia"/>
                <w:noProof/>
              </w:rPr>
              <w:tab/>
            </w:r>
            <w:r w:rsidR="009046C0" w:rsidRPr="0038608B">
              <w:rPr>
                <w:rStyle w:val="Hyperlink"/>
                <w:rFonts w:ascii="Arial" w:hAnsi="Arial" w:cs="Arial"/>
                <w:noProof/>
              </w:rPr>
              <w:t>Terminologija i pristup invaliditetu</w:t>
            </w:r>
            <w:r w:rsidR="009046C0">
              <w:rPr>
                <w:noProof/>
                <w:webHidden/>
              </w:rPr>
              <w:tab/>
            </w:r>
            <w:r w:rsidR="009046C0">
              <w:rPr>
                <w:noProof/>
                <w:webHidden/>
              </w:rPr>
              <w:fldChar w:fldCharType="begin"/>
            </w:r>
            <w:r w:rsidR="009046C0">
              <w:rPr>
                <w:noProof/>
                <w:webHidden/>
              </w:rPr>
              <w:instrText xml:space="preserve"> PAGEREF _Toc108509326 \h </w:instrText>
            </w:r>
            <w:r w:rsidR="009046C0">
              <w:rPr>
                <w:noProof/>
                <w:webHidden/>
              </w:rPr>
            </w:r>
            <w:r w:rsidR="009046C0">
              <w:rPr>
                <w:noProof/>
                <w:webHidden/>
              </w:rPr>
              <w:fldChar w:fldCharType="separate"/>
            </w:r>
            <w:r w:rsidR="009046C0">
              <w:rPr>
                <w:noProof/>
                <w:webHidden/>
              </w:rPr>
              <w:t>18</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27" w:history="1">
            <w:r w:rsidR="009046C0" w:rsidRPr="0038608B">
              <w:rPr>
                <w:rStyle w:val="Hyperlink"/>
                <w:rFonts w:ascii="Arial" w:hAnsi="Arial" w:cs="Arial"/>
                <w:noProof/>
              </w:rPr>
              <w:t>3.1</w:t>
            </w:r>
            <w:r w:rsidR="009046C0">
              <w:rPr>
                <w:rFonts w:eastAsiaTheme="minorEastAsia"/>
                <w:noProof/>
              </w:rPr>
              <w:tab/>
            </w:r>
            <w:r w:rsidR="009046C0" w:rsidRPr="0038608B">
              <w:rPr>
                <w:rStyle w:val="Hyperlink"/>
                <w:rFonts w:ascii="Arial" w:hAnsi="Arial" w:cs="Arial"/>
                <w:noProof/>
              </w:rPr>
              <w:t>Terminologija</w:t>
            </w:r>
            <w:r w:rsidR="009046C0">
              <w:rPr>
                <w:noProof/>
                <w:webHidden/>
              </w:rPr>
              <w:tab/>
            </w:r>
            <w:r w:rsidR="009046C0">
              <w:rPr>
                <w:noProof/>
                <w:webHidden/>
              </w:rPr>
              <w:fldChar w:fldCharType="begin"/>
            </w:r>
            <w:r w:rsidR="009046C0">
              <w:rPr>
                <w:noProof/>
                <w:webHidden/>
              </w:rPr>
              <w:instrText xml:space="preserve"> PAGEREF _Toc108509327 \h </w:instrText>
            </w:r>
            <w:r w:rsidR="009046C0">
              <w:rPr>
                <w:noProof/>
                <w:webHidden/>
              </w:rPr>
            </w:r>
            <w:r w:rsidR="009046C0">
              <w:rPr>
                <w:noProof/>
                <w:webHidden/>
              </w:rPr>
              <w:fldChar w:fldCharType="separate"/>
            </w:r>
            <w:r w:rsidR="009046C0">
              <w:rPr>
                <w:noProof/>
                <w:webHidden/>
              </w:rPr>
              <w:t>18</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28" w:history="1">
            <w:r w:rsidR="009046C0" w:rsidRPr="0038608B">
              <w:rPr>
                <w:rStyle w:val="Hyperlink"/>
                <w:rFonts w:ascii="Arial" w:hAnsi="Arial" w:cs="Arial"/>
                <w:noProof/>
              </w:rPr>
              <w:t>3.2</w:t>
            </w:r>
            <w:r w:rsidR="009046C0">
              <w:rPr>
                <w:rFonts w:eastAsiaTheme="minorEastAsia"/>
                <w:noProof/>
              </w:rPr>
              <w:tab/>
            </w:r>
            <w:r w:rsidR="009046C0" w:rsidRPr="0038608B">
              <w:rPr>
                <w:rStyle w:val="Hyperlink"/>
                <w:rFonts w:ascii="Arial" w:hAnsi="Arial" w:cs="Arial"/>
                <w:noProof/>
              </w:rPr>
              <w:t>Pristup invaliditetu</w:t>
            </w:r>
            <w:r w:rsidR="009046C0">
              <w:rPr>
                <w:noProof/>
                <w:webHidden/>
              </w:rPr>
              <w:tab/>
            </w:r>
            <w:r w:rsidR="009046C0">
              <w:rPr>
                <w:noProof/>
                <w:webHidden/>
              </w:rPr>
              <w:fldChar w:fldCharType="begin"/>
            </w:r>
            <w:r w:rsidR="009046C0">
              <w:rPr>
                <w:noProof/>
                <w:webHidden/>
              </w:rPr>
              <w:instrText xml:space="preserve"> PAGEREF _Toc108509328 \h </w:instrText>
            </w:r>
            <w:r w:rsidR="009046C0">
              <w:rPr>
                <w:noProof/>
                <w:webHidden/>
              </w:rPr>
            </w:r>
            <w:r w:rsidR="009046C0">
              <w:rPr>
                <w:noProof/>
                <w:webHidden/>
              </w:rPr>
              <w:fldChar w:fldCharType="separate"/>
            </w:r>
            <w:r w:rsidR="009046C0">
              <w:rPr>
                <w:noProof/>
                <w:webHidden/>
              </w:rPr>
              <w:t>19</w:t>
            </w:r>
            <w:r w:rsidR="009046C0">
              <w:rPr>
                <w:noProof/>
                <w:webHidden/>
              </w:rPr>
              <w:fldChar w:fldCharType="end"/>
            </w:r>
          </w:hyperlink>
        </w:p>
        <w:p w:rsidR="009046C0" w:rsidRDefault="003603BC">
          <w:pPr>
            <w:pStyle w:val="TOC1"/>
            <w:tabs>
              <w:tab w:val="left" w:pos="440"/>
              <w:tab w:val="right" w:leader="dot" w:pos="9350"/>
            </w:tabs>
            <w:rPr>
              <w:rFonts w:eastAsiaTheme="minorEastAsia"/>
              <w:noProof/>
            </w:rPr>
          </w:pPr>
          <w:hyperlink w:anchor="_Toc108509329" w:history="1">
            <w:r w:rsidR="009046C0" w:rsidRPr="0038608B">
              <w:rPr>
                <w:rStyle w:val="Hyperlink"/>
                <w:rFonts w:ascii="Arial" w:hAnsi="Arial" w:cs="Arial"/>
                <w:noProof/>
              </w:rPr>
              <w:t>4</w:t>
            </w:r>
            <w:r w:rsidR="009046C0">
              <w:rPr>
                <w:rFonts w:eastAsiaTheme="minorEastAsia"/>
                <w:noProof/>
              </w:rPr>
              <w:tab/>
            </w:r>
            <w:r w:rsidR="009046C0" w:rsidRPr="0038608B">
              <w:rPr>
                <w:rStyle w:val="Hyperlink"/>
                <w:rFonts w:ascii="Arial" w:hAnsi="Arial" w:cs="Arial"/>
                <w:noProof/>
              </w:rPr>
              <w:t>Brajevo pismo</w:t>
            </w:r>
            <w:r w:rsidR="009046C0">
              <w:rPr>
                <w:noProof/>
                <w:webHidden/>
              </w:rPr>
              <w:tab/>
            </w:r>
            <w:r w:rsidR="009046C0">
              <w:rPr>
                <w:noProof/>
                <w:webHidden/>
              </w:rPr>
              <w:fldChar w:fldCharType="begin"/>
            </w:r>
            <w:r w:rsidR="009046C0">
              <w:rPr>
                <w:noProof/>
                <w:webHidden/>
              </w:rPr>
              <w:instrText xml:space="preserve"> PAGEREF _Toc108509329 \h </w:instrText>
            </w:r>
            <w:r w:rsidR="009046C0">
              <w:rPr>
                <w:noProof/>
                <w:webHidden/>
              </w:rPr>
            </w:r>
            <w:r w:rsidR="009046C0">
              <w:rPr>
                <w:noProof/>
                <w:webHidden/>
              </w:rPr>
              <w:fldChar w:fldCharType="separate"/>
            </w:r>
            <w:r w:rsidR="009046C0">
              <w:rPr>
                <w:noProof/>
                <w:webHidden/>
              </w:rPr>
              <w:t>22</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30" w:history="1">
            <w:r w:rsidR="009046C0" w:rsidRPr="0038608B">
              <w:rPr>
                <w:rStyle w:val="Hyperlink"/>
                <w:rFonts w:ascii="Arial" w:hAnsi="Arial" w:cs="Arial"/>
                <w:noProof/>
                <w:lang w:val="sr-Latn-ME"/>
              </w:rPr>
              <w:t>4.1</w:t>
            </w:r>
            <w:r w:rsidR="009046C0">
              <w:rPr>
                <w:rFonts w:eastAsiaTheme="minorEastAsia"/>
                <w:noProof/>
              </w:rPr>
              <w:tab/>
            </w:r>
            <w:r w:rsidR="009046C0" w:rsidRPr="0038608B">
              <w:rPr>
                <w:rStyle w:val="Hyperlink"/>
                <w:rFonts w:ascii="Arial" w:hAnsi="Arial" w:cs="Arial"/>
                <w:noProof/>
                <w:lang w:val="sr-Latn-ME"/>
              </w:rPr>
              <w:t>Brajevo pismo važno u svim segmentima života osoba oštećenog vida</w:t>
            </w:r>
            <w:r w:rsidR="009046C0">
              <w:rPr>
                <w:noProof/>
                <w:webHidden/>
              </w:rPr>
              <w:tab/>
            </w:r>
            <w:r w:rsidR="009046C0">
              <w:rPr>
                <w:noProof/>
                <w:webHidden/>
              </w:rPr>
              <w:fldChar w:fldCharType="begin"/>
            </w:r>
            <w:r w:rsidR="009046C0">
              <w:rPr>
                <w:noProof/>
                <w:webHidden/>
              </w:rPr>
              <w:instrText xml:space="preserve"> PAGEREF _Toc108509330 \h </w:instrText>
            </w:r>
            <w:r w:rsidR="009046C0">
              <w:rPr>
                <w:noProof/>
                <w:webHidden/>
              </w:rPr>
            </w:r>
            <w:r w:rsidR="009046C0">
              <w:rPr>
                <w:noProof/>
                <w:webHidden/>
              </w:rPr>
              <w:fldChar w:fldCharType="separate"/>
            </w:r>
            <w:r w:rsidR="009046C0">
              <w:rPr>
                <w:noProof/>
                <w:webHidden/>
              </w:rPr>
              <w:t>22</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31" w:history="1">
            <w:r w:rsidR="009046C0" w:rsidRPr="0038608B">
              <w:rPr>
                <w:rStyle w:val="Hyperlink"/>
                <w:rFonts w:ascii="Arial" w:hAnsi="Arial" w:cs="Arial"/>
                <w:noProof/>
                <w:lang w:val="sr-Latn-ME"/>
              </w:rPr>
              <w:t>4.2</w:t>
            </w:r>
            <w:r w:rsidR="009046C0">
              <w:rPr>
                <w:rFonts w:eastAsiaTheme="minorEastAsia"/>
                <w:noProof/>
              </w:rPr>
              <w:tab/>
            </w:r>
            <w:r w:rsidR="009046C0" w:rsidRPr="0038608B">
              <w:rPr>
                <w:rStyle w:val="Hyperlink"/>
                <w:rFonts w:ascii="Arial" w:hAnsi="Arial" w:cs="Arial"/>
                <w:noProof/>
                <w:lang w:val="sr-Latn-ME"/>
              </w:rPr>
              <w:t>Značaj Brajevog pisma</w:t>
            </w:r>
            <w:r w:rsidR="009046C0">
              <w:rPr>
                <w:noProof/>
                <w:webHidden/>
              </w:rPr>
              <w:tab/>
            </w:r>
            <w:r w:rsidR="009046C0">
              <w:rPr>
                <w:noProof/>
                <w:webHidden/>
              </w:rPr>
              <w:fldChar w:fldCharType="begin"/>
            </w:r>
            <w:r w:rsidR="009046C0">
              <w:rPr>
                <w:noProof/>
                <w:webHidden/>
              </w:rPr>
              <w:instrText xml:space="preserve"> PAGEREF _Toc108509331 \h </w:instrText>
            </w:r>
            <w:r w:rsidR="009046C0">
              <w:rPr>
                <w:noProof/>
                <w:webHidden/>
              </w:rPr>
            </w:r>
            <w:r w:rsidR="009046C0">
              <w:rPr>
                <w:noProof/>
                <w:webHidden/>
              </w:rPr>
              <w:fldChar w:fldCharType="separate"/>
            </w:r>
            <w:r w:rsidR="009046C0">
              <w:rPr>
                <w:noProof/>
                <w:webHidden/>
              </w:rPr>
              <w:t>23</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32" w:history="1">
            <w:r w:rsidR="009046C0" w:rsidRPr="0038608B">
              <w:rPr>
                <w:rStyle w:val="Hyperlink"/>
                <w:rFonts w:ascii="Arial" w:hAnsi="Arial" w:cs="Arial"/>
                <w:noProof/>
              </w:rPr>
              <w:t>4.3</w:t>
            </w:r>
            <w:r w:rsidR="009046C0">
              <w:rPr>
                <w:rFonts w:eastAsiaTheme="minorEastAsia"/>
                <w:noProof/>
              </w:rPr>
              <w:tab/>
            </w:r>
            <w:r w:rsidR="009046C0" w:rsidRPr="0038608B">
              <w:rPr>
                <w:rStyle w:val="Hyperlink"/>
                <w:rFonts w:ascii="Arial" w:hAnsi="Arial" w:cs="Arial"/>
                <w:noProof/>
              </w:rPr>
              <w:t>Jednostavno učenje Brajevog pisma</w:t>
            </w:r>
            <w:r w:rsidR="009046C0">
              <w:rPr>
                <w:noProof/>
                <w:webHidden/>
              </w:rPr>
              <w:tab/>
            </w:r>
            <w:r w:rsidR="009046C0">
              <w:rPr>
                <w:noProof/>
                <w:webHidden/>
              </w:rPr>
              <w:fldChar w:fldCharType="begin"/>
            </w:r>
            <w:r w:rsidR="009046C0">
              <w:rPr>
                <w:noProof/>
                <w:webHidden/>
              </w:rPr>
              <w:instrText xml:space="preserve"> PAGEREF _Toc108509332 \h </w:instrText>
            </w:r>
            <w:r w:rsidR="009046C0">
              <w:rPr>
                <w:noProof/>
                <w:webHidden/>
              </w:rPr>
            </w:r>
            <w:r w:rsidR="009046C0">
              <w:rPr>
                <w:noProof/>
                <w:webHidden/>
              </w:rPr>
              <w:fldChar w:fldCharType="separate"/>
            </w:r>
            <w:r w:rsidR="009046C0">
              <w:rPr>
                <w:noProof/>
                <w:webHidden/>
              </w:rPr>
              <w:t>24</w:t>
            </w:r>
            <w:r w:rsidR="009046C0">
              <w:rPr>
                <w:noProof/>
                <w:webHidden/>
              </w:rPr>
              <w:fldChar w:fldCharType="end"/>
            </w:r>
          </w:hyperlink>
        </w:p>
        <w:p w:rsidR="009046C0" w:rsidRDefault="003603BC">
          <w:pPr>
            <w:pStyle w:val="TOC1"/>
            <w:tabs>
              <w:tab w:val="left" w:pos="440"/>
              <w:tab w:val="right" w:leader="dot" w:pos="9350"/>
            </w:tabs>
            <w:rPr>
              <w:rFonts w:eastAsiaTheme="minorEastAsia"/>
              <w:noProof/>
            </w:rPr>
          </w:pPr>
          <w:hyperlink w:anchor="_Toc108509333" w:history="1">
            <w:r w:rsidR="009046C0" w:rsidRPr="0038608B">
              <w:rPr>
                <w:rStyle w:val="Hyperlink"/>
                <w:rFonts w:ascii="Arial" w:hAnsi="Arial" w:cs="Arial"/>
                <w:noProof/>
                <w:lang w:val="sr-Latn-ME"/>
              </w:rPr>
              <w:t>5</w:t>
            </w:r>
            <w:r w:rsidR="009046C0">
              <w:rPr>
                <w:rFonts w:eastAsiaTheme="minorEastAsia"/>
                <w:noProof/>
              </w:rPr>
              <w:tab/>
            </w:r>
            <w:r w:rsidR="009046C0" w:rsidRPr="0038608B">
              <w:rPr>
                <w:rStyle w:val="Hyperlink"/>
                <w:rFonts w:ascii="Arial" w:hAnsi="Arial" w:cs="Arial"/>
                <w:noProof/>
                <w:lang w:val="sr-Latn-ME"/>
              </w:rPr>
              <w:t>Pomagala</w:t>
            </w:r>
            <w:r w:rsidR="009046C0">
              <w:rPr>
                <w:noProof/>
                <w:webHidden/>
              </w:rPr>
              <w:tab/>
            </w:r>
            <w:r w:rsidR="009046C0">
              <w:rPr>
                <w:noProof/>
                <w:webHidden/>
              </w:rPr>
              <w:fldChar w:fldCharType="begin"/>
            </w:r>
            <w:r w:rsidR="009046C0">
              <w:rPr>
                <w:noProof/>
                <w:webHidden/>
              </w:rPr>
              <w:instrText xml:space="preserve"> PAGEREF _Toc108509333 \h </w:instrText>
            </w:r>
            <w:r w:rsidR="009046C0">
              <w:rPr>
                <w:noProof/>
                <w:webHidden/>
              </w:rPr>
            </w:r>
            <w:r w:rsidR="009046C0">
              <w:rPr>
                <w:noProof/>
                <w:webHidden/>
              </w:rPr>
              <w:fldChar w:fldCharType="separate"/>
            </w:r>
            <w:r w:rsidR="009046C0">
              <w:rPr>
                <w:noProof/>
                <w:webHidden/>
              </w:rPr>
              <w:t>26</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34" w:history="1">
            <w:r w:rsidR="009046C0" w:rsidRPr="0038608B">
              <w:rPr>
                <w:rStyle w:val="Hyperlink"/>
                <w:rFonts w:ascii="Arial" w:hAnsi="Arial" w:cs="Arial"/>
                <w:noProof/>
                <w:lang w:val="sr-Latn-ME"/>
              </w:rPr>
              <w:t>5.1</w:t>
            </w:r>
            <w:r w:rsidR="009046C0">
              <w:rPr>
                <w:rFonts w:eastAsiaTheme="minorEastAsia"/>
                <w:noProof/>
              </w:rPr>
              <w:tab/>
            </w:r>
            <w:r w:rsidR="009046C0" w:rsidRPr="0038608B">
              <w:rPr>
                <w:rStyle w:val="Hyperlink"/>
                <w:rFonts w:ascii="Arial" w:hAnsi="Arial" w:cs="Arial"/>
                <w:noProof/>
                <w:lang w:val="sr-Latn-ME"/>
              </w:rPr>
              <w:t>Kako osobe oštećenog vida ostvaruju pravo na očna pomagala?</w:t>
            </w:r>
            <w:r w:rsidR="009046C0">
              <w:rPr>
                <w:noProof/>
                <w:webHidden/>
              </w:rPr>
              <w:tab/>
            </w:r>
            <w:r w:rsidR="009046C0">
              <w:rPr>
                <w:noProof/>
                <w:webHidden/>
              </w:rPr>
              <w:fldChar w:fldCharType="begin"/>
            </w:r>
            <w:r w:rsidR="009046C0">
              <w:rPr>
                <w:noProof/>
                <w:webHidden/>
              </w:rPr>
              <w:instrText xml:space="preserve"> PAGEREF _Toc108509334 \h </w:instrText>
            </w:r>
            <w:r w:rsidR="009046C0">
              <w:rPr>
                <w:noProof/>
                <w:webHidden/>
              </w:rPr>
            </w:r>
            <w:r w:rsidR="009046C0">
              <w:rPr>
                <w:noProof/>
                <w:webHidden/>
              </w:rPr>
              <w:fldChar w:fldCharType="separate"/>
            </w:r>
            <w:r w:rsidR="009046C0">
              <w:rPr>
                <w:noProof/>
                <w:webHidden/>
              </w:rPr>
              <w:t>26</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35" w:history="1">
            <w:r w:rsidR="009046C0" w:rsidRPr="0038608B">
              <w:rPr>
                <w:rStyle w:val="Hyperlink"/>
                <w:rFonts w:ascii="Arial" w:hAnsi="Arial" w:cs="Arial"/>
                <w:noProof/>
                <w:lang w:val="sr-Latn-ME"/>
              </w:rPr>
              <w:t>5.2</w:t>
            </w:r>
            <w:r w:rsidR="009046C0">
              <w:rPr>
                <w:rFonts w:eastAsiaTheme="minorEastAsia"/>
                <w:noProof/>
              </w:rPr>
              <w:tab/>
            </w:r>
            <w:r w:rsidR="009046C0" w:rsidRPr="0038608B">
              <w:rPr>
                <w:rStyle w:val="Hyperlink"/>
                <w:rFonts w:ascii="Arial" w:hAnsi="Arial" w:cs="Arial"/>
                <w:noProof/>
                <w:lang w:val="sr-Latn-ME"/>
              </w:rPr>
              <w:t>Bijeli štap</w:t>
            </w:r>
            <w:r w:rsidR="009046C0">
              <w:rPr>
                <w:noProof/>
                <w:webHidden/>
              </w:rPr>
              <w:tab/>
            </w:r>
            <w:r w:rsidR="009046C0">
              <w:rPr>
                <w:noProof/>
                <w:webHidden/>
              </w:rPr>
              <w:fldChar w:fldCharType="begin"/>
            </w:r>
            <w:r w:rsidR="009046C0">
              <w:rPr>
                <w:noProof/>
                <w:webHidden/>
              </w:rPr>
              <w:instrText xml:space="preserve"> PAGEREF _Toc108509335 \h </w:instrText>
            </w:r>
            <w:r w:rsidR="009046C0">
              <w:rPr>
                <w:noProof/>
                <w:webHidden/>
              </w:rPr>
            </w:r>
            <w:r w:rsidR="009046C0">
              <w:rPr>
                <w:noProof/>
                <w:webHidden/>
              </w:rPr>
              <w:fldChar w:fldCharType="separate"/>
            </w:r>
            <w:r w:rsidR="009046C0">
              <w:rPr>
                <w:noProof/>
                <w:webHidden/>
              </w:rPr>
              <w:t>27</w:t>
            </w:r>
            <w:r w:rsidR="009046C0">
              <w:rPr>
                <w:noProof/>
                <w:webHidden/>
              </w:rPr>
              <w:fldChar w:fldCharType="end"/>
            </w:r>
          </w:hyperlink>
        </w:p>
        <w:p w:rsidR="009046C0" w:rsidRDefault="003603BC">
          <w:pPr>
            <w:pStyle w:val="TOC1"/>
            <w:tabs>
              <w:tab w:val="left" w:pos="440"/>
              <w:tab w:val="right" w:leader="dot" w:pos="9350"/>
            </w:tabs>
            <w:rPr>
              <w:rFonts w:eastAsiaTheme="minorEastAsia"/>
              <w:noProof/>
            </w:rPr>
          </w:pPr>
          <w:hyperlink w:anchor="_Toc108509336" w:history="1">
            <w:r w:rsidR="009046C0" w:rsidRPr="0038608B">
              <w:rPr>
                <w:rStyle w:val="Hyperlink"/>
                <w:rFonts w:ascii="Arial" w:hAnsi="Arial" w:cs="Arial"/>
                <w:noProof/>
              </w:rPr>
              <w:t>6</w:t>
            </w:r>
            <w:r w:rsidR="009046C0">
              <w:rPr>
                <w:rFonts w:eastAsiaTheme="minorEastAsia"/>
                <w:noProof/>
              </w:rPr>
              <w:tab/>
            </w:r>
            <w:r w:rsidR="009046C0" w:rsidRPr="0038608B">
              <w:rPr>
                <w:rStyle w:val="Hyperlink"/>
                <w:rFonts w:ascii="Arial" w:hAnsi="Arial" w:cs="Arial"/>
                <w:noProof/>
              </w:rPr>
              <w:t>Videći/a pratilac/teljka</w:t>
            </w:r>
            <w:r w:rsidR="009046C0">
              <w:rPr>
                <w:noProof/>
                <w:webHidden/>
              </w:rPr>
              <w:tab/>
            </w:r>
            <w:r w:rsidR="009046C0">
              <w:rPr>
                <w:noProof/>
                <w:webHidden/>
              </w:rPr>
              <w:fldChar w:fldCharType="begin"/>
            </w:r>
            <w:r w:rsidR="009046C0">
              <w:rPr>
                <w:noProof/>
                <w:webHidden/>
              </w:rPr>
              <w:instrText xml:space="preserve"> PAGEREF _Toc108509336 \h </w:instrText>
            </w:r>
            <w:r w:rsidR="009046C0">
              <w:rPr>
                <w:noProof/>
                <w:webHidden/>
              </w:rPr>
            </w:r>
            <w:r w:rsidR="009046C0">
              <w:rPr>
                <w:noProof/>
                <w:webHidden/>
              </w:rPr>
              <w:fldChar w:fldCharType="separate"/>
            </w:r>
            <w:r w:rsidR="009046C0">
              <w:rPr>
                <w:noProof/>
                <w:webHidden/>
              </w:rPr>
              <w:t>28</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37" w:history="1">
            <w:r w:rsidR="009046C0" w:rsidRPr="0038608B">
              <w:rPr>
                <w:rStyle w:val="Hyperlink"/>
                <w:rFonts w:ascii="Arial" w:hAnsi="Arial" w:cs="Arial"/>
                <w:noProof/>
              </w:rPr>
              <w:t>6.1</w:t>
            </w:r>
            <w:r w:rsidR="009046C0">
              <w:rPr>
                <w:rFonts w:eastAsiaTheme="minorEastAsia"/>
                <w:noProof/>
              </w:rPr>
              <w:tab/>
            </w:r>
            <w:r w:rsidR="009046C0" w:rsidRPr="0038608B">
              <w:rPr>
                <w:rStyle w:val="Hyperlink"/>
                <w:rFonts w:ascii="Arial" w:hAnsi="Arial" w:cs="Arial"/>
                <w:noProof/>
              </w:rPr>
              <w:t>Prije nego počnete</w:t>
            </w:r>
            <w:r w:rsidR="009046C0">
              <w:rPr>
                <w:noProof/>
                <w:webHidden/>
              </w:rPr>
              <w:tab/>
            </w:r>
            <w:r w:rsidR="009046C0">
              <w:rPr>
                <w:noProof/>
                <w:webHidden/>
              </w:rPr>
              <w:fldChar w:fldCharType="begin"/>
            </w:r>
            <w:r w:rsidR="009046C0">
              <w:rPr>
                <w:noProof/>
                <w:webHidden/>
              </w:rPr>
              <w:instrText xml:space="preserve"> PAGEREF _Toc108509337 \h </w:instrText>
            </w:r>
            <w:r w:rsidR="009046C0">
              <w:rPr>
                <w:noProof/>
                <w:webHidden/>
              </w:rPr>
            </w:r>
            <w:r w:rsidR="009046C0">
              <w:rPr>
                <w:noProof/>
                <w:webHidden/>
              </w:rPr>
              <w:fldChar w:fldCharType="separate"/>
            </w:r>
            <w:r w:rsidR="009046C0">
              <w:rPr>
                <w:noProof/>
                <w:webHidden/>
              </w:rPr>
              <w:t>28</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38" w:history="1">
            <w:r w:rsidR="009046C0" w:rsidRPr="0038608B">
              <w:rPr>
                <w:rStyle w:val="Hyperlink"/>
                <w:rFonts w:ascii="Arial" w:hAnsi="Arial" w:cs="Arial"/>
                <w:noProof/>
              </w:rPr>
              <w:t>6.1.1</w:t>
            </w:r>
            <w:r w:rsidR="009046C0">
              <w:rPr>
                <w:rFonts w:eastAsiaTheme="minorEastAsia"/>
                <w:noProof/>
              </w:rPr>
              <w:tab/>
            </w:r>
            <w:r w:rsidR="009046C0" w:rsidRPr="0038608B">
              <w:rPr>
                <w:rStyle w:val="Hyperlink"/>
                <w:rFonts w:ascii="Arial" w:hAnsi="Arial" w:cs="Arial"/>
                <w:noProof/>
              </w:rPr>
              <w:t>Poštujte preporučene granice asistencije koju pružate</w:t>
            </w:r>
            <w:r w:rsidR="009046C0">
              <w:rPr>
                <w:noProof/>
                <w:webHidden/>
              </w:rPr>
              <w:tab/>
            </w:r>
            <w:r w:rsidR="009046C0">
              <w:rPr>
                <w:noProof/>
                <w:webHidden/>
              </w:rPr>
              <w:fldChar w:fldCharType="begin"/>
            </w:r>
            <w:r w:rsidR="009046C0">
              <w:rPr>
                <w:noProof/>
                <w:webHidden/>
              </w:rPr>
              <w:instrText xml:space="preserve"> PAGEREF _Toc108509338 \h </w:instrText>
            </w:r>
            <w:r w:rsidR="009046C0">
              <w:rPr>
                <w:noProof/>
                <w:webHidden/>
              </w:rPr>
            </w:r>
            <w:r w:rsidR="009046C0">
              <w:rPr>
                <w:noProof/>
                <w:webHidden/>
              </w:rPr>
              <w:fldChar w:fldCharType="separate"/>
            </w:r>
            <w:r w:rsidR="009046C0">
              <w:rPr>
                <w:noProof/>
                <w:webHidden/>
              </w:rPr>
              <w:t>28</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39" w:history="1">
            <w:r w:rsidR="009046C0" w:rsidRPr="0038608B">
              <w:rPr>
                <w:rStyle w:val="Hyperlink"/>
                <w:rFonts w:ascii="Arial" w:hAnsi="Arial" w:cs="Arial"/>
                <w:noProof/>
              </w:rPr>
              <w:t>6.1.2</w:t>
            </w:r>
            <w:r w:rsidR="009046C0">
              <w:rPr>
                <w:rFonts w:eastAsiaTheme="minorEastAsia"/>
                <w:noProof/>
              </w:rPr>
              <w:tab/>
            </w:r>
            <w:r w:rsidR="009046C0" w:rsidRPr="0038608B">
              <w:rPr>
                <w:rStyle w:val="Hyperlink"/>
                <w:rFonts w:ascii="Arial" w:hAnsi="Arial" w:cs="Arial"/>
                <w:noProof/>
              </w:rPr>
              <w:t>Budite iskreni prema sebi</w:t>
            </w:r>
            <w:r w:rsidR="009046C0">
              <w:rPr>
                <w:noProof/>
                <w:webHidden/>
              </w:rPr>
              <w:tab/>
            </w:r>
            <w:r w:rsidR="009046C0">
              <w:rPr>
                <w:noProof/>
                <w:webHidden/>
              </w:rPr>
              <w:fldChar w:fldCharType="begin"/>
            </w:r>
            <w:r w:rsidR="009046C0">
              <w:rPr>
                <w:noProof/>
                <w:webHidden/>
              </w:rPr>
              <w:instrText xml:space="preserve"> PAGEREF _Toc108509339 \h </w:instrText>
            </w:r>
            <w:r w:rsidR="009046C0">
              <w:rPr>
                <w:noProof/>
                <w:webHidden/>
              </w:rPr>
            </w:r>
            <w:r w:rsidR="009046C0">
              <w:rPr>
                <w:noProof/>
                <w:webHidden/>
              </w:rPr>
              <w:fldChar w:fldCharType="separate"/>
            </w:r>
            <w:r w:rsidR="009046C0">
              <w:rPr>
                <w:noProof/>
                <w:webHidden/>
              </w:rPr>
              <w:t>28</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40" w:history="1">
            <w:r w:rsidR="009046C0" w:rsidRPr="0038608B">
              <w:rPr>
                <w:rStyle w:val="Hyperlink"/>
                <w:rFonts w:ascii="Arial" w:hAnsi="Arial" w:cs="Arial"/>
                <w:noProof/>
              </w:rPr>
              <w:t>6.1.3</w:t>
            </w:r>
            <w:r w:rsidR="009046C0">
              <w:rPr>
                <w:rFonts w:eastAsiaTheme="minorEastAsia"/>
                <w:noProof/>
              </w:rPr>
              <w:tab/>
            </w:r>
            <w:r w:rsidR="009046C0" w:rsidRPr="0038608B">
              <w:rPr>
                <w:rStyle w:val="Hyperlink"/>
                <w:rFonts w:ascii="Arial" w:hAnsi="Arial" w:cs="Arial"/>
                <w:noProof/>
              </w:rPr>
              <w:t>Pratite svoje osjećaje</w:t>
            </w:r>
            <w:r w:rsidR="009046C0">
              <w:rPr>
                <w:noProof/>
                <w:webHidden/>
              </w:rPr>
              <w:tab/>
            </w:r>
            <w:r w:rsidR="009046C0">
              <w:rPr>
                <w:noProof/>
                <w:webHidden/>
              </w:rPr>
              <w:fldChar w:fldCharType="begin"/>
            </w:r>
            <w:r w:rsidR="009046C0">
              <w:rPr>
                <w:noProof/>
                <w:webHidden/>
              </w:rPr>
              <w:instrText xml:space="preserve"> PAGEREF _Toc108509340 \h </w:instrText>
            </w:r>
            <w:r w:rsidR="009046C0">
              <w:rPr>
                <w:noProof/>
                <w:webHidden/>
              </w:rPr>
            </w:r>
            <w:r w:rsidR="009046C0">
              <w:rPr>
                <w:noProof/>
                <w:webHidden/>
              </w:rPr>
              <w:fldChar w:fldCharType="separate"/>
            </w:r>
            <w:r w:rsidR="009046C0">
              <w:rPr>
                <w:noProof/>
                <w:webHidden/>
              </w:rPr>
              <w:t>28</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41" w:history="1">
            <w:r w:rsidR="009046C0" w:rsidRPr="0038608B">
              <w:rPr>
                <w:rStyle w:val="Hyperlink"/>
                <w:rFonts w:ascii="Arial" w:hAnsi="Arial" w:cs="Arial"/>
                <w:noProof/>
              </w:rPr>
              <w:t>6.1.4</w:t>
            </w:r>
            <w:r w:rsidR="009046C0">
              <w:rPr>
                <w:rFonts w:eastAsiaTheme="minorEastAsia"/>
                <w:noProof/>
              </w:rPr>
              <w:tab/>
            </w:r>
            <w:r w:rsidR="009046C0" w:rsidRPr="0038608B">
              <w:rPr>
                <w:rStyle w:val="Hyperlink"/>
                <w:rFonts w:ascii="Arial" w:hAnsi="Arial" w:cs="Arial"/>
                <w:noProof/>
              </w:rPr>
              <w:t>Vi nijeste svemogući</w:t>
            </w:r>
            <w:r w:rsidR="009046C0">
              <w:rPr>
                <w:noProof/>
                <w:webHidden/>
              </w:rPr>
              <w:tab/>
            </w:r>
            <w:r w:rsidR="009046C0">
              <w:rPr>
                <w:noProof/>
                <w:webHidden/>
              </w:rPr>
              <w:fldChar w:fldCharType="begin"/>
            </w:r>
            <w:r w:rsidR="009046C0">
              <w:rPr>
                <w:noProof/>
                <w:webHidden/>
              </w:rPr>
              <w:instrText xml:space="preserve"> PAGEREF _Toc108509341 \h </w:instrText>
            </w:r>
            <w:r w:rsidR="009046C0">
              <w:rPr>
                <w:noProof/>
                <w:webHidden/>
              </w:rPr>
            </w:r>
            <w:r w:rsidR="009046C0">
              <w:rPr>
                <w:noProof/>
                <w:webHidden/>
              </w:rPr>
              <w:fldChar w:fldCharType="separate"/>
            </w:r>
            <w:r w:rsidR="009046C0">
              <w:rPr>
                <w:noProof/>
                <w:webHidden/>
              </w:rPr>
              <w:t>28</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42" w:history="1">
            <w:r w:rsidR="009046C0" w:rsidRPr="0038608B">
              <w:rPr>
                <w:rStyle w:val="Hyperlink"/>
                <w:rFonts w:ascii="Arial" w:hAnsi="Arial" w:cs="Arial"/>
                <w:noProof/>
              </w:rPr>
              <w:t>6.1.5</w:t>
            </w:r>
            <w:r w:rsidR="009046C0">
              <w:rPr>
                <w:rFonts w:eastAsiaTheme="minorEastAsia"/>
                <w:noProof/>
              </w:rPr>
              <w:tab/>
            </w:r>
            <w:r w:rsidR="009046C0" w:rsidRPr="0038608B">
              <w:rPr>
                <w:rStyle w:val="Hyperlink"/>
                <w:rFonts w:ascii="Arial" w:hAnsi="Arial" w:cs="Arial"/>
                <w:noProof/>
              </w:rPr>
              <w:t>Podrška ili pomoć</w:t>
            </w:r>
            <w:r w:rsidR="009046C0">
              <w:rPr>
                <w:noProof/>
                <w:webHidden/>
              </w:rPr>
              <w:tab/>
            </w:r>
            <w:r w:rsidR="009046C0">
              <w:rPr>
                <w:noProof/>
                <w:webHidden/>
              </w:rPr>
              <w:fldChar w:fldCharType="begin"/>
            </w:r>
            <w:r w:rsidR="009046C0">
              <w:rPr>
                <w:noProof/>
                <w:webHidden/>
              </w:rPr>
              <w:instrText xml:space="preserve"> PAGEREF _Toc108509342 \h </w:instrText>
            </w:r>
            <w:r w:rsidR="009046C0">
              <w:rPr>
                <w:noProof/>
                <w:webHidden/>
              </w:rPr>
            </w:r>
            <w:r w:rsidR="009046C0">
              <w:rPr>
                <w:noProof/>
                <w:webHidden/>
              </w:rPr>
              <w:fldChar w:fldCharType="separate"/>
            </w:r>
            <w:r w:rsidR="009046C0">
              <w:rPr>
                <w:noProof/>
                <w:webHidden/>
              </w:rPr>
              <w:t>29</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43" w:history="1">
            <w:r w:rsidR="009046C0" w:rsidRPr="0038608B">
              <w:rPr>
                <w:rStyle w:val="Hyperlink"/>
                <w:rFonts w:ascii="Arial" w:hAnsi="Arial" w:cs="Arial"/>
                <w:noProof/>
              </w:rPr>
              <w:t>6.1.6</w:t>
            </w:r>
            <w:r w:rsidR="009046C0">
              <w:rPr>
                <w:rFonts w:eastAsiaTheme="minorEastAsia"/>
                <w:noProof/>
              </w:rPr>
              <w:tab/>
            </w:r>
            <w:r w:rsidR="009046C0" w:rsidRPr="0038608B">
              <w:rPr>
                <w:rStyle w:val="Hyperlink"/>
                <w:rFonts w:ascii="Arial" w:hAnsi="Arial" w:cs="Arial"/>
                <w:noProof/>
              </w:rPr>
              <w:t>Savjeti – da ili ne?</w:t>
            </w:r>
            <w:r w:rsidR="009046C0">
              <w:rPr>
                <w:noProof/>
                <w:webHidden/>
              </w:rPr>
              <w:tab/>
            </w:r>
            <w:r w:rsidR="009046C0">
              <w:rPr>
                <w:noProof/>
                <w:webHidden/>
              </w:rPr>
              <w:fldChar w:fldCharType="begin"/>
            </w:r>
            <w:r w:rsidR="009046C0">
              <w:rPr>
                <w:noProof/>
                <w:webHidden/>
              </w:rPr>
              <w:instrText xml:space="preserve"> PAGEREF _Toc108509343 \h </w:instrText>
            </w:r>
            <w:r w:rsidR="009046C0">
              <w:rPr>
                <w:noProof/>
                <w:webHidden/>
              </w:rPr>
            </w:r>
            <w:r w:rsidR="009046C0">
              <w:rPr>
                <w:noProof/>
                <w:webHidden/>
              </w:rPr>
              <w:fldChar w:fldCharType="separate"/>
            </w:r>
            <w:r w:rsidR="009046C0">
              <w:rPr>
                <w:noProof/>
                <w:webHidden/>
              </w:rPr>
              <w:t>29</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44" w:history="1">
            <w:r w:rsidR="009046C0" w:rsidRPr="0038608B">
              <w:rPr>
                <w:rStyle w:val="Hyperlink"/>
                <w:rFonts w:ascii="Arial" w:hAnsi="Arial" w:cs="Arial"/>
                <w:noProof/>
              </w:rPr>
              <w:t>6.2</w:t>
            </w:r>
            <w:r w:rsidR="009046C0">
              <w:rPr>
                <w:rFonts w:eastAsiaTheme="minorEastAsia"/>
                <w:noProof/>
              </w:rPr>
              <w:tab/>
            </w:r>
            <w:r w:rsidR="009046C0" w:rsidRPr="0038608B">
              <w:rPr>
                <w:rStyle w:val="Hyperlink"/>
                <w:rFonts w:ascii="Arial" w:hAnsi="Arial" w:cs="Arial"/>
                <w:noProof/>
              </w:rPr>
              <w:t>SAMOPROCJENA VIDEĆIH PRATILACA/TELJKI</w:t>
            </w:r>
            <w:r w:rsidR="009046C0">
              <w:rPr>
                <w:noProof/>
                <w:webHidden/>
              </w:rPr>
              <w:tab/>
            </w:r>
            <w:r w:rsidR="009046C0">
              <w:rPr>
                <w:noProof/>
                <w:webHidden/>
              </w:rPr>
              <w:fldChar w:fldCharType="begin"/>
            </w:r>
            <w:r w:rsidR="009046C0">
              <w:rPr>
                <w:noProof/>
                <w:webHidden/>
              </w:rPr>
              <w:instrText xml:space="preserve"> PAGEREF _Toc108509344 \h </w:instrText>
            </w:r>
            <w:r w:rsidR="009046C0">
              <w:rPr>
                <w:noProof/>
                <w:webHidden/>
              </w:rPr>
            </w:r>
            <w:r w:rsidR="009046C0">
              <w:rPr>
                <w:noProof/>
                <w:webHidden/>
              </w:rPr>
              <w:fldChar w:fldCharType="separate"/>
            </w:r>
            <w:r w:rsidR="009046C0">
              <w:rPr>
                <w:noProof/>
                <w:webHidden/>
              </w:rPr>
              <w:t>29</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45" w:history="1">
            <w:r w:rsidR="009046C0" w:rsidRPr="0038608B">
              <w:rPr>
                <w:rStyle w:val="Hyperlink"/>
                <w:rFonts w:ascii="Arial" w:hAnsi="Arial" w:cs="Arial"/>
                <w:noProof/>
                <w:lang w:val="sr-Latn-ME"/>
              </w:rPr>
              <w:t>6.3</w:t>
            </w:r>
            <w:r w:rsidR="009046C0">
              <w:rPr>
                <w:rFonts w:eastAsiaTheme="minorEastAsia"/>
                <w:noProof/>
              </w:rPr>
              <w:tab/>
            </w:r>
            <w:r w:rsidR="009046C0" w:rsidRPr="0038608B">
              <w:rPr>
                <w:rStyle w:val="Hyperlink"/>
                <w:rFonts w:ascii="Arial" w:hAnsi="Arial" w:cs="Arial"/>
                <w:noProof/>
              </w:rPr>
              <w:t xml:space="preserve">Savjeti za dobar pristup i ugodnu komunikaciju s osobama </w:t>
            </w:r>
            <w:r w:rsidR="009046C0" w:rsidRPr="0038608B">
              <w:rPr>
                <w:rStyle w:val="Hyperlink"/>
                <w:rFonts w:ascii="Arial" w:hAnsi="Arial" w:cs="Arial"/>
                <w:noProof/>
                <w:lang w:val="sr-Latn-ME"/>
              </w:rPr>
              <w:t>oštećenog vida</w:t>
            </w:r>
            <w:r w:rsidR="009046C0">
              <w:rPr>
                <w:noProof/>
                <w:webHidden/>
              </w:rPr>
              <w:tab/>
            </w:r>
            <w:r w:rsidR="009046C0">
              <w:rPr>
                <w:noProof/>
                <w:webHidden/>
              </w:rPr>
              <w:fldChar w:fldCharType="begin"/>
            </w:r>
            <w:r w:rsidR="009046C0">
              <w:rPr>
                <w:noProof/>
                <w:webHidden/>
              </w:rPr>
              <w:instrText xml:space="preserve"> PAGEREF _Toc108509345 \h </w:instrText>
            </w:r>
            <w:r w:rsidR="009046C0">
              <w:rPr>
                <w:noProof/>
                <w:webHidden/>
              </w:rPr>
            </w:r>
            <w:r w:rsidR="009046C0">
              <w:rPr>
                <w:noProof/>
                <w:webHidden/>
              </w:rPr>
              <w:fldChar w:fldCharType="separate"/>
            </w:r>
            <w:r w:rsidR="009046C0">
              <w:rPr>
                <w:noProof/>
                <w:webHidden/>
              </w:rPr>
              <w:t>30</w:t>
            </w:r>
            <w:r w:rsidR="009046C0">
              <w:rPr>
                <w:noProof/>
                <w:webHidden/>
              </w:rPr>
              <w:fldChar w:fldCharType="end"/>
            </w:r>
          </w:hyperlink>
        </w:p>
        <w:p w:rsidR="009046C0" w:rsidRDefault="003603BC">
          <w:pPr>
            <w:pStyle w:val="TOC1"/>
            <w:tabs>
              <w:tab w:val="left" w:pos="660"/>
              <w:tab w:val="right" w:leader="dot" w:pos="9350"/>
            </w:tabs>
            <w:rPr>
              <w:rFonts w:eastAsiaTheme="minorEastAsia"/>
              <w:noProof/>
            </w:rPr>
          </w:pPr>
          <w:hyperlink w:anchor="_Toc108509346" w:history="1">
            <w:r w:rsidR="009046C0" w:rsidRPr="0038608B">
              <w:rPr>
                <w:rStyle w:val="Hyperlink"/>
                <w:rFonts w:ascii="Arial" w:hAnsi="Arial" w:cs="Arial"/>
                <w:noProof/>
              </w:rPr>
              <w:t>6.4.</w:t>
            </w:r>
            <w:r w:rsidR="009046C0">
              <w:rPr>
                <w:rFonts w:eastAsiaTheme="minorEastAsia"/>
                <w:noProof/>
              </w:rPr>
              <w:tab/>
            </w:r>
            <w:r w:rsidR="009046C0" w:rsidRPr="0038608B">
              <w:rPr>
                <w:rStyle w:val="Hyperlink"/>
                <w:rFonts w:ascii="Arial" w:hAnsi="Arial" w:cs="Arial"/>
                <w:noProof/>
              </w:rPr>
              <w:t>Usluga videćeg/e pratioca/teljke</w:t>
            </w:r>
            <w:r w:rsidR="009046C0">
              <w:rPr>
                <w:noProof/>
                <w:webHidden/>
              </w:rPr>
              <w:tab/>
            </w:r>
            <w:r w:rsidR="009046C0">
              <w:rPr>
                <w:noProof/>
                <w:webHidden/>
              </w:rPr>
              <w:fldChar w:fldCharType="begin"/>
            </w:r>
            <w:r w:rsidR="009046C0">
              <w:rPr>
                <w:noProof/>
                <w:webHidden/>
              </w:rPr>
              <w:instrText xml:space="preserve"> PAGEREF _Toc108509346 \h </w:instrText>
            </w:r>
            <w:r w:rsidR="009046C0">
              <w:rPr>
                <w:noProof/>
                <w:webHidden/>
              </w:rPr>
            </w:r>
            <w:r w:rsidR="009046C0">
              <w:rPr>
                <w:noProof/>
                <w:webHidden/>
              </w:rPr>
              <w:fldChar w:fldCharType="separate"/>
            </w:r>
            <w:r w:rsidR="009046C0">
              <w:rPr>
                <w:noProof/>
                <w:webHidden/>
              </w:rPr>
              <w:t>31</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47" w:history="1">
            <w:r w:rsidR="009046C0" w:rsidRPr="0038608B">
              <w:rPr>
                <w:rStyle w:val="Hyperlink"/>
                <w:rFonts w:cstheme="minorHAnsi"/>
                <w:noProof/>
              </w:rPr>
              <w:t>6.4</w:t>
            </w:r>
            <w:r w:rsidR="009046C0">
              <w:rPr>
                <w:rFonts w:eastAsiaTheme="minorEastAsia"/>
                <w:noProof/>
              </w:rPr>
              <w:tab/>
            </w:r>
            <w:r w:rsidR="009046C0" w:rsidRPr="0038608B">
              <w:rPr>
                <w:rStyle w:val="Hyperlink"/>
                <w:rFonts w:cstheme="minorHAnsi"/>
                <w:noProof/>
              </w:rPr>
              <w:t>Šta nije obaveza videćeg/e pratioca/teljke?</w:t>
            </w:r>
            <w:r w:rsidR="009046C0">
              <w:rPr>
                <w:noProof/>
                <w:webHidden/>
              </w:rPr>
              <w:tab/>
            </w:r>
            <w:r w:rsidR="009046C0">
              <w:rPr>
                <w:noProof/>
                <w:webHidden/>
              </w:rPr>
              <w:fldChar w:fldCharType="begin"/>
            </w:r>
            <w:r w:rsidR="009046C0">
              <w:rPr>
                <w:noProof/>
                <w:webHidden/>
              </w:rPr>
              <w:instrText xml:space="preserve"> PAGEREF _Toc108509347 \h </w:instrText>
            </w:r>
            <w:r w:rsidR="009046C0">
              <w:rPr>
                <w:noProof/>
                <w:webHidden/>
              </w:rPr>
            </w:r>
            <w:r w:rsidR="009046C0">
              <w:rPr>
                <w:noProof/>
                <w:webHidden/>
              </w:rPr>
              <w:fldChar w:fldCharType="separate"/>
            </w:r>
            <w:r w:rsidR="009046C0">
              <w:rPr>
                <w:noProof/>
                <w:webHidden/>
              </w:rPr>
              <w:t>33</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48" w:history="1">
            <w:r w:rsidR="009046C0" w:rsidRPr="0038608B">
              <w:rPr>
                <w:rStyle w:val="Hyperlink"/>
                <w:rFonts w:ascii="Arial" w:hAnsi="Arial" w:cs="Arial"/>
                <w:noProof/>
              </w:rPr>
              <w:t>6.5</w:t>
            </w:r>
            <w:r w:rsidR="009046C0">
              <w:rPr>
                <w:rFonts w:eastAsiaTheme="minorEastAsia"/>
                <w:noProof/>
              </w:rPr>
              <w:tab/>
            </w:r>
            <w:r w:rsidR="009046C0" w:rsidRPr="0038608B">
              <w:rPr>
                <w:rStyle w:val="Hyperlink"/>
                <w:rFonts w:ascii="Arial" w:hAnsi="Arial" w:cs="Arial"/>
                <w:noProof/>
              </w:rPr>
              <w:t>Šta je obaveza videćeg/e pratioca/teljke?</w:t>
            </w:r>
            <w:r w:rsidR="009046C0">
              <w:rPr>
                <w:noProof/>
                <w:webHidden/>
              </w:rPr>
              <w:tab/>
            </w:r>
            <w:r w:rsidR="009046C0">
              <w:rPr>
                <w:noProof/>
                <w:webHidden/>
              </w:rPr>
              <w:fldChar w:fldCharType="begin"/>
            </w:r>
            <w:r w:rsidR="009046C0">
              <w:rPr>
                <w:noProof/>
                <w:webHidden/>
              </w:rPr>
              <w:instrText xml:space="preserve"> PAGEREF _Toc108509348 \h </w:instrText>
            </w:r>
            <w:r w:rsidR="009046C0">
              <w:rPr>
                <w:noProof/>
                <w:webHidden/>
              </w:rPr>
            </w:r>
            <w:r w:rsidR="009046C0">
              <w:rPr>
                <w:noProof/>
                <w:webHidden/>
              </w:rPr>
              <w:fldChar w:fldCharType="separate"/>
            </w:r>
            <w:r w:rsidR="009046C0">
              <w:rPr>
                <w:noProof/>
                <w:webHidden/>
              </w:rPr>
              <w:t>34</w:t>
            </w:r>
            <w:r w:rsidR="009046C0">
              <w:rPr>
                <w:noProof/>
                <w:webHidden/>
              </w:rPr>
              <w:fldChar w:fldCharType="end"/>
            </w:r>
          </w:hyperlink>
        </w:p>
        <w:p w:rsidR="009046C0" w:rsidRDefault="003603BC">
          <w:pPr>
            <w:pStyle w:val="TOC1"/>
            <w:tabs>
              <w:tab w:val="left" w:pos="440"/>
              <w:tab w:val="right" w:leader="dot" w:pos="9350"/>
            </w:tabs>
            <w:rPr>
              <w:rFonts w:eastAsiaTheme="minorEastAsia"/>
              <w:noProof/>
            </w:rPr>
          </w:pPr>
          <w:hyperlink w:anchor="_Toc108509349" w:history="1">
            <w:r w:rsidR="009046C0" w:rsidRPr="0038608B">
              <w:rPr>
                <w:rStyle w:val="Hyperlink"/>
                <w:rFonts w:ascii="Arial" w:hAnsi="Arial" w:cs="Arial"/>
                <w:noProof/>
              </w:rPr>
              <w:t>7</w:t>
            </w:r>
            <w:r w:rsidR="009046C0">
              <w:rPr>
                <w:rFonts w:eastAsiaTheme="minorEastAsia"/>
                <w:noProof/>
              </w:rPr>
              <w:tab/>
            </w:r>
            <w:r w:rsidR="009046C0" w:rsidRPr="0038608B">
              <w:rPr>
                <w:rStyle w:val="Hyperlink"/>
                <w:rFonts w:ascii="Arial" w:hAnsi="Arial" w:cs="Arial"/>
                <w:noProof/>
              </w:rPr>
              <w:t>Videći/a pratilac/teljka na djelu</w:t>
            </w:r>
            <w:r w:rsidR="009046C0">
              <w:rPr>
                <w:noProof/>
                <w:webHidden/>
              </w:rPr>
              <w:tab/>
            </w:r>
            <w:r w:rsidR="009046C0">
              <w:rPr>
                <w:noProof/>
                <w:webHidden/>
              </w:rPr>
              <w:fldChar w:fldCharType="begin"/>
            </w:r>
            <w:r w:rsidR="009046C0">
              <w:rPr>
                <w:noProof/>
                <w:webHidden/>
              </w:rPr>
              <w:instrText xml:space="preserve"> PAGEREF _Toc108509349 \h </w:instrText>
            </w:r>
            <w:r w:rsidR="009046C0">
              <w:rPr>
                <w:noProof/>
                <w:webHidden/>
              </w:rPr>
            </w:r>
            <w:r w:rsidR="009046C0">
              <w:rPr>
                <w:noProof/>
                <w:webHidden/>
              </w:rPr>
              <w:fldChar w:fldCharType="separate"/>
            </w:r>
            <w:r w:rsidR="009046C0">
              <w:rPr>
                <w:noProof/>
                <w:webHidden/>
              </w:rPr>
              <w:t>34</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50" w:history="1">
            <w:r w:rsidR="009046C0" w:rsidRPr="0038608B">
              <w:rPr>
                <w:rStyle w:val="Hyperlink"/>
                <w:rFonts w:ascii="Arial" w:hAnsi="Arial" w:cs="Arial"/>
                <w:noProof/>
              </w:rPr>
              <w:t>7.1</w:t>
            </w:r>
            <w:r w:rsidR="009046C0">
              <w:rPr>
                <w:rFonts w:eastAsiaTheme="minorEastAsia"/>
                <w:noProof/>
              </w:rPr>
              <w:tab/>
            </w:r>
            <w:r w:rsidR="009046C0" w:rsidRPr="0038608B">
              <w:rPr>
                <w:rStyle w:val="Hyperlink"/>
                <w:rFonts w:ascii="Arial" w:hAnsi="Arial" w:cs="Arial"/>
                <w:noProof/>
              </w:rPr>
              <w:t>Asistiranje i podrška u kretanju</w:t>
            </w:r>
            <w:r w:rsidR="009046C0">
              <w:rPr>
                <w:noProof/>
                <w:webHidden/>
              </w:rPr>
              <w:tab/>
            </w:r>
            <w:r w:rsidR="009046C0">
              <w:rPr>
                <w:noProof/>
                <w:webHidden/>
              </w:rPr>
              <w:fldChar w:fldCharType="begin"/>
            </w:r>
            <w:r w:rsidR="009046C0">
              <w:rPr>
                <w:noProof/>
                <w:webHidden/>
              </w:rPr>
              <w:instrText xml:space="preserve"> PAGEREF _Toc108509350 \h </w:instrText>
            </w:r>
            <w:r w:rsidR="009046C0">
              <w:rPr>
                <w:noProof/>
                <w:webHidden/>
              </w:rPr>
            </w:r>
            <w:r w:rsidR="009046C0">
              <w:rPr>
                <w:noProof/>
                <w:webHidden/>
              </w:rPr>
              <w:fldChar w:fldCharType="separate"/>
            </w:r>
            <w:r w:rsidR="009046C0">
              <w:rPr>
                <w:noProof/>
                <w:webHidden/>
              </w:rPr>
              <w:t>34</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51" w:history="1">
            <w:r w:rsidR="009046C0" w:rsidRPr="0038608B">
              <w:rPr>
                <w:rStyle w:val="Hyperlink"/>
                <w:rFonts w:ascii="Arial" w:hAnsi="Arial" w:cs="Arial"/>
                <w:noProof/>
              </w:rPr>
              <w:t>7.1.1</w:t>
            </w:r>
            <w:r w:rsidR="009046C0">
              <w:rPr>
                <w:rFonts w:eastAsiaTheme="minorEastAsia"/>
                <w:noProof/>
              </w:rPr>
              <w:tab/>
            </w:r>
            <w:r w:rsidR="009046C0" w:rsidRPr="0038608B">
              <w:rPr>
                <w:rStyle w:val="Hyperlink"/>
                <w:rFonts w:ascii="Arial" w:hAnsi="Arial" w:cs="Arial"/>
                <w:noProof/>
              </w:rPr>
              <w:t>Zdravstvo</w:t>
            </w:r>
            <w:r w:rsidR="009046C0">
              <w:rPr>
                <w:noProof/>
                <w:webHidden/>
              </w:rPr>
              <w:tab/>
            </w:r>
            <w:r w:rsidR="009046C0">
              <w:rPr>
                <w:noProof/>
                <w:webHidden/>
              </w:rPr>
              <w:fldChar w:fldCharType="begin"/>
            </w:r>
            <w:r w:rsidR="009046C0">
              <w:rPr>
                <w:noProof/>
                <w:webHidden/>
              </w:rPr>
              <w:instrText xml:space="preserve"> PAGEREF _Toc108509351 \h </w:instrText>
            </w:r>
            <w:r w:rsidR="009046C0">
              <w:rPr>
                <w:noProof/>
                <w:webHidden/>
              </w:rPr>
            </w:r>
            <w:r w:rsidR="009046C0">
              <w:rPr>
                <w:noProof/>
                <w:webHidden/>
              </w:rPr>
              <w:fldChar w:fldCharType="separate"/>
            </w:r>
            <w:r w:rsidR="009046C0">
              <w:rPr>
                <w:noProof/>
                <w:webHidden/>
              </w:rPr>
              <w:t>35</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52" w:history="1">
            <w:r w:rsidR="009046C0" w:rsidRPr="0038608B">
              <w:rPr>
                <w:rStyle w:val="Hyperlink"/>
                <w:rFonts w:ascii="Arial" w:hAnsi="Arial" w:cs="Arial"/>
                <w:noProof/>
              </w:rPr>
              <w:t>7.1.2</w:t>
            </w:r>
            <w:r w:rsidR="009046C0">
              <w:rPr>
                <w:rFonts w:eastAsiaTheme="minorEastAsia"/>
                <w:noProof/>
              </w:rPr>
              <w:tab/>
            </w:r>
            <w:r w:rsidR="009046C0" w:rsidRPr="0038608B">
              <w:rPr>
                <w:rStyle w:val="Hyperlink"/>
                <w:rFonts w:ascii="Arial" w:hAnsi="Arial" w:cs="Arial"/>
                <w:noProof/>
              </w:rPr>
              <w:t>Socijalna zaštita; odlazak u Centar za socijalni rad i druge institucije</w:t>
            </w:r>
            <w:r w:rsidR="009046C0">
              <w:rPr>
                <w:noProof/>
                <w:webHidden/>
              </w:rPr>
              <w:tab/>
            </w:r>
            <w:r w:rsidR="009046C0">
              <w:rPr>
                <w:noProof/>
                <w:webHidden/>
              </w:rPr>
              <w:fldChar w:fldCharType="begin"/>
            </w:r>
            <w:r w:rsidR="009046C0">
              <w:rPr>
                <w:noProof/>
                <w:webHidden/>
              </w:rPr>
              <w:instrText xml:space="preserve"> PAGEREF _Toc108509352 \h </w:instrText>
            </w:r>
            <w:r w:rsidR="009046C0">
              <w:rPr>
                <w:noProof/>
                <w:webHidden/>
              </w:rPr>
            </w:r>
            <w:r w:rsidR="009046C0">
              <w:rPr>
                <w:noProof/>
                <w:webHidden/>
              </w:rPr>
              <w:fldChar w:fldCharType="separate"/>
            </w:r>
            <w:r w:rsidR="009046C0">
              <w:rPr>
                <w:noProof/>
                <w:webHidden/>
              </w:rPr>
              <w:t>36</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53" w:history="1">
            <w:r w:rsidR="009046C0" w:rsidRPr="0038608B">
              <w:rPr>
                <w:rStyle w:val="Hyperlink"/>
                <w:rFonts w:ascii="Arial" w:hAnsi="Arial" w:cs="Arial"/>
                <w:noProof/>
              </w:rPr>
              <w:t>7.1.3</w:t>
            </w:r>
            <w:r w:rsidR="009046C0">
              <w:rPr>
                <w:rFonts w:eastAsiaTheme="minorEastAsia"/>
                <w:noProof/>
              </w:rPr>
              <w:tab/>
            </w:r>
            <w:r w:rsidR="009046C0" w:rsidRPr="0038608B">
              <w:rPr>
                <w:rStyle w:val="Hyperlink"/>
                <w:rFonts w:ascii="Arial" w:hAnsi="Arial" w:cs="Arial"/>
                <w:noProof/>
              </w:rPr>
              <w:t>Kultura; Odlazak u ustanove koje pružaju kulturne sadržaje</w:t>
            </w:r>
            <w:r w:rsidR="009046C0">
              <w:rPr>
                <w:noProof/>
                <w:webHidden/>
              </w:rPr>
              <w:tab/>
            </w:r>
            <w:r w:rsidR="009046C0">
              <w:rPr>
                <w:noProof/>
                <w:webHidden/>
              </w:rPr>
              <w:fldChar w:fldCharType="begin"/>
            </w:r>
            <w:r w:rsidR="009046C0">
              <w:rPr>
                <w:noProof/>
                <w:webHidden/>
              </w:rPr>
              <w:instrText xml:space="preserve"> PAGEREF _Toc108509353 \h </w:instrText>
            </w:r>
            <w:r w:rsidR="009046C0">
              <w:rPr>
                <w:noProof/>
                <w:webHidden/>
              </w:rPr>
            </w:r>
            <w:r w:rsidR="009046C0">
              <w:rPr>
                <w:noProof/>
                <w:webHidden/>
              </w:rPr>
              <w:fldChar w:fldCharType="separate"/>
            </w:r>
            <w:r w:rsidR="009046C0">
              <w:rPr>
                <w:noProof/>
                <w:webHidden/>
              </w:rPr>
              <w:t>37</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54" w:history="1">
            <w:r w:rsidR="009046C0" w:rsidRPr="0038608B">
              <w:rPr>
                <w:rStyle w:val="Hyperlink"/>
                <w:rFonts w:ascii="Arial" w:hAnsi="Arial" w:cs="Arial"/>
                <w:noProof/>
              </w:rPr>
              <w:t>7.1.4</w:t>
            </w:r>
            <w:r w:rsidR="009046C0">
              <w:rPr>
                <w:rFonts w:eastAsiaTheme="minorEastAsia"/>
                <w:noProof/>
              </w:rPr>
              <w:tab/>
            </w:r>
            <w:r w:rsidR="009046C0" w:rsidRPr="0038608B">
              <w:rPr>
                <w:rStyle w:val="Hyperlink"/>
                <w:rFonts w:ascii="Arial" w:hAnsi="Arial" w:cs="Arial"/>
                <w:noProof/>
              </w:rPr>
              <w:t>Sport i rekreacija; odlazak na sportske događaje</w:t>
            </w:r>
            <w:r w:rsidR="009046C0">
              <w:rPr>
                <w:noProof/>
                <w:webHidden/>
              </w:rPr>
              <w:tab/>
            </w:r>
            <w:r w:rsidR="009046C0">
              <w:rPr>
                <w:noProof/>
                <w:webHidden/>
              </w:rPr>
              <w:fldChar w:fldCharType="begin"/>
            </w:r>
            <w:r w:rsidR="009046C0">
              <w:rPr>
                <w:noProof/>
                <w:webHidden/>
              </w:rPr>
              <w:instrText xml:space="preserve"> PAGEREF _Toc108509354 \h </w:instrText>
            </w:r>
            <w:r w:rsidR="009046C0">
              <w:rPr>
                <w:noProof/>
                <w:webHidden/>
              </w:rPr>
            </w:r>
            <w:r w:rsidR="009046C0">
              <w:rPr>
                <w:noProof/>
                <w:webHidden/>
              </w:rPr>
              <w:fldChar w:fldCharType="separate"/>
            </w:r>
            <w:r w:rsidR="009046C0">
              <w:rPr>
                <w:noProof/>
                <w:webHidden/>
              </w:rPr>
              <w:t>37</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55" w:history="1">
            <w:r w:rsidR="009046C0" w:rsidRPr="0038608B">
              <w:rPr>
                <w:rStyle w:val="Hyperlink"/>
                <w:rFonts w:ascii="Arial" w:hAnsi="Arial" w:cs="Arial"/>
                <w:noProof/>
              </w:rPr>
              <w:t>7.1.5</w:t>
            </w:r>
            <w:r w:rsidR="009046C0">
              <w:rPr>
                <w:rFonts w:eastAsiaTheme="minorEastAsia"/>
                <w:noProof/>
              </w:rPr>
              <w:tab/>
            </w:r>
            <w:r w:rsidR="009046C0" w:rsidRPr="0038608B">
              <w:rPr>
                <w:rStyle w:val="Hyperlink"/>
                <w:rFonts w:ascii="Arial" w:hAnsi="Arial" w:cs="Arial"/>
                <w:noProof/>
              </w:rPr>
              <w:t>Zabava, slobodno vrijeme, hobiji</w:t>
            </w:r>
            <w:r w:rsidR="009046C0">
              <w:rPr>
                <w:noProof/>
                <w:webHidden/>
              </w:rPr>
              <w:tab/>
            </w:r>
            <w:r w:rsidR="009046C0">
              <w:rPr>
                <w:noProof/>
                <w:webHidden/>
              </w:rPr>
              <w:fldChar w:fldCharType="begin"/>
            </w:r>
            <w:r w:rsidR="009046C0">
              <w:rPr>
                <w:noProof/>
                <w:webHidden/>
              </w:rPr>
              <w:instrText xml:space="preserve"> PAGEREF _Toc108509355 \h </w:instrText>
            </w:r>
            <w:r w:rsidR="009046C0">
              <w:rPr>
                <w:noProof/>
                <w:webHidden/>
              </w:rPr>
            </w:r>
            <w:r w:rsidR="009046C0">
              <w:rPr>
                <w:noProof/>
                <w:webHidden/>
              </w:rPr>
              <w:fldChar w:fldCharType="separate"/>
            </w:r>
            <w:r w:rsidR="009046C0">
              <w:rPr>
                <w:noProof/>
                <w:webHidden/>
              </w:rPr>
              <w:t>37</w:t>
            </w:r>
            <w:r w:rsidR="009046C0">
              <w:rPr>
                <w:noProof/>
                <w:webHidden/>
              </w:rPr>
              <w:fldChar w:fldCharType="end"/>
            </w:r>
          </w:hyperlink>
        </w:p>
        <w:p w:rsidR="009046C0" w:rsidRDefault="003603BC">
          <w:pPr>
            <w:pStyle w:val="TOC3"/>
            <w:tabs>
              <w:tab w:val="left" w:pos="1320"/>
              <w:tab w:val="right" w:leader="dot" w:pos="9350"/>
            </w:tabs>
            <w:rPr>
              <w:rFonts w:eastAsiaTheme="minorEastAsia"/>
              <w:noProof/>
            </w:rPr>
          </w:pPr>
          <w:hyperlink w:anchor="_Toc108509356" w:history="1">
            <w:r w:rsidR="009046C0" w:rsidRPr="0038608B">
              <w:rPr>
                <w:rStyle w:val="Hyperlink"/>
                <w:rFonts w:ascii="Arial" w:hAnsi="Arial" w:cs="Arial"/>
                <w:noProof/>
              </w:rPr>
              <w:t>7.1.6</w:t>
            </w:r>
            <w:r w:rsidR="009046C0">
              <w:rPr>
                <w:rFonts w:eastAsiaTheme="minorEastAsia"/>
                <w:noProof/>
              </w:rPr>
              <w:tab/>
            </w:r>
            <w:r w:rsidR="009046C0" w:rsidRPr="0038608B">
              <w:rPr>
                <w:rStyle w:val="Hyperlink"/>
                <w:rFonts w:ascii="Arial" w:hAnsi="Arial" w:cs="Arial"/>
                <w:noProof/>
              </w:rPr>
              <w:t>Trgovinsko- finansijski poslovi</w:t>
            </w:r>
            <w:r w:rsidR="009046C0">
              <w:rPr>
                <w:noProof/>
                <w:webHidden/>
              </w:rPr>
              <w:tab/>
            </w:r>
            <w:r w:rsidR="009046C0">
              <w:rPr>
                <w:noProof/>
                <w:webHidden/>
              </w:rPr>
              <w:fldChar w:fldCharType="begin"/>
            </w:r>
            <w:r w:rsidR="009046C0">
              <w:rPr>
                <w:noProof/>
                <w:webHidden/>
              </w:rPr>
              <w:instrText xml:space="preserve"> PAGEREF _Toc108509356 \h </w:instrText>
            </w:r>
            <w:r w:rsidR="009046C0">
              <w:rPr>
                <w:noProof/>
                <w:webHidden/>
              </w:rPr>
            </w:r>
            <w:r w:rsidR="009046C0">
              <w:rPr>
                <w:noProof/>
                <w:webHidden/>
              </w:rPr>
              <w:fldChar w:fldCharType="separate"/>
            </w:r>
            <w:r w:rsidR="009046C0">
              <w:rPr>
                <w:noProof/>
                <w:webHidden/>
              </w:rPr>
              <w:t>38</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57" w:history="1">
            <w:r w:rsidR="009046C0" w:rsidRPr="0038608B">
              <w:rPr>
                <w:rStyle w:val="Hyperlink"/>
                <w:rFonts w:ascii="Arial" w:hAnsi="Arial" w:cs="Arial"/>
                <w:noProof/>
              </w:rPr>
              <w:t>7.2</w:t>
            </w:r>
            <w:r w:rsidR="009046C0">
              <w:rPr>
                <w:rFonts w:eastAsiaTheme="minorEastAsia"/>
                <w:noProof/>
              </w:rPr>
              <w:tab/>
            </w:r>
            <w:r w:rsidR="009046C0" w:rsidRPr="0038608B">
              <w:rPr>
                <w:rStyle w:val="Hyperlink"/>
                <w:rFonts w:ascii="Arial" w:hAnsi="Arial" w:cs="Arial"/>
                <w:noProof/>
              </w:rPr>
              <w:t>Asistiranje u obavljanju kućnih poslova</w:t>
            </w:r>
            <w:r w:rsidR="009046C0">
              <w:rPr>
                <w:noProof/>
                <w:webHidden/>
              </w:rPr>
              <w:tab/>
            </w:r>
            <w:r w:rsidR="009046C0">
              <w:rPr>
                <w:noProof/>
                <w:webHidden/>
              </w:rPr>
              <w:fldChar w:fldCharType="begin"/>
            </w:r>
            <w:r w:rsidR="009046C0">
              <w:rPr>
                <w:noProof/>
                <w:webHidden/>
              </w:rPr>
              <w:instrText xml:space="preserve"> PAGEREF _Toc108509357 \h </w:instrText>
            </w:r>
            <w:r w:rsidR="009046C0">
              <w:rPr>
                <w:noProof/>
                <w:webHidden/>
              </w:rPr>
            </w:r>
            <w:r w:rsidR="009046C0">
              <w:rPr>
                <w:noProof/>
                <w:webHidden/>
              </w:rPr>
              <w:fldChar w:fldCharType="separate"/>
            </w:r>
            <w:r w:rsidR="009046C0">
              <w:rPr>
                <w:noProof/>
                <w:webHidden/>
              </w:rPr>
              <w:t>39</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58" w:history="1">
            <w:r w:rsidR="009046C0" w:rsidRPr="0038608B">
              <w:rPr>
                <w:rStyle w:val="Hyperlink"/>
                <w:rFonts w:ascii="Arial" w:hAnsi="Arial" w:cs="Arial"/>
                <w:noProof/>
              </w:rPr>
              <w:t>7.3</w:t>
            </w:r>
            <w:r w:rsidR="009046C0">
              <w:rPr>
                <w:rFonts w:eastAsiaTheme="minorEastAsia"/>
                <w:noProof/>
              </w:rPr>
              <w:tab/>
            </w:r>
            <w:r w:rsidR="009046C0" w:rsidRPr="0038608B">
              <w:rPr>
                <w:rStyle w:val="Hyperlink"/>
                <w:rFonts w:ascii="Arial" w:hAnsi="Arial" w:cs="Arial"/>
                <w:noProof/>
              </w:rPr>
              <w:t>Asistiranje u obavljanju administrativnih poslova, poput predaje zahtjeva i sl</w:t>
            </w:r>
            <w:r w:rsidR="009046C0">
              <w:rPr>
                <w:noProof/>
                <w:webHidden/>
              </w:rPr>
              <w:tab/>
            </w:r>
            <w:r w:rsidR="009046C0">
              <w:rPr>
                <w:noProof/>
                <w:webHidden/>
              </w:rPr>
              <w:fldChar w:fldCharType="begin"/>
            </w:r>
            <w:r w:rsidR="009046C0">
              <w:rPr>
                <w:noProof/>
                <w:webHidden/>
              </w:rPr>
              <w:instrText xml:space="preserve"> PAGEREF _Toc108509358 \h </w:instrText>
            </w:r>
            <w:r w:rsidR="009046C0">
              <w:rPr>
                <w:noProof/>
                <w:webHidden/>
              </w:rPr>
            </w:r>
            <w:r w:rsidR="009046C0">
              <w:rPr>
                <w:noProof/>
                <w:webHidden/>
              </w:rPr>
              <w:fldChar w:fldCharType="separate"/>
            </w:r>
            <w:r w:rsidR="009046C0">
              <w:rPr>
                <w:noProof/>
                <w:webHidden/>
              </w:rPr>
              <w:t>39</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59" w:history="1">
            <w:r w:rsidR="009046C0" w:rsidRPr="0038608B">
              <w:rPr>
                <w:rStyle w:val="Hyperlink"/>
                <w:rFonts w:ascii="Arial" w:hAnsi="Arial" w:cs="Arial"/>
                <w:noProof/>
              </w:rPr>
              <w:t>7.4</w:t>
            </w:r>
            <w:r w:rsidR="009046C0">
              <w:rPr>
                <w:rFonts w:eastAsiaTheme="minorEastAsia"/>
                <w:noProof/>
              </w:rPr>
              <w:tab/>
            </w:r>
            <w:r w:rsidR="009046C0" w:rsidRPr="0038608B">
              <w:rPr>
                <w:rStyle w:val="Hyperlink"/>
                <w:rFonts w:ascii="Arial" w:hAnsi="Arial" w:cs="Arial"/>
                <w:noProof/>
              </w:rPr>
              <w:t>Čitanje dokumenata, pošte, računa, recepata, raznih uputstava i sl, i pisanje po potrebi</w:t>
            </w:r>
            <w:r w:rsidR="009046C0">
              <w:rPr>
                <w:noProof/>
                <w:webHidden/>
              </w:rPr>
              <w:tab/>
            </w:r>
            <w:r w:rsidR="009046C0">
              <w:rPr>
                <w:noProof/>
                <w:webHidden/>
              </w:rPr>
              <w:fldChar w:fldCharType="begin"/>
            </w:r>
            <w:r w:rsidR="009046C0">
              <w:rPr>
                <w:noProof/>
                <w:webHidden/>
              </w:rPr>
              <w:instrText xml:space="preserve"> PAGEREF _Toc108509359 \h </w:instrText>
            </w:r>
            <w:r w:rsidR="009046C0">
              <w:rPr>
                <w:noProof/>
                <w:webHidden/>
              </w:rPr>
            </w:r>
            <w:r w:rsidR="009046C0">
              <w:rPr>
                <w:noProof/>
                <w:webHidden/>
              </w:rPr>
              <w:fldChar w:fldCharType="separate"/>
            </w:r>
            <w:r w:rsidR="009046C0">
              <w:rPr>
                <w:noProof/>
                <w:webHidden/>
              </w:rPr>
              <w:t>39</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60" w:history="1">
            <w:r w:rsidR="009046C0" w:rsidRPr="0038608B">
              <w:rPr>
                <w:rStyle w:val="Hyperlink"/>
                <w:rFonts w:ascii="Arial" w:hAnsi="Arial" w:cs="Arial"/>
                <w:noProof/>
              </w:rPr>
              <w:t>7.5</w:t>
            </w:r>
            <w:r w:rsidR="009046C0">
              <w:rPr>
                <w:rFonts w:eastAsiaTheme="minorEastAsia"/>
                <w:noProof/>
              </w:rPr>
              <w:tab/>
            </w:r>
            <w:r w:rsidR="009046C0" w:rsidRPr="0038608B">
              <w:rPr>
                <w:rStyle w:val="Hyperlink"/>
                <w:rFonts w:ascii="Arial" w:hAnsi="Arial" w:cs="Arial"/>
                <w:noProof/>
              </w:rPr>
              <w:t>Odlazak u šetnju</w:t>
            </w:r>
            <w:r w:rsidR="009046C0">
              <w:rPr>
                <w:noProof/>
                <w:webHidden/>
              </w:rPr>
              <w:tab/>
            </w:r>
            <w:r w:rsidR="009046C0">
              <w:rPr>
                <w:noProof/>
                <w:webHidden/>
              </w:rPr>
              <w:fldChar w:fldCharType="begin"/>
            </w:r>
            <w:r w:rsidR="009046C0">
              <w:rPr>
                <w:noProof/>
                <w:webHidden/>
              </w:rPr>
              <w:instrText xml:space="preserve"> PAGEREF _Toc108509360 \h </w:instrText>
            </w:r>
            <w:r w:rsidR="009046C0">
              <w:rPr>
                <w:noProof/>
                <w:webHidden/>
              </w:rPr>
            </w:r>
            <w:r w:rsidR="009046C0">
              <w:rPr>
                <w:noProof/>
                <w:webHidden/>
              </w:rPr>
              <w:fldChar w:fldCharType="separate"/>
            </w:r>
            <w:r w:rsidR="009046C0">
              <w:rPr>
                <w:noProof/>
                <w:webHidden/>
              </w:rPr>
              <w:t>40</w:t>
            </w:r>
            <w:r w:rsidR="009046C0">
              <w:rPr>
                <w:noProof/>
                <w:webHidden/>
              </w:rPr>
              <w:fldChar w:fldCharType="end"/>
            </w:r>
          </w:hyperlink>
        </w:p>
        <w:p w:rsidR="009046C0" w:rsidRDefault="003603BC">
          <w:pPr>
            <w:pStyle w:val="TOC1"/>
            <w:tabs>
              <w:tab w:val="left" w:pos="440"/>
              <w:tab w:val="right" w:leader="dot" w:pos="9350"/>
            </w:tabs>
            <w:rPr>
              <w:rFonts w:eastAsiaTheme="minorEastAsia"/>
              <w:noProof/>
            </w:rPr>
          </w:pPr>
          <w:hyperlink w:anchor="_Toc108509361" w:history="1">
            <w:r w:rsidR="009046C0" w:rsidRPr="0038608B">
              <w:rPr>
                <w:rStyle w:val="Hyperlink"/>
                <w:rFonts w:ascii="Arial" w:hAnsi="Arial" w:cs="Arial"/>
                <w:noProof/>
              </w:rPr>
              <w:t>8.</w:t>
            </w:r>
            <w:r w:rsidR="009046C0">
              <w:rPr>
                <w:rFonts w:eastAsiaTheme="minorEastAsia"/>
                <w:noProof/>
              </w:rPr>
              <w:tab/>
            </w:r>
            <w:r w:rsidR="009046C0" w:rsidRPr="0038608B">
              <w:rPr>
                <w:rStyle w:val="Hyperlink"/>
                <w:rFonts w:ascii="Arial" w:hAnsi="Arial" w:cs="Arial"/>
                <w:noProof/>
              </w:rPr>
              <w:t>Pilotiranje servisa Videći pratilac</w:t>
            </w:r>
            <w:r w:rsidR="009046C0">
              <w:rPr>
                <w:noProof/>
                <w:webHidden/>
              </w:rPr>
              <w:tab/>
            </w:r>
            <w:r w:rsidR="009046C0">
              <w:rPr>
                <w:noProof/>
                <w:webHidden/>
              </w:rPr>
              <w:fldChar w:fldCharType="begin"/>
            </w:r>
            <w:r w:rsidR="009046C0">
              <w:rPr>
                <w:noProof/>
                <w:webHidden/>
              </w:rPr>
              <w:instrText xml:space="preserve"> PAGEREF _Toc108509361 \h </w:instrText>
            </w:r>
            <w:r w:rsidR="009046C0">
              <w:rPr>
                <w:noProof/>
                <w:webHidden/>
              </w:rPr>
            </w:r>
            <w:r w:rsidR="009046C0">
              <w:rPr>
                <w:noProof/>
                <w:webHidden/>
              </w:rPr>
              <w:fldChar w:fldCharType="separate"/>
            </w:r>
            <w:r w:rsidR="009046C0">
              <w:rPr>
                <w:noProof/>
                <w:webHidden/>
              </w:rPr>
              <w:t>40</w:t>
            </w:r>
            <w:r w:rsidR="009046C0">
              <w:rPr>
                <w:noProof/>
                <w:webHidden/>
              </w:rPr>
              <w:fldChar w:fldCharType="end"/>
            </w:r>
          </w:hyperlink>
        </w:p>
        <w:p w:rsidR="009046C0" w:rsidRDefault="003603BC">
          <w:pPr>
            <w:pStyle w:val="TOC2"/>
            <w:tabs>
              <w:tab w:val="left" w:pos="880"/>
              <w:tab w:val="right" w:leader="dot" w:pos="9350"/>
            </w:tabs>
            <w:rPr>
              <w:rFonts w:eastAsiaTheme="minorEastAsia"/>
              <w:noProof/>
            </w:rPr>
          </w:pPr>
          <w:hyperlink w:anchor="_Toc108509362" w:history="1">
            <w:r w:rsidR="009046C0" w:rsidRPr="0038608B">
              <w:rPr>
                <w:rStyle w:val="Hyperlink"/>
                <w:rFonts w:ascii="Arial" w:hAnsi="Arial" w:cs="Arial"/>
                <w:noProof/>
              </w:rPr>
              <w:t>8.1.</w:t>
            </w:r>
            <w:r w:rsidR="009046C0">
              <w:rPr>
                <w:rFonts w:eastAsiaTheme="minorEastAsia"/>
                <w:noProof/>
              </w:rPr>
              <w:tab/>
            </w:r>
            <w:r w:rsidR="009046C0" w:rsidRPr="0038608B">
              <w:rPr>
                <w:rStyle w:val="Hyperlink"/>
                <w:rFonts w:ascii="Arial" w:hAnsi="Arial" w:cs="Arial"/>
                <w:noProof/>
              </w:rPr>
              <w:t>Izazovi, prepreke, problemi...</w:t>
            </w:r>
            <w:r w:rsidR="009046C0">
              <w:rPr>
                <w:noProof/>
                <w:webHidden/>
              </w:rPr>
              <w:tab/>
            </w:r>
            <w:r w:rsidR="009046C0">
              <w:rPr>
                <w:noProof/>
                <w:webHidden/>
              </w:rPr>
              <w:fldChar w:fldCharType="begin"/>
            </w:r>
            <w:r w:rsidR="009046C0">
              <w:rPr>
                <w:noProof/>
                <w:webHidden/>
              </w:rPr>
              <w:instrText xml:space="preserve"> PAGEREF _Toc108509362 \h </w:instrText>
            </w:r>
            <w:r w:rsidR="009046C0">
              <w:rPr>
                <w:noProof/>
                <w:webHidden/>
              </w:rPr>
            </w:r>
            <w:r w:rsidR="009046C0">
              <w:rPr>
                <w:noProof/>
                <w:webHidden/>
              </w:rPr>
              <w:fldChar w:fldCharType="separate"/>
            </w:r>
            <w:r w:rsidR="009046C0">
              <w:rPr>
                <w:noProof/>
                <w:webHidden/>
              </w:rPr>
              <w:t>41</w:t>
            </w:r>
            <w:r w:rsidR="009046C0">
              <w:rPr>
                <w:noProof/>
                <w:webHidden/>
              </w:rPr>
              <w:fldChar w:fldCharType="end"/>
            </w:r>
          </w:hyperlink>
        </w:p>
        <w:p w:rsidR="009046C0" w:rsidRDefault="003603BC">
          <w:pPr>
            <w:pStyle w:val="TOC2"/>
            <w:tabs>
              <w:tab w:val="right" w:leader="dot" w:pos="9350"/>
            </w:tabs>
            <w:rPr>
              <w:rFonts w:eastAsiaTheme="minorEastAsia"/>
              <w:noProof/>
            </w:rPr>
          </w:pPr>
          <w:hyperlink w:anchor="_Toc108509363" w:history="1">
            <w:r w:rsidR="009046C0" w:rsidRPr="0038608B">
              <w:rPr>
                <w:rStyle w:val="Hyperlink"/>
                <w:rFonts w:ascii="Arial" w:hAnsi="Arial" w:cs="Arial"/>
                <w:noProof/>
              </w:rPr>
              <w:t>8.2. Iskustva korisnika</w:t>
            </w:r>
            <w:r w:rsidR="009046C0">
              <w:rPr>
                <w:noProof/>
                <w:webHidden/>
              </w:rPr>
              <w:tab/>
            </w:r>
            <w:r w:rsidR="009046C0">
              <w:rPr>
                <w:noProof/>
                <w:webHidden/>
              </w:rPr>
              <w:fldChar w:fldCharType="begin"/>
            </w:r>
            <w:r w:rsidR="009046C0">
              <w:rPr>
                <w:noProof/>
                <w:webHidden/>
              </w:rPr>
              <w:instrText xml:space="preserve"> PAGEREF _Toc108509363 \h </w:instrText>
            </w:r>
            <w:r w:rsidR="009046C0">
              <w:rPr>
                <w:noProof/>
                <w:webHidden/>
              </w:rPr>
            </w:r>
            <w:r w:rsidR="009046C0">
              <w:rPr>
                <w:noProof/>
                <w:webHidden/>
              </w:rPr>
              <w:fldChar w:fldCharType="separate"/>
            </w:r>
            <w:r w:rsidR="009046C0">
              <w:rPr>
                <w:noProof/>
                <w:webHidden/>
              </w:rPr>
              <w:t>45</w:t>
            </w:r>
            <w:r w:rsidR="009046C0">
              <w:rPr>
                <w:noProof/>
                <w:webHidden/>
              </w:rPr>
              <w:fldChar w:fldCharType="end"/>
            </w:r>
          </w:hyperlink>
        </w:p>
        <w:p w:rsidR="009046C0" w:rsidRDefault="003603BC">
          <w:pPr>
            <w:pStyle w:val="TOC1"/>
            <w:tabs>
              <w:tab w:val="right" w:leader="dot" w:pos="9350"/>
            </w:tabs>
            <w:rPr>
              <w:rFonts w:eastAsiaTheme="minorEastAsia"/>
              <w:noProof/>
            </w:rPr>
          </w:pPr>
          <w:hyperlink w:anchor="_Toc108509364" w:history="1">
            <w:r w:rsidR="009046C0" w:rsidRPr="0038608B">
              <w:rPr>
                <w:rStyle w:val="Hyperlink"/>
                <w:rFonts w:ascii="Arial" w:hAnsi="Arial" w:cs="Arial"/>
                <w:noProof/>
              </w:rPr>
              <w:t>ZAKLJUČAK</w:t>
            </w:r>
            <w:r w:rsidR="009046C0">
              <w:rPr>
                <w:noProof/>
                <w:webHidden/>
              </w:rPr>
              <w:tab/>
            </w:r>
            <w:r w:rsidR="009046C0">
              <w:rPr>
                <w:noProof/>
                <w:webHidden/>
              </w:rPr>
              <w:fldChar w:fldCharType="begin"/>
            </w:r>
            <w:r w:rsidR="009046C0">
              <w:rPr>
                <w:noProof/>
                <w:webHidden/>
              </w:rPr>
              <w:instrText xml:space="preserve"> PAGEREF _Toc108509364 \h </w:instrText>
            </w:r>
            <w:r w:rsidR="009046C0">
              <w:rPr>
                <w:noProof/>
                <w:webHidden/>
              </w:rPr>
            </w:r>
            <w:r w:rsidR="009046C0">
              <w:rPr>
                <w:noProof/>
                <w:webHidden/>
              </w:rPr>
              <w:fldChar w:fldCharType="separate"/>
            </w:r>
            <w:r w:rsidR="009046C0">
              <w:rPr>
                <w:noProof/>
                <w:webHidden/>
              </w:rPr>
              <w:t>50</w:t>
            </w:r>
            <w:r w:rsidR="009046C0">
              <w:rPr>
                <w:noProof/>
                <w:webHidden/>
              </w:rPr>
              <w:fldChar w:fldCharType="end"/>
            </w:r>
          </w:hyperlink>
        </w:p>
        <w:p w:rsidR="009046C0" w:rsidRDefault="003603BC">
          <w:pPr>
            <w:pStyle w:val="TOC1"/>
            <w:tabs>
              <w:tab w:val="right" w:leader="dot" w:pos="9350"/>
            </w:tabs>
            <w:rPr>
              <w:rFonts w:eastAsiaTheme="minorEastAsia"/>
              <w:noProof/>
            </w:rPr>
          </w:pPr>
          <w:hyperlink w:anchor="_Toc108509365" w:history="1">
            <w:r w:rsidR="009046C0" w:rsidRPr="0038608B">
              <w:rPr>
                <w:rStyle w:val="Hyperlink"/>
                <w:rFonts w:ascii="Arial" w:hAnsi="Arial" w:cs="Arial"/>
                <w:noProof/>
              </w:rPr>
              <w:t>Korisni linkovi:</w:t>
            </w:r>
            <w:r w:rsidR="009046C0">
              <w:rPr>
                <w:noProof/>
                <w:webHidden/>
              </w:rPr>
              <w:tab/>
            </w:r>
            <w:r w:rsidR="009046C0">
              <w:rPr>
                <w:noProof/>
                <w:webHidden/>
              </w:rPr>
              <w:fldChar w:fldCharType="begin"/>
            </w:r>
            <w:r w:rsidR="009046C0">
              <w:rPr>
                <w:noProof/>
                <w:webHidden/>
              </w:rPr>
              <w:instrText xml:space="preserve"> PAGEREF _Toc108509365 \h </w:instrText>
            </w:r>
            <w:r w:rsidR="009046C0">
              <w:rPr>
                <w:noProof/>
                <w:webHidden/>
              </w:rPr>
            </w:r>
            <w:r w:rsidR="009046C0">
              <w:rPr>
                <w:noProof/>
                <w:webHidden/>
              </w:rPr>
              <w:fldChar w:fldCharType="separate"/>
            </w:r>
            <w:r w:rsidR="009046C0">
              <w:rPr>
                <w:noProof/>
                <w:webHidden/>
              </w:rPr>
              <w:t>50</w:t>
            </w:r>
            <w:r w:rsidR="009046C0">
              <w:rPr>
                <w:noProof/>
                <w:webHidden/>
              </w:rPr>
              <w:fldChar w:fldCharType="end"/>
            </w:r>
          </w:hyperlink>
        </w:p>
        <w:p w:rsidR="009046C0" w:rsidRPr="009046C0" w:rsidRDefault="003603BC">
          <w:pPr>
            <w:pStyle w:val="TOC1"/>
            <w:tabs>
              <w:tab w:val="right" w:leader="dot" w:pos="9350"/>
            </w:tabs>
            <w:rPr>
              <w:rFonts w:ascii="Arial" w:eastAsiaTheme="minorEastAsia" w:hAnsi="Arial" w:cs="Arial"/>
              <w:noProof/>
            </w:rPr>
          </w:pPr>
          <w:hyperlink w:anchor="_Toc108509366" w:history="1">
            <w:r w:rsidR="009046C0" w:rsidRPr="009046C0">
              <w:rPr>
                <w:rStyle w:val="Hyperlink"/>
                <w:rFonts w:ascii="Arial" w:hAnsi="Arial" w:cs="Arial"/>
                <w:noProof/>
              </w:rPr>
              <w:t>Katalog fotografija:</w:t>
            </w:r>
            <w:r w:rsidR="009046C0" w:rsidRPr="009046C0">
              <w:rPr>
                <w:rFonts w:ascii="Arial" w:hAnsi="Arial" w:cs="Arial"/>
                <w:noProof/>
                <w:webHidden/>
              </w:rPr>
              <w:tab/>
            </w:r>
            <w:r w:rsidR="009046C0" w:rsidRPr="009046C0">
              <w:rPr>
                <w:rFonts w:ascii="Arial" w:hAnsi="Arial" w:cs="Arial"/>
                <w:noProof/>
                <w:webHidden/>
              </w:rPr>
              <w:fldChar w:fldCharType="begin"/>
            </w:r>
            <w:r w:rsidR="009046C0" w:rsidRPr="009046C0">
              <w:rPr>
                <w:rFonts w:ascii="Arial" w:hAnsi="Arial" w:cs="Arial"/>
                <w:noProof/>
                <w:webHidden/>
              </w:rPr>
              <w:instrText xml:space="preserve"> PAGEREF _Toc108509366 \h </w:instrText>
            </w:r>
            <w:r w:rsidR="009046C0" w:rsidRPr="009046C0">
              <w:rPr>
                <w:rFonts w:ascii="Arial" w:hAnsi="Arial" w:cs="Arial"/>
                <w:noProof/>
                <w:webHidden/>
              </w:rPr>
            </w:r>
            <w:r w:rsidR="009046C0" w:rsidRPr="009046C0">
              <w:rPr>
                <w:rFonts w:ascii="Arial" w:hAnsi="Arial" w:cs="Arial"/>
                <w:noProof/>
                <w:webHidden/>
              </w:rPr>
              <w:fldChar w:fldCharType="separate"/>
            </w:r>
            <w:r w:rsidR="009046C0" w:rsidRPr="009046C0">
              <w:rPr>
                <w:rFonts w:ascii="Arial" w:hAnsi="Arial" w:cs="Arial"/>
                <w:noProof/>
                <w:webHidden/>
              </w:rPr>
              <w:t>51</w:t>
            </w:r>
            <w:r w:rsidR="009046C0" w:rsidRPr="009046C0">
              <w:rPr>
                <w:rFonts w:ascii="Arial" w:hAnsi="Arial" w:cs="Arial"/>
                <w:noProof/>
                <w:webHidden/>
              </w:rPr>
              <w:fldChar w:fldCharType="end"/>
            </w:r>
          </w:hyperlink>
        </w:p>
        <w:p w:rsidR="00F00198" w:rsidRDefault="00F00198">
          <w:r w:rsidRPr="002B6F2B">
            <w:rPr>
              <w:rFonts w:ascii="Arial" w:hAnsi="Arial" w:cs="Arial"/>
              <w:b/>
              <w:bCs/>
              <w:noProof/>
              <w:sz w:val="24"/>
              <w:szCs w:val="24"/>
            </w:rPr>
            <w:fldChar w:fldCharType="end"/>
          </w:r>
        </w:p>
      </w:sdtContent>
    </w:sdt>
    <w:p w:rsidR="00273746" w:rsidRDefault="00273746" w:rsidP="00273746">
      <w:pPr>
        <w:rPr>
          <w:rFonts w:ascii="Arial" w:hAnsi="Arial" w:cs="Arial"/>
          <w:b/>
          <w:i/>
          <w:sz w:val="24"/>
          <w:szCs w:val="24"/>
        </w:rPr>
      </w:pPr>
    </w:p>
    <w:p w:rsidR="00050E7E" w:rsidRDefault="00050E7E" w:rsidP="00273746">
      <w:pPr>
        <w:rPr>
          <w:rFonts w:ascii="Arial" w:hAnsi="Arial" w:cs="Arial"/>
          <w:b/>
          <w:i/>
          <w:sz w:val="24"/>
          <w:szCs w:val="24"/>
        </w:rPr>
      </w:pPr>
    </w:p>
    <w:p w:rsidR="00050E7E" w:rsidRPr="002B6F2B" w:rsidRDefault="00050E7E" w:rsidP="001C271F">
      <w:pPr>
        <w:pStyle w:val="Heading1"/>
        <w:numPr>
          <w:ilvl w:val="0"/>
          <w:numId w:val="0"/>
        </w:numPr>
        <w:ind w:left="432" w:hanging="432"/>
        <w:rPr>
          <w:rFonts w:ascii="Arial" w:hAnsi="Arial" w:cs="Arial"/>
          <w:color w:val="auto"/>
        </w:rPr>
      </w:pPr>
      <w:bookmarkStart w:id="0" w:name="_Toc108509309"/>
      <w:r w:rsidRPr="002B6F2B">
        <w:rPr>
          <w:rFonts w:ascii="Arial" w:hAnsi="Arial" w:cs="Arial"/>
          <w:color w:val="auto"/>
        </w:rPr>
        <w:lastRenderedPageBreak/>
        <w:t>UVOD</w:t>
      </w:r>
      <w:bookmarkEnd w:id="0"/>
    </w:p>
    <w:p w:rsidR="00050E7E" w:rsidRPr="002148DB" w:rsidRDefault="00050E7E" w:rsidP="00050E7E">
      <w:pPr>
        <w:spacing w:line="276" w:lineRule="auto"/>
        <w:rPr>
          <w:rFonts w:ascii="Arial" w:hAnsi="Arial" w:cs="Arial"/>
          <w:sz w:val="28"/>
          <w:szCs w:val="28"/>
        </w:rPr>
      </w:pPr>
    </w:p>
    <w:p w:rsidR="00050E7E" w:rsidRPr="002148DB" w:rsidRDefault="00050E7E" w:rsidP="00050E7E">
      <w:pPr>
        <w:spacing w:line="276" w:lineRule="auto"/>
        <w:rPr>
          <w:rFonts w:ascii="Arial" w:hAnsi="Arial" w:cs="Arial"/>
          <w:sz w:val="24"/>
          <w:szCs w:val="24"/>
        </w:rPr>
      </w:pPr>
      <w:r w:rsidRPr="002148DB">
        <w:rPr>
          <w:rFonts w:ascii="Arial" w:hAnsi="Arial" w:cs="Arial"/>
          <w:sz w:val="24"/>
          <w:szCs w:val="24"/>
        </w:rPr>
        <w:t>Usluga videćeg</w:t>
      </w:r>
      <w:r>
        <w:rPr>
          <w:rFonts w:ascii="Arial" w:hAnsi="Arial" w:cs="Arial"/>
          <w:sz w:val="24"/>
          <w:szCs w:val="24"/>
        </w:rPr>
        <w:t>/e</w:t>
      </w:r>
      <w:r w:rsidRPr="002148DB">
        <w:rPr>
          <w:rFonts w:ascii="Arial" w:hAnsi="Arial" w:cs="Arial"/>
          <w:sz w:val="24"/>
          <w:szCs w:val="24"/>
        </w:rPr>
        <w:t xml:space="preserve"> pratioca</w:t>
      </w:r>
      <w:r>
        <w:rPr>
          <w:rFonts w:ascii="Arial" w:hAnsi="Arial" w:cs="Arial"/>
          <w:sz w:val="24"/>
          <w:szCs w:val="24"/>
        </w:rPr>
        <w:t>/teljke</w:t>
      </w:r>
      <w:r w:rsidRPr="002148DB">
        <w:rPr>
          <w:rFonts w:ascii="Arial" w:hAnsi="Arial" w:cs="Arial"/>
          <w:sz w:val="24"/>
          <w:szCs w:val="24"/>
        </w:rPr>
        <w:t xml:space="preserve"> je apsolutna novina u sistemu socijalnih usluga kod nas, te je rad na utemeljivanju ovog programa, odnosno usluge, veoma složen i izazovan za nas – njegove pokretače u Crnoj Gori. S druge strane, osobe oštećenog vida</w:t>
      </w:r>
      <w:r w:rsidR="00241BC2">
        <w:rPr>
          <w:rFonts w:ascii="Arial" w:hAnsi="Arial" w:cs="Arial"/>
          <w:sz w:val="24"/>
          <w:szCs w:val="24"/>
        </w:rPr>
        <w:t xml:space="preserve"> – budući korisnici/ce s pravom imaju</w:t>
      </w:r>
      <w:r w:rsidRPr="002148DB">
        <w:rPr>
          <w:rFonts w:ascii="Arial" w:hAnsi="Arial" w:cs="Arial"/>
          <w:sz w:val="24"/>
          <w:szCs w:val="24"/>
        </w:rPr>
        <w:t xml:space="preserve"> velika očekivanja, ali i izvjesnu dozu  nestrpljenja i iščekivanja da ova usluga što prije stigne do njih i konkretizuje se. Kako bi ovaj servis bio postavljen na zdravim i čvrstim temeljima, smatrali smo neophodnim da na sveobuhvatan, živopisan i prilično detaljan način opišemo i približimo budućim v</w:t>
      </w:r>
      <w:r>
        <w:rPr>
          <w:rFonts w:ascii="Arial" w:hAnsi="Arial" w:cs="Arial"/>
          <w:sz w:val="24"/>
          <w:szCs w:val="24"/>
        </w:rPr>
        <w:t>idećim pratiocima/teljkama osoba</w:t>
      </w:r>
      <w:r w:rsidR="00241BC2">
        <w:rPr>
          <w:rFonts w:ascii="Arial" w:hAnsi="Arial" w:cs="Arial"/>
          <w:sz w:val="24"/>
          <w:szCs w:val="24"/>
        </w:rPr>
        <w:t xml:space="preserve"> oštećenog vida</w:t>
      </w:r>
      <w:r w:rsidRPr="002148DB">
        <w:rPr>
          <w:rFonts w:ascii="Arial" w:hAnsi="Arial" w:cs="Arial"/>
          <w:sz w:val="24"/>
          <w:szCs w:val="24"/>
        </w:rPr>
        <w:t xml:space="preserve"> prepreke koje ih prate, prava koja im pripadaju, ali i mnoge od životnih potreba i situacija gdje će im usluga videćeg</w:t>
      </w:r>
      <w:r>
        <w:rPr>
          <w:rFonts w:ascii="Arial" w:hAnsi="Arial" w:cs="Arial"/>
          <w:sz w:val="24"/>
          <w:szCs w:val="24"/>
        </w:rPr>
        <w:t>/e</w:t>
      </w:r>
      <w:r w:rsidRPr="002148DB">
        <w:rPr>
          <w:rFonts w:ascii="Arial" w:hAnsi="Arial" w:cs="Arial"/>
          <w:sz w:val="24"/>
          <w:szCs w:val="24"/>
        </w:rPr>
        <w:t xml:space="preserve"> pratioca/teljke biti od velikog značaja, podsticaja</w:t>
      </w:r>
      <w:r>
        <w:rPr>
          <w:rFonts w:ascii="Arial" w:hAnsi="Arial" w:cs="Arial"/>
          <w:sz w:val="24"/>
          <w:szCs w:val="24"/>
        </w:rPr>
        <w:t>, podrške</w:t>
      </w:r>
      <w:r w:rsidRPr="002148DB">
        <w:rPr>
          <w:rFonts w:ascii="Arial" w:hAnsi="Arial" w:cs="Arial"/>
          <w:sz w:val="24"/>
          <w:szCs w:val="24"/>
        </w:rPr>
        <w:t xml:space="preserve"> i pomoći. </w:t>
      </w:r>
    </w:p>
    <w:p w:rsidR="00050E7E" w:rsidRPr="002148DB" w:rsidRDefault="00050E7E" w:rsidP="00050E7E">
      <w:pPr>
        <w:spacing w:line="276" w:lineRule="auto"/>
        <w:rPr>
          <w:rFonts w:ascii="Arial" w:hAnsi="Arial" w:cs="Arial"/>
          <w:sz w:val="24"/>
          <w:szCs w:val="24"/>
        </w:rPr>
      </w:pPr>
      <w:r w:rsidRPr="002148DB">
        <w:rPr>
          <w:rFonts w:ascii="Arial" w:hAnsi="Arial" w:cs="Arial"/>
          <w:sz w:val="24"/>
          <w:szCs w:val="24"/>
        </w:rPr>
        <w:t>Ovaj priručnik jeste prvenstveno namijenjen osobama koje će biti angažovane kao videći</w:t>
      </w:r>
      <w:r>
        <w:rPr>
          <w:rFonts w:ascii="Arial" w:hAnsi="Arial" w:cs="Arial"/>
          <w:sz w:val="24"/>
          <w:szCs w:val="24"/>
        </w:rPr>
        <w:t>/e</w:t>
      </w:r>
      <w:r w:rsidRPr="002148DB">
        <w:rPr>
          <w:rFonts w:ascii="Arial" w:hAnsi="Arial" w:cs="Arial"/>
          <w:sz w:val="24"/>
          <w:szCs w:val="24"/>
        </w:rPr>
        <w:t xml:space="preserve"> pratioci/teljke, </w:t>
      </w:r>
      <w:r>
        <w:rPr>
          <w:rFonts w:ascii="Arial" w:hAnsi="Arial" w:cs="Arial"/>
          <w:sz w:val="24"/>
          <w:szCs w:val="24"/>
        </w:rPr>
        <w:t xml:space="preserve">saradnicima/ama, </w:t>
      </w:r>
      <w:r w:rsidRPr="002148DB">
        <w:rPr>
          <w:rFonts w:ascii="Arial" w:hAnsi="Arial" w:cs="Arial"/>
          <w:sz w:val="24"/>
          <w:szCs w:val="24"/>
        </w:rPr>
        <w:t>jer će ih usmjeriti i uputiti da</w:t>
      </w:r>
      <w:r>
        <w:rPr>
          <w:rFonts w:ascii="Arial" w:hAnsi="Arial" w:cs="Arial"/>
          <w:sz w:val="24"/>
          <w:szCs w:val="24"/>
        </w:rPr>
        <w:t>,</w:t>
      </w:r>
      <w:r w:rsidRPr="002148DB">
        <w:rPr>
          <w:rFonts w:ascii="Arial" w:hAnsi="Arial" w:cs="Arial"/>
          <w:sz w:val="24"/>
          <w:szCs w:val="24"/>
        </w:rPr>
        <w:t xml:space="preserve"> za </w:t>
      </w:r>
      <w:r>
        <w:rPr>
          <w:rFonts w:ascii="Arial" w:hAnsi="Arial" w:cs="Arial"/>
          <w:sz w:val="24"/>
          <w:szCs w:val="24"/>
        </w:rPr>
        <w:t xml:space="preserve">osobe oštećenog vida, </w:t>
      </w:r>
      <w:r w:rsidR="00286E6F">
        <w:rPr>
          <w:rFonts w:ascii="Arial" w:hAnsi="Arial" w:cs="Arial"/>
          <w:sz w:val="24"/>
          <w:szCs w:val="24"/>
        </w:rPr>
        <w:t xml:space="preserve">na </w:t>
      </w:r>
      <w:r w:rsidRPr="002148DB">
        <w:rPr>
          <w:rFonts w:ascii="Arial" w:hAnsi="Arial" w:cs="Arial"/>
          <w:sz w:val="24"/>
          <w:szCs w:val="24"/>
        </w:rPr>
        <w:t xml:space="preserve">prihvatljiv i što jednostavniji način doziraju mjeru svoje </w:t>
      </w:r>
      <w:r>
        <w:rPr>
          <w:rFonts w:ascii="Arial" w:hAnsi="Arial" w:cs="Arial"/>
          <w:sz w:val="24"/>
          <w:szCs w:val="24"/>
        </w:rPr>
        <w:t xml:space="preserve">pratnje, </w:t>
      </w:r>
      <w:r w:rsidRPr="002148DB">
        <w:rPr>
          <w:rFonts w:ascii="Arial" w:hAnsi="Arial" w:cs="Arial"/>
          <w:sz w:val="24"/>
          <w:szCs w:val="24"/>
        </w:rPr>
        <w:t>po</w:t>
      </w:r>
      <w:r>
        <w:rPr>
          <w:rFonts w:ascii="Arial" w:hAnsi="Arial" w:cs="Arial"/>
          <w:sz w:val="24"/>
          <w:szCs w:val="24"/>
        </w:rPr>
        <w:t>drške, ali i</w:t>
      </w:r>
      <w:r w:rsidRPr="002148DB">
        <w:rPr>
          <w:rFonts w:ascii="Arial" w:hAnsi="Arial" w:cs="Arial"/>
          <w:sz w:val="24"/>
          <w:szCs w:val="24"/>
        </w:rPr>
        <w:t xml:space="preserve"> da znaju postaviti granicu i zaštititi se od eventualnih prekomjernih zahtjeva budućih korisnika/ca. Sve bitne situacije i događaji predstavljeni su na stranicama ovog priručnika, ali kako je život nepredvidiv i uvijek bogatiji od napisanog, moguće su i neke od situacija i</w:t>
      </w:r>
      <w:r>
        <w:rPr>
          <w:rFonts w:ascii="Arial" w:hAnsi="Arial" w:cs="Arial"/>
          <w:sz w:val="24"/>
          <w:szCs w:val="24"/>
        </w:rPr>
        <w:t xml:space="preserve"> zbivanja koje nijesu predviđene </w:t>
      </w:r>
      <w:r w:rsidRPr="002148DB">
        <w:rPr>
          <w:rFonts w:ascii="Arial" w:hAnsi="Arial" w:cs="Arial"/>
          <w:sz w:val="24"/>
          <w:szCs w:val="24"/>
        </w:rPr>
        <w:t>i koje se mogu postaviti pred videćeg</w:t>
      </w:r>
      <w:r>
        <w:rPr>
          <w:rFonts w:ascii="Arial" w:hAnsi="Arial" w:cs="Arial"/>
          <w:sz w:val="24"/>
          <w:szCs w:val="24"/>
        </w:rPr>
        <w:t>/u</w:t>
      </w:r>
      <w:r w:rsidRPr="002148DB">
        <w:rPr>
          <w:rFonts w:ascii="Arial" w:hAnsi="Arial" w:cs="Arial"/>
          <w:sz w:val="24"/>
          <w:szCs w:val="24"/>
        </w:rPr>
        <w:t xml:space="preserve"> pratioca/teljku u datom momentu. Upravo zato smatramo važnim da se budući pratioci/teljke upoznaju sa sadržajem stranica koje slijede, kako bi mogle i određene nepoznanice ili iznenađenja dovesti u vezu s nekom od predočenih situacija i pružiti adekvatan odg</w:t>
      </w:r>
      <w:r>
        <w:rPr>
          <w:rFonts w:ascii="Arial" w:hAnsi="Arial" w:cs="Arial"/>
          <w:sz w:val="24"/>
          <w:szCs w:val="24"/>
        </w:rPr>
        <w:t>ovor, odnosno asistenciju osobi oštećenog vida</w:t>
      </w:r>
      <w:r w:rsidRPr="002148DB">
        <w:rPr>
          <w:rFonts w:ascii="Arial" w:hAnsi="Arial" w:cs="Arial"/>
          <w:sz w:val="24"/>
          <w:szCs w:val="24"/>
        </w:rPr>
        <w:t>. Uvjereni smo da će odn</w:t>
      </w:r>
      <w:r>
        <w:rPr>
          <w:rFonts w:ascii="Arial" w:hAnsi="Arial" w:cs="Arial"/>
          <w:sz w:val="24"/>
          <w:szCs w:val="24"/>
        </w:rPr>
        <w:t>os između budućih korisnika/ca i</w:t>
      </w:r>
      <w:r w:rsidRPr="002148DB">
        <w:rPr>
          <w:rFonts w:ascii="Arial" w:hAnsi="Arial" w:cs="Arial"/>
          <w:sz w:val="24"/>
          <w:szCs w:val="24"/>
        </w:rPr>
        <w:t xml:space="preserve"> videćih </w:t>
      </w:r>
      <w:r>
        <w:rPr>
          <w:rFonts w:ascii="Arial" w:hAnsi="Arial" w:cs="Arial"/>
          <w:sz w:val="24"/>
          <w:szCs w:val="24"/>
        </w:rPr>
        <w:t>pratilaca/teljki biti kvalitetan i</w:t>
      </w:r>
      <w:r w:rsidRPr="002148DB">
        <w:rPr>
          <w:rFonts w:ascii="Arial" w:hAnsi="Arial" w:cs="Arial"/>
          <w:sz w:val="24"/>
          <w:szCs w:val="24"/>
        </w:rPr>
        <w:t xml:space="preserve"> na obostrano zadovoljstvo, samo ako</w:t>
      </w:r>
      <w:r>
        <w:rPr>
          <w:rFonts w:ascii="Arial" w:hAnsi="Arial" w:cs="Arial"/>
          <w:sz w:val="24"/>
          <w:szCs w:val="24"/>
        </w:rPr>
        <w:t xml:space="preserve"> se na samom startu razgraniče i</w:t>
      </w:r>
      <w:r w:rsidR="00286E6F">
        <w:rPr>
          <w:rFonts w:ascii="Arial" w:hAnsi="Arial" w:cs="Arial"/>
          <w:sz w:val="24"/>
          <w:szCs w:val="24"/>
        </w:rPr>
        <w:t xml:space="preserve"> pravilno postave uloge obje strane, zapravo</w:t>
      </w:r>
      <w:r w:rsidRPr="002148DB">
        <w:rPr>
          <w:rFonts w:ascii="Arial" w:hAnsi="Arial" w:cs="Arial"/>
          <w:sz w:val="24"/>
          <w:szCs w:val="24"/>
        </w:rPr>
        <w:t xml:space="preserve"> ako se profesionalno, otvoreno i krajnje iskreno uđe u taj odnos/relaciju. Zato ovaj priručnik toplo preporučujemo i budućim korisnicima/cama, koji/e mogu unaprijed znati o kakvoj se vrsti usluge radi, dokle sežu granice ove vrste asistencije, koja pitanja i kons</w:t>
      </w:r>
      <w:r>
        <w:rPr>
          <w:rFonts w:ascii="Arial" w:hAnsi="Arial" w:cs="Arial"/>
          <w:sz w:val="24"/>
          <w:szCs w:val="24"/>
        </w:rPr>
        <w:t>tatacije ne preporučujemo da korisnici/e</w:t>
      </w:r>
      <w:r w:rsidRPr="002148DB">
        <w:rPr>
          <w:rFonts w:ascii="Arial" w:hAnsi="Arial" w:cs="Arial"/>
          <w:sz w:val="24"/>
          <w:szCs w:val="24"/>
        </w:rPr>
        <w:t xml:space="preserve"> </w:t>
      </w:r>
      <w:r>
        <w:rPr>
          <w:rFonts w:ascii="Arial" w:hAnsi="Arial" w:cs="Arial"/>
          <w:sz w:val="24"/>
          <w:szCs w:val="24"/>
        </w:rPr>
        <w:t>koriste u ovim relacijama, ali i</w:t>
      </w:r>
      <w:r w:rsidRPr="002148DB">
        <w:rPr>
          <w:rFonts w:ascii="Arial" w:hAnsi="Arial" w:cs="Arial"/>
          <w:sz w:val="24"/>
          <w:szCs w:val="24"/>
        </w:rPr>
        <w:t xml:space="preserve"> da svoje planove i obaveze precizno i jasno definišu koliko je god to moguće.</w:t>
      </w:r>
    </w:p>
    <w:p w:rsidR="00050E7E" w:rsidRDefault="00050E7E" w:rsidP="00050E7E">
      <w:pPr>
        <w:spacing w:line="276" w:lineRule="auto"/>
        <w:rPr>
          <w:rFonts w:ascii="Arial" w:hAnsi="Arial" w:cs="Arial"/>
          <w:sz w:val="24"/>
          <w:szCs w:val="24"/>
        </w:rPr>
      </w:pPr>
      <w:r w:rsidRPr="002148DB">
        <w:rPr>
          <w:rFonts w:ascii="Arial" w:hAnsi="Arial" w:cs="Arial"/>
          <w:sz w:val="24"/>
          <w:szCs w:val="24"/>
        </w:rPr>
        <w:t>Uz želju da usluga videćeg</w:t>
      </w:r>
      <w:r>
        <w:rPr>
          <w:rFonts w:ascii="Arial" w:hAnsi="Arial" w:cs="Arial"/>
          <w:sz w:val="24"/>
          <w:szCs w:val="24"/>
        </w:rPr>
        <w:t>/e</w:t>
      </w:r>
      <w:r w:rsidRPr="002148DB">
        <w:rPr>
          <w:rFonts w:ascii="Arial" w:hAnsi="Arial" w:cs="Arial"/>
          <w:sz w:val="24"/>
          <w:szCs w:val="24"/>
        </w:rPr>
        <w:t xml:space="preserve"> pratioca/teljke zaživi i traje u skladu s prioritetnim potrebama i</w:t>
      </w:r>
      <w:r>
        <w:rPr>
          <w:rFonts w:ascii="Arial" w:hAnsi="Arial" w:cs="Arial"/>
          <w:sz w:val="24"/>
          <w:szCs w:val="24"/>
        </w:rPr>
        <w:t xml:space="preserve"> mogućnostima osoba oštećenog vida, želimo</w:t>
      </w:r>
      <w:r w:rsidRPr="002148DB">
        <w:rPr>
          <w:rFonts w:ascii="Arial" w:hAnsi="Arial" w:cs="Arial"/>
          <w:sz w:val="24"/>
          <w:szCs w:val="24"/>
        </w:rPr>
        <w:t xml:space="preserve"> uspješnu saradnju na svim zadacima i trasama koje ćete zajedno prelaziti.     </w:t>
      </w:r>
    </w:p>
    <w:p w:rsidR="00050E7E" w:rsidRDefault="00050E7E" w:rsidP="00050E7E">
      <w:pPr>
        <w:spacing w:line="276" w:lineRule="auto"/>
        <w:rPr>
          <w:rFonts w:ascii="Arial" w:hAnsi="Arial" w:cs="Arial"/>
          <w:sz w:val="24"/>
          <w:szCs w:val="24"/>
        </w:rPr>
      </w:pPr>
    </w:p>
    <w:p w:rsidR="00050E7E" w:rsidRPr="00050E7E" w:rsidRDefault="00050E7E" w:rsidP="005E2263">
      <w:pPr>
        <w:spacing w:line="276" w:lineRule="auto"/>
        <w:rPr>
          <w:rFonts w:ascii="Arial" w:hAnsi="Arial" w:cs="Arial"/>
          <w:i/>
          <w:sz w:val="24"/>
          <w:szCs w:val="24"/>
        </w:rPr>
      </w:pPr>
      <w:r w:rsidRPr="00FA45E2">
        <w:rPr>
          <w:rFonts w:ascii="Arial" w:hAnsi="Arial" w:cs="Arial"/>
          <w:i/>
          <w:sz w:val="24"/>
          <w:szCs w:val="24"/>
        </w:rPr>
        <w:t xml:space="preserve">Tim autora     </w:t>
      </w:r>
    </w:p>
    <w:p w:rsidR="004A2517" w:rsidRPr="006234A2" w:rsidRDefault="007628A4" w:rsidP="001C6F6D">
      <w:pPr>
        <w:pStyle w:val="Heading1"/>
        <w:numPr>
          <w:ilvl w:val="0"/>
          <w:numId w:val="24"/>
        </w:numPr>
        <w:jc w:val="both"/>
        <w:rPr>
          <w:rFonts w:ascii="Arial" w:hAnsi="Arial" w:cs="Arial"/>
          <w:color w:val="auto"/>
        </w:rPr>
      </w:pPr>
      <w:bookmarkStart w:id="1" w:name="_Toc108509310"/>
      <w:r w:rsidRPr="002B6F2B">
        <w:rPr>
          <w:rFonts w:ascii="Arial" w:hAnsi="Arial" w:cs="Arial"/>
          <w:color w:val="auto"/>
        </w:rPr>
        <w:lastRenderedPageBreak/>
        <w:t>OŠTEĆENJE VIDA</w:t>
      </w:r>
      <w:bookmarkEnd w:id="1"/>
      <w:r w:rsidRPr="002B6F2B">
        <w:rPr>
          <w:rFonts w:ascii="Arial" w:hAnsi="Arial" w:cs="Arial"/>
          <w:color w:val="auto"/>
        </w:rPr>
        <w:t xml:space="preserve"> </w:t>
      </w:r>
    </w:p>
    <w:p w:rsidR="004A2517" w:rsidRPr="006A124B" w:rsidRDefault="00F00198" w:rsidP="004A2517">
      <w:pPr>
        <w:pStyle w:val="Heading2"/>
        <w:rPr>
          <w:rFonts w:ascii="Arial" w:hAnsi="Arial" w:cs="Arial"/>
          <w:color w:val="auto"/>
          <w:sz w:val="28"/>
          <w:szCs w:val="28"/>
        </w:rPr>
      </w:pPr>
      <w:bookmarkStart w:id="2" w:name="_Toc108509311"/>
      <w:r w:rsidRPr="002B6F2B">
        <w:rPr>
          <w:rFonts w:ascii="Arial" w:hAnsi="Arial" w:cs="Arial"/>
          <w:color w:val="auto"/>
          <w:sz w:val="28"/>
          <w:szCs w:val="28"/>
        </w:rPr>
        <w:t>O o</w:t>
      </w:r>
      <w:r w:rsidR="007628A4" w:rsidRPr="002B6F2B">
        <w:rPr>
          <w:rFonts w:ascii="Arial" w:hAnsi="Arial" w:cs="Arial"/>
          <w:color w:val="auto"/>
          <w:sz w:val="28"/>
          <w:szCs w:val="28"/>
        </w:rPr>
        <w:t>štećenju vida</w:t>
      </w:r>
      <w:bookmarkEnd w:id="2"/>
      <w:r w:rsidR="007628A4" w:rsidRPr="002B6F2B">
        <w:rPr>
          <w:rFonts w:ascii="Arial" w:hAnsi="Arial" w:cs="Arial"/>
          <w:color w:val="auto"/>
          <w:sz w:val="28"/>
          <w:szCs w:val="28"/>
        </w:rPr>
        <w:t xml:space="preserve"> </w:t>
      </w:r>
    </w:p>
    <w:p w:rsidR="007628A4" w:rsidRPr="007628A4" w:rsidRDefault="007628A4" w:rsidP="007628A4">
      <w:pPr>
        <w:spacing w:line="276" w:lineRule="auto"/>
        <w:rPr>
          <w:rFonts w:ascii="Arial" w:hAnsi="Arial" w:cs="Arial"/>
          <w:sz w:val="24"/>
          <w:szCs w:val="24"/>
        </w:rPr>
      </w:pPr>
      <w:r w:rsidRPr="007628A4">
        <w:rPr>
          <w:rFonts w:ascii="Arial" w:hAnsi="Arial" w:cs="Arial"/>
          <w:sz w:val="24"/>
          <w:szCs w:val="24"/>
        </w:rPr>
        <w:t>Prema podacima Svjetske zdravstvene organizacije</w:t>
      </w:r>
      <w:r w:rsidR="00286E6F">
        <w:rPr>
          <w:rFonts w:ascii="Arial" w:hAnsi="Arial" w:cs="Arial"/>
          <w:sz w:val="24"/>
          <w:szCs w:val="24"/>
        </w:rPr>
        <w:t xml:space="preserve"> </w:t>
      </w:r>
      <w:r w:rsidRPr="007628A4">
        <w:rPr>
          <w:rFonts w:ascii="Arial" w:hAnsi="Arial" w:cs="Arial"/>
          <w:sz w:val="24"/>
          <w:szCs w:val="24"/>
        </w:rPr>
        <w:t>- SZO (WHO</w:t>
      </w:r>
      <w:r w:rsidR="00286E6F">
        <w:rPr>
          <w:rFonts w:ascii="Arial" w:hAnsi="Arial" w:cs="Arial"/>
          <w:sz w:val="24"/>
          <w:szCs w:val="24"/>
        </w:rPr>
        <w:t xml:space="preserve"> </w:t>
      </w:r>
      <w:r w:rsidR="00687E85">
        <w:rPr>
          <w:rFonts w:ascii="Arial" w:hAnsi="Arial" w:cs="Arial"/>
          <w:sz w:val="24"/>
          <w:szCs w:val="24"/>
        </w:rPr>
        <w:t>-</w:t>
      </w:r>
      <w:r w:rsidR="00286E6F">
        <w:rPr>
          <w:rFonts w:ascii="Arial" w:hAnsi="Arial" w:cs="Arial"/>
          <w:sz w:val="24"/>
          <w:szCs w:val="24"/>
        </w:rPr>
        <w:t xml:space="preserve"> </w:t>
      </w:r>
      <w:r w:rsidR="00687E85">
        <w:rPr>
          <w:rFonts w:ascii="Arial" w:hAnsi="Arial" w:cs="Arial"/>
          <w:sz w:val="24"/>
          <w:szCs w:val="24"/>
        </w:rPr>
        <w:t>Engl.</w:t>
      </w:r>
      <w:r w:rsidRPr="007628A4">
        <w:rPr>
          <w:rFonts w:ascii="Arial" w:hAnsi="Arial" w:cs="Arial"/>
          <w:sz w:val="24"/>
          <w:szCs w:val="24"/>
        </w:rPr>
        <w:t xml:space="preserve">) u svijetu živi 285 miliona </w:t>
      </w:r>
      <w:r w:rsidR="00687E85">
        <w:rPr>
          <w:rFonts w:ascii="Arial" w:hAnsi="Arial" w:cs="Arial"/>
          <w:sz w:val="24"/>
          <w:szCs w:val="24"/>
        </w:rPr>
        <w:t>osoba oštećenog vida, od čega su 39 miliona osobe</w:t>
      </w:r>
      <w:r w:rsidRPr="007628A4">
        <w:rPr>
          <w:rFonts w:ascii="Arial" w:hAnsi="Arial" w:cs="Arial"/>
          <w:sz w:val="24"/>
          <w:szCs w:val="24"/>
        </w:rPr>
        <w:t xml:space="preserve"> </w:t>
      </w:r>
      <w:r w:rsidR="00687E85">
        <w:rPr>
          <w:rFonts w:ascii="Arial" w:hAnsi="Arial" w:cs="Arial"/>
          <w:sz w:val="24"/>
          <w:szCs w:val="24"/>
        </w:rPr>
        <w:t>s potpunim oštećenjem</w:t>
      </w:r>
      <w:r w:rsidRPr="007628A4">
        <w:rPr>
          <w:rFonts w:ascii="Arial" w:hAnsi="Arial" w:cs="Arial"/>
          <w:sz w:val="24"/>
          <w:szCs w:val="24"/>
        </w:rPr>
        <w:t xml:space="preserve"> vida. Od ukupnog broja osoba oštećenog vida, 82% čine osobe starije od 50 godina. Isto istraživanje pokazuje da je najčešći u</w:t>
      </w:r>
      <w:r w:rsidR="00400C55">
        <w:rPr>
          <w:rFonts w:ascii="Arial" w:hAnsi="Arial" w:cs="Arial"/>
          <w:sz w:val="24"/>
          <w:szCs w:val="24"/>
        </w:rPr>
        <w:t xml:space="preserve">zrok oštećenja vida </w:t>
      </w:r>
      <w:r>
        <w:rPr>
          <w:rFonts w:ascii="Arial" w:hAnsi="Arial" w:cs="Arial"/>
          <w:sz w:val="24"/>
          <w:szCs w:val="24"/>
        </w:rPr>
        <w:t>katarakta.</w:t>
      </w:r>
    </w:p>
    <w:p w:rsidR="007628A4" w:rsidRPr="007628A4" w:rsidRDefault="00687E85" w:rsidP="007628A4">
      <w:pPr>
        <w:spacing w:line="276" w:lineRule="auto"/>
        <w:rPr>
          <w:rFonts w:ascii="Arial" w:hAnsi="Arial" w:cs="Arial"/>
          <w:sz w:val="24"/>
          <w:szCs w:val="24"/>
        </w:rPr>
      </w:pPr>
      <w:r>
        <w:rPr>
          <w:rFonts w:ascii="Arial" w:hAnsi="Arial" w:cs="Arial"/>
          <w:sz w:val="24"/>
          <w:szCs w:val="24"/>
        </w:rPr>
        <w:t>Oštećenje</w:t>
      </w:r>
      <w:r w:rsidR="007628A4" w:rsidRPr="007628A4">
        <w:rPr>
          <w:rFonts w:ascii="Arial" w:hAnsi="Arial" w:cs="Arial"/>
          <w:sz w:val="24"/>
          <w:szCs w:val="24"/>
        </w:rPr>
        <w:t xml:space="preserve"> vida podrazumijeva djelimično ili potpuno odsustvo prepoznavanja svjetlosti, značajno oštećenje vida sa oštrinom vida na boljem</w:t>
      </w:r>
      <w:r w:rsidR="00B920F5">
        <w:rPr>
          <w:rFonts w:ascii="Arial" w:hAnsi="Arial" w:cs="Arial"/>
          <w:sz w:val="24"/>
          <w:szCs w:val="24"/>
        </w:rPr>
        <w:t xml:space="preserve"> oku od 0,05 do 0,3 uz korekciju s naočarima ili sočivima</w:t>
      </w:r>
      <w:r w:rsidR="007628A4" w:rsidRPr="007628A4">
        <w:rPr>
          <w:rFonts w:ascii="Arial" w:hAnsi="Arial" w:cs="Arial"/>
          <w:sz w:val="24"/>
          <w:szCs w:val="24"/>
        </w:rPr>
        <w:t>, čak i iznad 0,3 uz prognoze pogoršanja</w:t>
      </w:r>
      <w:r w:rsidR="007628A4">
        <w:rPr>
          <w:rFonts w:ascii="Arial" w:hAnsi="Arial" w:cs="Arial"/>
          <w:sz w:val="24"/>
          <w:szCs w:val="24"/>
        </w:rPr>
        <w:t xml:space="preserve"> vida.</w:t>
      </w:r>
    </w:p>
    <w:p w:rsidR="007628A4" w:rsidRPr="007628A4" w:rsidRDefault="007628A4" w:rsidP="007628A4">
      <w:pPr>
        <w:spacing w:line="276" w:lineRule="auto"/>
        <w:rPr>
          <w:rFonts w:ascii="Arial" w:hAnsi="Arial" w:cs="Arial"/>
          <w:sz w:val="24"/>
          <w:szCs w:val="24"/>
        </w:rPr>
      </w:pPr>
      <w:r w:rsidRPr="007628A4">
        <w:rPr>
          <w:rFonts w:ascii="Arial" w:hAnsi="Arial" w:cs="Arial"/>
          <w:sz w:val="24"/>
          <w:szCs w:val="24"/>
        </w:rPr>
        <w:t>Oštećenje vida nastaje kao: posl</w:t>
      </w:r>
      <w:r w:rsidR="00FC7EA5">
        <w:rPr>
          <w:rFonts w:ascii="Arial" w:hAnsi="Arial" w:cs="Arial"/>
          <w:sz w:val="24"/>
          <w:szCs w:val="24"/>
        </w:rPr>
        <w:t>j</w:t>
      </w:r>
      <w:r w:rsidRPr="007628A4">
        <w:rPr>
          <w:rFonts w:ascii="Arial" w:hAnsi="Arial" w:cs="Arial"/>
          <w:sz w:val="24"/>
          <w:szCs w:val="24"/>
        </w:rPr>
        <w:t xml:space="preserve">edica očnih </w:t>
      </w:r>
      <w:r w:rsidR="00050E7E">
        <w:rPr>
          <w:rFonts w:ascii="Arial" w:hAnsi="Arial" w:cs="Arial"/>
          <w:sz w:val="24"/>
          <w:szCs w:val="24"/>
        </w:rPr>
        <w:t xml:space="preserve">ili drugih </w:t>
      </w:r>
      <w:r w:rsidR="007A28BC">
        <w:rPr>
          <w:rFonts w:ascii="Arial" w:hAnsi="Arial" w:cs="Arial"/>
          <w:sz w:val="24"/>
          <w:szCs w:val="24"/>
        </w:rPr>
        <w:t>hroničnih oboljenja</w:t>
      </w:r>
      <w:r w:rsidR="00B75932">
        <w:rPr>
          <w:rFonts w:ascii="Arial" w:hAnsi="Arial" w:cs="Arial"/>
          <w:sz w:val="24"/>
          <w:szCs w:val="24"/>
        </w:rPr>
        <w:t xml:space="preserve"> (npr. d</w:t>
      </w:r>
      <w:r w:rsidR="007A28BC">
        <w:rPr>
          <w:rFonts w:ascii="Arial" w:hAnsi="Arial" w:cs="Arial"/>
          <w:sz w:val="24"/>
          <w:szCs w:val="24"/>
        </w:rPr>
        <w:t>ijabetes), urođenih stanja, stečenih stanja</w:t>
      </w:r>
      <w:r w:rsidRPr="007628A4">
        <w:rPr>
          <w:rFonts w:ascii="Arial" w:hAnsi="Arial" w:cs="Arial"/>
          <w:sz w:val="24"/>
          <w:szCs w:val="24"/>
        </w:rPr>
        <w:t xml:space="preserve"> (nastalo usljed fizičkih trauma, padova, povreda m</w:t>
      </w:r>
      <w:r>
        <w:rPr>
          <w:rFonts w:ascii="Arial" w:hAnsi="Arial" w:cs="Arial"/>
          <w:sz w:val="24"/>
          <w:szCs w:val="24"/>
        </w:rPr>
        <w:t>ozga, infekcija, toksina itd.).</w:t>
      </w:r>
    </w:p>
    <w:p w:rsidR="007628A4" w:rsidRPr="007628A4" w:rsidRDefault="007628A4" w:rsidP="007628A4">
      <w:pPr>
        <w:spacing w:line="276" w:lineRule="auto"/>
        <w:rPr>
          <w:rFonts w:ascii="Arial" w:hAnsi="Arial" w:cs="Arial"/>
          <w:sz w:val="24"/>
          <w:szCs w:val="24"/>
        </w:rPr>
      </w:pPr>
      <w:r w:rsidRPr="007628A4">
        <w:rPr>
          <w:rFonts w:ascii="Arial" w:hAnsi="Arial" w:cs="Arial"/>
          <w:sz w:val="24"/>
          <w:szCs w:val="24"/>
        </w:rPr>
        <w:t>Oštećenje vida se može pojaviti</w:t>
      </w:r>
      <w:r w:rsidR="001826E3">
        <w:rPr>
          <w:rFonts w:ascii="Arial" w:hAnsi="Arial" w:cs="Arial"/>
          <w:sz w:val="24"/>
          <w:szCs w:val="24"/>
        </w:rPr>
        <w:t>,</w:t>
      </w:r>
      <w:r w:rsidRPr="007628A4">
        <w:rPr>
          <w:rFonts w:ascii="Arial" w:hAnsi="Arial" w:cs="Arial"/>
          <w:sz w:val="24"/>
          <w:szCs w:val="24"/>
        </w:rPr>
        <w:t xml:space="preserve"> bez obzira na životnu dob, kao rezultat zdravstvenih poteškoća. Fajdetić (2012) opisuje: „U najprisutnije očne dijagnoze koje dovode do oštećenja vida ubrajaju se: amauroza, ambliopija, ametropija, aniridia, astigmatizam, albinizam, afakija, atrofija optičkog živca, degeneracija makule, glaukom, gubitak vidnog polja, hipoplazija optičkog živca, kortikalno oštećenje vida, katarakta, kolobom, nistagmus, refrakcijske greške, dijabetička retinopatija. Gubitak i oštećenje vida u odrasloj dobi može nastati i zbog traumi, tumora, miopije, degenerativnih bolesti </w:t>
      </w:r>
      <w:r>
        <w:rPr>
          <w:rFonts w:ascii="Arial" w:hAnsi="Arial" w:cs="Arial"/>
          <w:sz w:val="24"/>
          <w:szCs w:val="24"/>
        </w:rPr>
        <w:t>oka i sl.“</w:t>
      </w:r>
    </w:p>
    <w:p w:rsidR="007628A4" w:rsidRPr="007628A4" w:rsidRDefault="007628A4" w:rsidP="007628A4">
      <w:pPr>
        <w:spacing w:line="276" w:lineRule="auto"/>
        <w:rPr>
          <w:rFonts w:ascii="Arial" w:hAnsi="Arial" w:cs="Arial"/>
          <w:sz w:val="24"/>
          <w:szCs w:val="24"/>
        </w:rPr>
      </w:pPr>
      <w:r w:rsidRPr="007628A4">
        <w:rPr>
          <w:rFonts w:ascii="Arial" w:hAnsi="Arial" w:cs="Arial"/>
          <w:sz w:val="24"/>
          <w:szCs w:val="24"/>
        </w:rPr>
        <w:t>U nastavku pojašnjenje pojmova:</w:t>
      </w:r>
    </w:p>
    <w:p w:rsidR="007628A4" w:rsidRPr="004A2517" w:rsidRDefault="007628A4" w:rsidP="001C6F6D">
      <w:pPr>
        <w:pStyle w:val="ListParagraph"/>
        <w:numPr>
          <w:ilvl w:val="0"/>
          <w:numId w:val="9"/>
        </w:numPr>
        <w:spacing w:line="276" w:lineRule="auto"/>
        <w:rPr>
          <w:rFonts w:ascii="Arial" w:hAnsi="Arial" w:cs="Arial"/>
          <w:sz w:val="24"/>
          <w:szCs w:val="24"/>
        </w:rPr>
      </w:pPr>
      <w:r w:rsidRPr="004A2517">
        <w:rPr>
          <w:rFonts w:ascii="Arial" w:hAnsi="Arial" w:cs="Arial"/>
          <w:i/>
          <w:sz w:val="24"/>
          <w:szCs w:val="24"/>
        </w:rPr>
        <w:t xml:space="preserve">Ambliopija </w:t>
      </w:r>
      <w:r w:rsidRPr="004A2517">
        <w:rPr>
          <w:rFonts w:ascii="Arial" w:hAnsi="Arial" w:cs="Arial"/>
          <w:sz w:val="24"/>
          <w:szCs w:val="24"/>
        </w:rPr>
        <w:t>– djelimično oštećenje, pojava oslabljenog vida na oku, a pritom nema</w:t>
      </w:r>
      <w:r w:rsidR="00050E7E" w:rsidRPr="004A2517">
        <w:rPr>
          <w:rFonts w:ascii="Arial" w:hAnsi="Arial" w:cs="Arial"/>
          <w:sz w:val="24"/>
          <w:szCs w:val="24"/>
        </w:rPr>
        <w:t xml:space="preserve"> nikakvih patoloških promjena, t</w:t>
      </w:r>
      <w:r w:rsidRPr="004A2517">
        <w:rPr>
          <w:rFonts w:ascii="Arial" w:hAnsi="Arial" w:cs="Arial"/>
          <w:sz w:val="24"/>
          <w:szCs w:val="24"/>
        </w:rPr>
        <w:t>zv</w:t>
      </w:r>
      <w:r w:rsidR="00050E7E" w:rsidRPr="004A2517">
        <w:rPr>
          <w:rFonts w:ascii="Arial" w:hAnsi="Arial" w:cs="Arial"/>
          <w:sz w:val="24"/>
          <w:szCs w:val="24"/>
        </w:rPr>
        <w:t>.</w:t>
      </w:r>
      <w:r w:rsidRPr="004A2517">
        <w:rPr>
          <w:rFonts w:ascii="Arial" w:hAnsi="Arial" w:cs="Arial"/>
          <w:sz w:val="24"/>
          <w:szCs w:val="24"/>
        </w:rPr>
        <w:t xml:space="preserve"> lijeno</w:t>
      </w:r>
      <w:r w:rsidR="00050E7E" w:rsidRPr="004A2517">
        <w:rPr>
          <w:rFonts w:ascii="Arial" w:hAnsi="Arial" w:cs="Arial"/>
          <w:sz w:val="24"/>
          <w:szCs w:val="24"/>
        </w:rPr>
        <w:t xml:space="preserve"> oko. Strabizam je najčešći uzro</w:t>
      </w:r>
      <w:r w:rsidRPr="004A2517">
        <w:rPr>
          <w:rFonts w:ascii="Arial" w:hAnsi="Arial" w:cs="Arial"/>
          <w:sz w:val="24"/>
          <w:szCs w:val="24"/>
        </w:rPr>
        <w:t>k ambliopije.</w:t>
      </w:r>
    </w:p>
    <w:p w:rsidR="007628A4" w:rsidRPr="004A2517" w:rsidRDefault="007628A4" w:rsidP="001C6F6D">
      <w:pPr>
        <w:pStyle w:val="ListParagraph"/>
        <w:numPr>
          <w:ilvl w:val="0"/>
          <w:numId w:val="9"/>
        </w:numPr>
        <w:spacing w:line="276" w:lineRule="auto"/>
        <w:rPr>
          <w:rFonts w:ascii="Arial" w:hAnsi="Arial" w:cs="Arial"/>
          <w:sz w:val="24"/>
          <w:szCs w:val="24"/>
        </w:rPr>
      </w:pPr>
      <w:r w:rsidRPr="004A2517">
        <w:rPr>
          <w:rFonts w:ascii="Arial" w:hAnsi="Arial" w:cs="Arial"/>
          <w:i/>
          <w:sz w:val="24"/>
          <w:szCs w:val="24"/>
        </w:rPr>
        <w:t xml:space="preserve">Ametropija </w:t>
      </w:r>
      <w:r w:rsidRPr="004A2517">
        <w:rPr>
          <w:rFonts w:ascii="Arial" w:hAnsi="Arial" w:cs="Arial"/>
          <w:sz w:val="24"/>
          <w:szCs w:val="24"/>
        </w:rPr>
        <w:t>−</w:t>
      </w:r>
      <w:r w:rsidR="001826E3" w:rsidRPr="004A2517">
        <w:rPr>
          <w:rFonts w:ascii="Arial" w:hAnsi="Arial" w:cs="Arial"/>
          <w:sz w:val="24"/>
          <w:szCs w:val="24"/>
        </w:rPr>
        <w:t xml:space="preserve"> stanje u kojem na mrežnjači</w:t>
      </w:r>
      <w:r w:rsidRPr="004A2517">
        <w:rPr>
          <w:rFonts w:ascii="Arial" w:hAnsi="Arial" w:cs="Arial"/>
          <w:sz w:val="24"/>
          <w:szCs w:val="24"/>
        </w:rPr>
        <w:t xml:space="preserve"> nastaje nejasna slika zbog refrakcijske greške. Nastaje zbog smanjene sposo</w:t>
      </w:r>
      <w:r w:rsidR="006573AD" w:rsidRPr="004A2517">
        <w:rPr>
          <w:rFonts w:ascii="Arial" w:hAnsi="Arial" w:cs="Arial"/>
          <w:sz w:val="24"/>
          <w:szCs w:val="24"/>
        </w:rPr>
        <w:t>bnosti oka da pravilno fokusira i usmjeri vid.</w:t>
      </w:r>
      <w:r w:rsidRPr="004A2517">
        <w:rPr>
          <w:rFonts w:ascii="Arial" w:hAnsi="Arial" w:cs="Arial"/>
          <w:sz w:val="24"/>
          <w:szCs w:val="24"/>
        </w:rPr>
        <w:t xml:space="preserve"> Refrakcijske</w:t>
      </w:r>
      <w:r w:rsidR="00A8445E" w:rsidRPr="004A2517">
        <w:rPr>
          <w:rFonts w:ascii="Arial" w:hAnsi="Arial" w:cs="Arial"/>
          <w:sz w:val="24"/>
          <w:szCs w:val="24"/>
        </w:rPr>
        <w:t xml:space="preserve"> greške su hiperopija (dalekovido</w:t>
      </w:r>
      <w:r w:rsidRPr="004A2517">
        <w:rPr>
          <w:rFonts w:ascii="Arial" w:hAnsi="Arial" w:cs="Arial"/>
          <w:sz w:val="24"/>
          <w:szCs w:val="24"/>
        </w:rPr>
        <w:t>st), mio</w:t>
      </w:r>
      <w:r w:rsidR="00A8445E" w:rsidRPr="004A2517">
        <w:rPr>
          <w:rFonts w:ascii="Arial" w:hAnsi="Arial" w:cs="Arial"/>
          <w:sz w:val="24"/>
          <w:szCs w:val="24"/>
        </w:rPr>
        <w:t>pija (kratkovid</w:t>
      </w:r>
      <w:r w:rsidR="006573AD" w:rsidRPr="004A2517">
        <w:rPr>
          <w:rFonts w:ascii="Arial" w:hAnsi="Arial" w:cs="Arial"/>
          <w:sz w:val="24"/>
          <w:szCs w:val="24"/>
        </w:rPr>
        <w:t>osti), astigmatizam (deformisana</w:t>
      </w:r>
      <w:r w:rsidRPr="004A2517">
        <w:rPr>
          <w:rFonts w:ascii="Arial" w:hAnsi="Arial" w:cs="Arial"/>
          <w:sz w:val="24"/>
          <w:szCs w:val="24"/>
        </w:rPr>
        <w:t xml:space="preserve"> slika), prezbiopija (normalno stanje oka, ali udruženo sa životnom dobi u kojoj opada moć akomodacije).</w:t>
      </w:r>
    </w:p>
    <w:p w:rsidR="007628A4" w:rsidRPr="004A2517" w:rsidRDefault="007628A4" w:rsidP="001C6F6D">
      <w:pPr>
        <w:pStyle w:val="ListParagraph"/>
        <w:numPr>
          <w:ilvl w:val="0"/>
          <w:numId w:val="9"/>
        </w:numPr>
        <w:spacing w:line="276" w:lineRule="auto"/>
        <w:rPr>
          <w:rFonts w:ascii="Arial" w:hAnsi="Arial" w:cs="Arial"/>
          <w:sz w:val="24"/>
          <w:szCs w:val="24"/>
        </w:rPr>
      </w:pPr>
      <w:r w:rsidRPr="004A2517">
        <w:rPr>
          <w:rFonts w:ascii="Arial" w:hAnsi="Arial" w:cs="Arial"/>
          <w:i/>
          <w:sz w:val="24"/>
          <w:szCs w:val="24"/>
        </w:rPr>
        <w:t>Astigmatizam</w:t>
      </w:r>
      <w:r w:rsidR="00E47644" w:rsidRPr="004A2517">
        <w:rPr>
          <w:rFonts w:ascii="Arial" w:hAnsi="Arial" w:cs="Arial"/>
          <w:sz w:val="24"/>
          <w:szCs w:val="24"/>
        </w:rPr>
        <w:t xml:space="preserve"> − nastaje uslj</w:t>
      </w:r>
      <w:r w:rsidRPr="004A2517">
        <w:rPr>
          <w:rFonts w:ascii="Arial" w:hAnsi="Arial" w:cs="Arial"/>
          <w:sz w:val="24"/>
          <w:szCs w:val="24"/>
        </w:rPr>
        <w:t>ed nejednake zakrivljenosti rožnjače ili sočiva (refrakcijska greška), a ko</w:t>
      </w:r>
      <w:r w:rsidR="00E47644" w:rsidRPr="004A2517">
        <w:rPr>
          <w:rFonts w:ascii="Arial" w:hAnsi="Arial" w:cs="Arial"/>
          <w:sz w:val="24"/>
          <w:szCs w:val="24"/>
        </w:rPr>
        <w:t>d kojeg se svjetlost ne lomi</w:t>
      </w:r>
      <w:r w:rsidRPr="004A2517">
        <w:rPr>
          <w:rFonts w:ascii="Arial" w:hAnsi="Arial" w:cs="Arial"/>
          <w:sz w:val="24"/>
          <w:szCs w:val="24"/>
        </w:rPr>
        <w:t xml:space="preserve"> jednako na svim meridijanima oka. Simptomi astigmatizma su nejasna </w:t>
      </w:r>
      <w:r w:rsidR="00E47644" w:rsidRPr="004A2517">
        <w:rPr>
          <w:rFonts w:ascii="Arial" w:hAnsi="Arial" w:cs="Arial"/>
          <w:sz w:val="24"/>
          <w:szCs w:val="24"/>
        </w:rPr>
        <w:t>slika, otežano čitanje, dupla slika</w:t>
      </w:r>
      <w:r w:rsidRPr="004A2517">
        <w:rPr>
          <w:rFonts w:ascii="Arial" w:hAnsi="Arial" w:cs="Arial"/>
          <w:sz w:val="24"/>
          <w:szCs w:val="24"/>
        </w:rPr>
        <w:t>, naprezanje pri gledanju, glavobolje i drugo.</w:t>
      </w:r>
    </w:p>
    <w:p w:rsidR="007628A4" w:rsidRPr="004A2517" w:rsidRDefault="007628A4" w:rsidP="001C6F6D">
      <w:pPr>
        <w:pStyle w:val="ListParagraph"/>
        <w:numPr>
          <w:ilvl w:val="0"/>
          <w:numId w:val="9"/>
        </w:numPr>
        <w:spacing w:line="276" w:lineRule="auto"/>
        <w:rPr>
          <w:rFonts w:ascii="Arial" w:hAnsi="Arial" w:cs="Arial"/>
          <w:sz w:val="24"/>
          <w:szCs w:val="24"/>
        </w:rPr>
      </w:pPr>
      <w:r w:rsidRPr="004A2517">
        <w:rPr>
          <w:rFonts w:ascii="Arial" w:hAnsi="Arial" w:cs="Arial"/>
          <w:i/>
          <w:sz w:val="24"/>
          <w:szCs w:val="24"/>
        </w:rPr>
        <w:t>Glaukom</w:t>
      </w:r>
      <w:r w:rsidRPr="004A2517">
        <w:rPr>
          <w:rFonts w:ascii="Arial" w:hAnsi="Arial" w:cs="Arial"/>
          <w:sz w:val="24"/>
          <w:szCs w:val="24"/>
        </w:rPr>
        <w:t xml:space="preserve"> – povišeni očni pritisak zbog nepravilne cirkulacije tečnosti u oku dovodi do oštećenja očnog živca. Najčešće je asimptomatski pa se vrlo često otkriva tek u poodmakloj fazi bolesti.</w:t>
      </w:r>
      <w:r w:rsidR="004A2517">
        <w:rPr>
          <w:rFonts w:ascii="Arial" w:hAnsi="Arial" w:cs="Arial"/>
          <w:sz w:val="24"/>
          <w:szCs w:val="24"/>
        </w:rPr>
        <w:t xml:space="preserve"> </w:t>
      </w:r>
      <w:r w:rsidR="00910899" w:rsidRPr="004A2517">
        <w:rPr>
          <w:rFonts w:ascii="Arial" w:hAnsi="Arial" w:cs="Arial"/>
          <w:sz w:val="24"/>
          <w:szCs w:val="24"/>
        </w:rPr>
        <w:t>Akutni glaukom manifestuje</w:t>
      </w:r>
      <w:r w:rsidRPr="004A2517">
        <w:rPr>
          <w:rFonts w:ascii="Arial" w:hAnsi="Arial" w:cs="Arial"/>
          <w:sz w:val="24"/>
          <w:szCs w:val="24"/>
        </w:rPr>
        <w:t xml:space="preserve"> se simp</w:t>
      </w:r>
      <w:r w:rsidR="00910899" w:rsidRPr="004A2517">
        <w:rPr>
          <w:rFonts w:ascii="Arial" w:hAnsi="Arial" w:cs="Arial"/>
          <w:sz w:val="24"/>
          <w:szCs w:val="24"/>
        </w:rPr>
        <w:t>tomima: bol, osjetljivost na sv</w:t>
      </w:r>
      <w:r w:rsidRPr="004A2517">
        <w:rPr>
          <w:rFonts w:ascii="Arial" w:hAnsi="Arial" w:cs="Arial"/>
          <w:sz w:val="24"/>
          <w:szCs w:val="24"/>
        </w:rPr>
        <w:t>jetlo</w:t>
      </w:r>
      <w:r w:rsidR="00910899" w:rsidRPr="004A2517">
        <w:rPr>
          <w:rFonts w:ascii="Arial" w:hAnsi="Arial" w:cs="Arial"/>
          <w:sz w:val="24"/>
          <w:szCs w:val="24"/>
        </w:rPr>
        <w:t>st</w:t>
      </w:r>
      <w:r w:rsidRPr="004A2517">
        <w:rPr>
          <w:rFonts w:ascii="Arial" w:hAnsi="Arial" w:cs="Arial"/>
          <w:sz w:val="24"/>
          <w:szCs w:val="24"/>
        </w:rPr>
        <w:t xml:space="preserve"> </w:t>
      </w:r>
      <w:r w:rsidR="00910899" w:rsidRPr="004A2517">
        <w:rPr>
          <w:rFonts w:ascii="Arial" w:hAnsi="Arial" w:cs="Arial"/>
          <w:sz w:val="24"/>
          <w:szCs w:val="24"/>
        </w:rPr>
        <w:t>i spoljašnji</w:t>
      </w:r>
      <w:r w:rsidRPr="004A2517">
        <w:rPr>
          <w:rFonts w:ascii="Arial" w:hAnsi="Arial" w:cs="Arial"/>
          <w:sz w:val="24"/>
          <w:szCs w:val="24"/>
        </w:rPr>
        <w:t xml:space="preserve"> pritisak, fotofobija.</w:t>
      </w:r>
    </w:p>
    <w:p w:rsidR="007628A4" w:rsidRPr="004A2517" w:rsidRDefault="007628A4" w:rsidP="001C6F6D">
      <w:pPr>
        <w:pStyle w:val="ListParagraph"/>
        <w:numPr>
          <w:ilvl w:val="0"/>
          <w:numId w:val="9"/>
        </w:numPr>
        <w:spacing w:line="276" w:lineRule="auto"/>
        <w:rPr>
          <w:rFonts w:ascii="Arial" w:hAnsi="Arial" w:cs="Arial"/>
          <w:sz w:val="24"/>
          <w:szCs w:val="24"/>
        </w:rPr>
      </w:pPr>
      <w:r w:rsidRPr="004A2517">
        <w:rPr>
          <w:rFonts w:ascii="Arial" w:hAnsi="Arial" w:cs="Arial"/>
          <w:i/>
          <w:sz w:val="24"/>
          <w:szCs w:val="24"/>
        </w:rPr>
        <w:lastRenderedPageBreak/>
        <w:t>Hemianopsija</w:t>
      </w:r>
      <w:r w:rsidRPr="004A2517">
        <w:rPr>
          <w:rFonts w:ascii="Arial" w:hAnsi="Arial" w:cs="Arial"/>
          <w:sz w:val="24"/>
          <w:szCs w:val="24"/>
        </w:rPr>
        <w:t xml:space="preserve"> − gubitak vida koji se</w:t>
      </w:r>
      <w:r w:rsidR="009874D9" w:rsidRPr="004A2517">
        <w:rPr>
          <w:rFonts w:ascii="Arial" w:hAnsi="Arial" w:cs="Arial"/>
          <w:sz w:val="24"/>
          <w:szCs w:val="24"/>
        </w:rPr>
        <w:t xml:space="preserve"> opisuje</w:t>
      </w:r>
      <w:r w:rsidRPr="004A2517">
        <w:rPr>
          <w:rFonts w:ascii="Arial" w:hAnsi="Arial" w:cs="Arial"/>
          <w:sz w:val="24"/>
          <w:szCs w:val="24"/>
        </w:rPr>
        <w:t xml:space="preserve"> kao gubitak vida u desnoj ili lijevoj polovini vidnog polja. Predmeti ili ljudi u</w:t>
      </w:r>
      <w:r w:rsidR="009874D9" w:rsidRPr="004A2517">
        <w:rPr>
          <w:rFonts w:ascii="Arial" w:hAnsi="Arial" w:cs="Arial"/>
          <w:sz w:val="24"/>
          <w:szCs w:val="24"/>
        </w:rPr>
        <w:t xml:space="preserve"> vidnom polju mogu izgledati ka</w:t>
      </w:r>
      <w:r w:rsidRPr="004A2517">
        <w:rPr>
          <w:rFonts w:ascii="Arial" w:hAnsi="Arial" w:cs="Arial"/>
          <w:sz w:val="24"/>
          <w:szCs w:val="24"/>
        </w:rPr>
        <w:t>o da su prepolovljeni. Najčešći uobičajeni prateći simptom je glavobolja.</w:t>
      </w:r>
    </w:p>
    <w:p w:rsidR="007628A4" w:rsidRPr="004A2517" w:rsidRDefault="007628A4" w:rsidP="001C6F6D">
      <w:pPr>
        <w:pStyle w:val="ListParagraph"/>
        <w:numPr>
          <w:ilvl w:val="0"/>
          <w:numId w:val="9"/>
        </w:numPr>
        <w:spacing w:line="276" w:lineRule="auto"/>
        <w:rPr>
          <w:rFonts w:ascii="Arial" w:hAnsi="Arial" w:cs="Arial"/>
          <w:sz w:val="24"/>
          <w:szCs w:val="24"/>
        </w:rPr>
      </w:pPr>
      <w:r w:rsidRPr="004A2517">
        <w:rPr>
          <w:rFonts w:ascii="Arial" w:hAnsi="Arial" w:cs="Arial"/>
          <w:i/>
          <w:sz w:val="24"/>
          <w:szCs w:val="24"/>
        </w:rPr>
        <w:t>Katarakta</w:t>
      </w:r>
      <w:r w:rsidRPr="004A2517">
        <w:rPr>
          <w:rFonts w:ascii="Arial" w:hAnsi="Arial" w:cs="Arial"/>
          <w:sz w:val="24"/>
          <w:szCs w:val="24"/>
        </w:rPr>
        <w:t xml:space="preserve"> − najčešći uzrok oštećenja vida u svijetu. Katarakta je zamućenje prirodnog sočiva u oku. Može da se javi na jednom i</w:t>
      </w:r>
      <w:r w:rsidR="00A10166" w:rsidRPr="004A2517">
        <w:rPr>
          <w:rFonts w:ascii="Arial" w:hAnsi="Arial" w:cs="Arial"/>
          <w:sz w:val="24"/>
          <w:szCs w:val="24"/>
        </w:rPr>
        <w:t>li na oba oka. Može biti urođena ili stečena</w:t>
      </w:r>
      <w:r w:rsidRPr="004A2517">
        <w:rPr>
          <w:rFonts w:ascii="Arial" w:hAnsi="Arial" w:cs="Arial"/>
          <w:sz w:val="24"/>
          <w:szCs w:val="24"/>
        </w:rPr>
        <w:t>, kao posljedica napada virusa il</w:t>
      </w:r>
      <w:r w:rsidR="00A10166" w:rsidRPr="004A2517">
        <w:rPr>
          <w:rFonts w:ascii="Arial" w:hAnsi="Arial" w:cs="Arial"/>
          <w:sz w:val="24"/>
          <w:szCs w:val="24"/>
        </w:rPr>
        <w:t>i toksina na embrionalno sočivo ili nasl</w:t>
      </w:r>
      <w:r w:rsidRPr="004A2517">
        <w:rPr>
          <w:rFonts w:ascii="Arial" w:hAnsi="Arial" w:cs="Arial"/>
          <w:sz w:val="24"/>
          <w:szCs w:val="24"/>
        </w:rPr>
        <w:t>jedna. Simptomi su zamagljen i nejasan vid.</w:t>
      </w:r>
    </w:p>
    <w:p w:rsidR="007628A4" w:rsidRPr="004A2517" w:rsidRDefault="007628A4" w:rsidP="001C6F6D">
      <w:pPr>
        <w:pStyle w:val="ListParagraph"/>
        <w:numPr>
          <w:ilvl w:val="0"/>
          <w:numId w:val="9"/>
        </w:numPr>
        <w:spacing w:line="276" w:lineRule="auto"/>
        <w:rPr>
          <w:rFonts w:ascii="Arial" w:hAnsi="Arial" w:cs="Arial"/>
          <w:sz w:val="24"/>
          <w:szCs w:val="24"/>
        </w:rPr>
      </w:pPr>
      <w:r w:rsidRPr="004A2517">
        <w:rPr>
          <w:rFonts w:ascii="Arial" w:hAnsi="Arial" w:cs="Arial"/>
          <w:i/>
          <w:sz w:val="24"/>
          <w:szCs w:val="24"/>
        </w:rPr>
        <w:t>Nistagmus</w:t>
      </w:r>
      <w:r w:rsidRPr="004A2517">
        <w:rPr>
          <w:rFonts w:ascii="Arial" w:hAnsi="Arial" w:cs="Arial"/>
          <w:sz w:val="24"/>
          <w:szCs w:val="24"/>
        </w:rPr>
        <w:t xml:space="preserve"> − nekontrolisani pokreti očnih jabučica (u vodoravnom, kružnom smjeru) koji otežavaju fiksiranje pogleda na objek</w:t>
      </w:r>
      <w:r w:rsidR="00A10166" w:rsidRPr="004A2517">
        <w:rPr>
          <w:rFonts w:ascii="Arial" w:hAnsi="Arial" w:cs="Arial"/>
          <w:sz w:val="24"/>
          <w:szCs w:val="24"/>
        </w:rPr>
        <w:t>a</w:t>
      </w:r>
      <w:r w:rsidRPr="004A2517">
        <w:rPr>
          <w:rFonts w:ascii="Arial" w:hAnsi="Arial" w:cs="Arial"/>
          <w:sz w:val="24"/>
          <w:szCs w:val="24"/>
        </w:rPr>
        <w:t>t.</w:t>
      </w:r>
    </w:p>
    <w:p w:rsidR="007628A4" w:rsidRPr="004A2517" w:rsidRDefault="007628A4" w:rsidP="001C6F6D">
      <w:pPr>
        <w:pStyle w:val="ListParagraph"/>
        <w:numPr>
          <w:ilvl w:val="0"/>
          <w:numId w:val="9"/>
        </w:numPr>
        <w:spacing w:line="276" w:lineRule="auto"/>
        <w:rPr>
          <w:rFonts w:ascii="Arial" w:hAnsi="Arial" w:cs="Arial"/>
          <w:sz w:val="24"/>
          <w:szCs w:val="24"/>
        </w:rPr>
      </w:pPr>
      <w:r w:rsidRPr="004A2517">
        <w:rPr>
          <w:rFonts w:ascii="Arial" w:hAnsi="Arial" w:cs="Arial"/>
          <w:i/>
          <w:sz w:val="24"/>
          <w:szCs w:val="24"/>
        </w:rPr>
        <w:t xml:space="preserve">Retinopatija </w:t>
      </w:r>
      <w:r w:rsidRPr="004A2517">
        <w:rPr>
          <w:rFonts w:ascii="Arial" w:hAnsi="Arial" w:cs="Arial"/>
          <w:sz w:val="24"/>
          <w:szCs w:val="24"/>
        </w:rPr>
        <w:t>označava patološke promjene mrežnjače, najčešće u sklopu vaskularnih poremećaja.</w:t>
      </w:r>
    </w:p>
    <w:p w:rsidR="007628A4" w:rsidRPr="004A2517" w:rsidRDefault="007628A4" w:rsidP="001C6F6D">
      <w:pPr>
        <w:pStyle w:val="ListParagraph"/>
        <w:numPr>
          <w:ilvl w:val="0"/>
          <w:numId w:val="9"/>
        </w:numPr>
        <w:spacing w:line="276" w:lineRule="auto"/>
        <w:rPr>
          <w:rFonts w:ascii="Arial" w:hAnsi="Arial" w:cs="Arial"/>
          <w:sz w:val="24"/>
          <w:szCs w:val="24"/>
        </w:rPr>
      </w:pPr>
      <w:r w:rsidRPr="004A2517">
        <w:rPr>
          <w:rFonts w:ascii="Arial" w:hAnsi="Arial" w:cs="Arial"/>
          <w:i/>
          <w:sz w:val="24"/>
          <w:szCs w:val="24"/>
        </w:rPr>
        <w:t>Prenatalna retinopatija</w:t>
      </w:r>
      <w:r w:rsidR="00B47DA0" w:rsidRPr="004A2517">
        <w:rPr>
          <w:rFonts w:ascii="Arial" w:hAnsi="Arial" w:cs="Arial"/>
          <w:sz w:val="24"/>
          <w:szCs w:val="24"/>
        </w:rPr>
        <w:t xml:space="preserve"> (retinopatija usljed prijevremenog rođenja djeteta</w:t>
      </w:r>
      <w:r w:rsidRPr="004A2517">
        <w:rPr>
          <w:rFonts w:ascii="Arial" w:hAnsi="Arial" w:cs="Arial"/>
          <w:sz w:val="24"/>
          <w:szCs w:val="24"/>
        </w:rPr>
        <w:t xml:space="preserve">, retinopathy of prematurity, ROP) nastaje kod nezrelosti retine i boravka </w:t>
      </w:r>
      <w:r w:rsidR="00B47DA0" w:rsidRPr="004A2517">
        <w:rPr>
          <w:rFonts w:ascii="Arial" w:hAnsi="Arial" w:cs="Arial"/>
          <w:sz w:val="24"/>
          <w:szCs w:val="24"/>
        </w:rPr>
        <w:t xml:space="preserve">bebe </w:t>
      </w:r>
      <w:r w:rsidRPr="004A2517">
        <w:rPr>
          <w:rFonts w:ascii="Arial" w:hAnsi="Arial" w:cs="Arial"/>
          <w:sz w:val="24"/>
          <w:szCs w:val="24"/>
        </w:rPr>
        <w:t>u inkubatoru.</w:t>
      </w:r>
    </w:p>
    <w:p w:rsidR="007628A4" w:rsidRPr="004A2517" w:rsidRDefault="007628A4" w:rsidP="001C6F6D">
      <w:pPr>
        <w:pStyle w:val="ListParagraph"/>
        <w:numPr>
          <w:ilvl w:val="0"/>
          <w:numId w:val="9"/>
        </w:numPr>
        <w:spacing w:line="276" w:lineRule="auto"/>
        <w:rPr>
          <w:rFonts w:ascii="Arial" w:hAnsi="Arial" w:cs="Arial"/>
          <w:sz w:val="24"/>
          <w:szCs w:val="24"/>
        </w:rPr>
      </w:pPr>
      <w:r w:rsidRPr="004A2517">
        <w:rPr>
          <w:rFonts w:ascii="Arial" w:hAnsi="Arial" w:cs="Arial"/>
          <w:i/>
          <w:sz w:val="24"/>
          <w:szCs w:val="24"/>
        </w:rPr>
        <w:t>Retinitis pigmentoza</w:t>
      </w:r>
      <w:r w:rsidRPr="004A2517">
        <w:rPr>
          <w:rFonts w:ascii="Arial" w:hAnsi="Arial" w:cs="Arial"/>
          <w:sz w:val="24"/>
          <w:szCs w:val="24"/>
        </w:rPr>
        <w:t xml:space="preserve"> – nasljedna bolest kod koje dolazi do postupnog propadanja mrežnjače i s tim posljedično gubitka vida.</w:t>
      </w:r>
    </w:p>
    <w:p w:rsidR="004A2517" w:rsidRPr="001C271F" w:rsidRDefault="007628A4" w:rsidP="001C6F6D">
      <w:pPr>
        <w:pStyle w:val="ListParagraph"/>
        <w:numPr>
          <w:ilvl w:val="0"/>
          <w:numId w:val="9"/>
        </w:numPr>
        <w:spacing w:line="276" w:lineRule="auto"/>
        <w:rPr>
          <w:rFonts w:ascii="Arial" w:hAnsi="Arial" w:cs="Arial"/>
          <w:sz w:val="24"/>
          <w:szCs w:val="24"/>
        </w:rPr>
      </w:pPr>
      <w:r w:rsidRPr="004A2517">
        <w:rPr>
          <w:rFonts w:ascii="Arial" w:hAnsi="Arial" w:cs="Arial"/>
          <w:i/>
          <w:sz w:val="24"/>
          <w:szCs w:val="24"/>
        </w:rPr>
        <w:t>Dijabetička retinopatija</w:t>
      </w:r>
      <w:r w:rsidR="00446A36">
        <w:rPr>
          <w:rFonts w:ascii="Arial" w:hAnsi="Arial" w:cs="Arial"/>
          <w:i/>
          <w:sz w:val="24"/>
          <w:szCs w:val="24"/>
        </w:rPr>
        <w:t xml:space="preserve"> </w:t>
      </w:r>
      <w:r w:rsidR="00400C55">
        <w:rPr>
          <w:rFonts w:ascii="Arial" w:hAnsi="Arial" w:cs="Arial"/>
          <w:sz w:val="24"/>
          <w:szCs w:val="24"/>
        </w:rPr>
        <w:t xml:space="preserve">- </w:t>
      </w:r>
      <w:r w:rsidRPr="004A2517">
        <w:rPr>
          <w:rFonts w:ascii="Arial" w:hAnsi="Arial" w:cs="Arial"/>
          <w:sz w:val="24"/>
          <w:szCs w:val="24"/>
        </w:rPr>
        <w:t xml:space="preserve">Kod osoba koje imaju šećernu bolest mogu se javiti promjene na očima, koje mogu zahvatiti različite djelove oka. Jedna </w:t>
      </w:r>
      <w:r w:rsidR="00B47DA0" w:rsidRPr="004A2517">
        <w:rPr>
          <w:rFonts w:ascii="Arial" w:hAnsi="Arial" w:cs="Arial"/>
          <w:sz w:val="24"/>
          <w:szCs w:val="24"/>
        </w:rPr>
        <w:t xml:space="preserve">je </w:t>
      </w:r>
      <w:r w:rsidRPr="004A2517">
        <w:rPr>
          <w:rFonts w:ascii="Arial" w:hAnsi="Arial" w:cs="Arial"/>
          <w:sz w:val="24"/>
          <w:szCs w:val="24"/>
        </w:rPr>
        <w:t>od najozbiljnijih komplikacija dijabetesa.</w:t>
      </w:r>
      <w:r w:rsidR="00ED364A" w:rsidRPr="004A2517">
        <w:rPr>
          <w:rFonts w:ascii="Arial" w:hAnsi="Arial" w:cs="Arial"/>
          <w:sz w:val="24"/>
          <w:szCs w:val="24"/>
        </w:rPr>
        <w:t xml:space="preserve"> </w:t>
      </w:r>
    </w:p>
    <w:p w:rsidR="001C271F" w:rsidRPr="006234A2" w:rsidRDefault="007628A4" w:rsidP="001C271F">
      <w:pPr>
        <w:pStyle w:val="Heading2"/>
        <w:spacing w:before="0"/>
        <w:rPr>
          <w:rFonts w:ascii="Arial" w:hAnsi="Arial" w:cs="Arial"/>
          <w:color w:val="auto"/>
          <w:sz w:val="28"/>
          <w:szCs w:val="28"/>
        </w:rPr>
      </w:pPr>
      <w:bookmarkStart w:id="3" w:name="_Toc108509312"/>
      <w:r w:rsidRPr="002B6F2B">
        <w:rPr>
          <w:rFonts w:ascii="Arial" w:hAnsi="Arial" w:cs="Arial"/>
          <w:color w:val="auto"/>
          <w:sz w:val="28"/>
          <w:szCs w:val="28"/>
        </w:rPr>
        <w:t>Potpuno i djelimično oštećenje vida</w:t>
      </w:r>
      <w:bookmarkEnd w:id="3"/>
      <w:r w:rsidRPr="002B6F2B">
        <w:rPr>
          <w:rFonts w:ascii="Arial" w:hAnsi="Arial" w:cs="Arial"/>
          <w:color w:val="auto"/>
          <w:sz w:val="28"/>
          <w:szCs w:val="28"/>
        </w:rPr>
        <w:t xml:space="preserve"> </w:t>
      </w:r>
    </w:p>
    <w:p w:rsidR="007628A4" w:rsidRPr="007628A4" w:rsidRDefault="007628A4" w:rsidP="001C271F">
      <w:pPr>
        <w:spacing w:line="276" w:lineRule="auto"/>
        <w:rPr>
          <w:rFonts w:ascii="Arial" w:hAnsi="Arial" w:cs="Arial"/>
          <w:sz w:val="24"/>
          <w:szCs w:val="24"/>
        </w:rPr>
      </w:pPr>
      <w:r w:rsidRPr="007628A4">
        <w:rPr>
          <w:rFonts w:ascii="Arial" w:hAnsi="Arial" w:cs="Arial"/>
          <w:sz w:val="24"/>
          <w:szCs w:val="24"/>
        </w:rPr>
        <w:t>U okviru među</w:t>
      </w:r>
      <w:r w:rsidR="00C7536D">
        <w:rPr>
          <w:rFonts w:ascii="Arial" w:hAnsi="Arial" w:cs="Arial"/>
          <w:sz w:val="24"/>
          <w:szCs w:val="24"/>
        </w:rPr>
        <w:t>narodne klasifikacije oštećenja –</w:t>
      </w:r>
      <w:r w:rsidRPr="007628A4">
        <w:rPr>
          <w:rFonts w:ascii="Arial" w:hAnsi="Arial" w:cs="Arial"/>
          <w:sz w:val="24"/>
          <w:szCs w:val="24"/>
        </w:rPr>
        <w:t xml:space="preserve"> </w:t>
      </w:r>
      <w:r w:rsidR="001C271F">
        <w:rPr>
          <w:rFonts w:ascii="Arial" w:hAnsi="Arial" w:cs="Arial"/>
          <w:sz w:val="24"/>
          <w:szCs w:val="24"/>
        </w:rPr>
        <w:t xml:space="preserve">invalidnosti, </w:t>
      </w:r>
      <w:r w:rsidRPr="007628A4">
        <w:rPr>
          <w:rFonts w:ascii="Arial" w:hAnsi="Arial" w:cs="Arial"/>
          <w:sz w:val="24"/>
          <w:szCs w:val="24"/>
        </w:rPr>
        <w:t>Svjetske zdravstvene organizacije (WHO) definisana su sl</w:t>
      </w:r>
      <w:r w:rsidR="00ED364A">
        <w:rPr>
          <w:rFonts w:ascii="Arial" w:hAnsi="Arial" w:cs="Arial"/>
          <w:sz w:val="24"/>
          <w:szCs w:val="24"/>
        </w:rPr>
        <w:t>j</w:t>
      </w:r>
      <w:r w:rsidRPr="007628A4">
        <w:rPr>
          <w:rFonts w:ascii="Arial" w:hAnsi="Arial" w:cs="Arial"/>
          <w:sz w:val="24"/>
          <w:szCs w:val="24"/>
        </w:rPr>
        <w:t xml:space="preserve">edeća oštećenja vida: potpuno i djelimično oštećenje vida. Ovdje je važno </w:t>
      </w:r>
      <w:r w:rsidR="005B5C77">
        <w:rPr>
          <w:rFonts w:ascii="Arial" w:hAnsi="Arial" w:cs="Arial"/>
          <w:sz w:val="24"/>
          <w:szCs w:val="24"/>
        </w:rPr>
        <w:t>napomenuti da se kroz literaturu i</w:t>
      </w:r>
      <w:r w:rsidRPr="007628A4">
        <w:rPr>
          <w:rFonts w:ascii="Arial" w:hAnsi="Arial" w:cs="Arial"/>
          <w:sz w:val="24"/>
          <w:szCs w:val="24"/>
        </w:rPr>
        <w:t xml:space="preserve"> svakodnevnu upotrebu</w:t>
      </w:r>
      <w:r w:rsidR="005B5C77">
        <w:rPr>
          <w:rFonts w:ascii="Arial" w:hAnsi="Arial" w:cs="Arial"/>
          <w:sz w:val="24"/>
          <w:szCs w:val="24"/>
        </w:rPr>
        <w:t>,</w:t>
      </w:r>
      <w:r w:rsidR="00AD55E8">
        <w:rPr>
          <w:rFonts w:ascii="Arial" w:hAnsi="Arial" w:cs="Arial"/>
          <w:sz w:val="24"/>
          <w:szCs w:val="24"/>
        </w:rPr>
        <w:t xml:space="preserve"> koriste različiti</w:t>
      </w:r>
      <w:r w:rsidRPr="007628A4">
        <w:rPr>
          <w:rFonts w:ascii="Arial" w:hAnsi="Arial" w:cs="Arial"/>
          <w:sz w:val="24"/>
          <w:szCs w:val="24"/>
        </w:rPr>
        <w:t xml:space="preserve"> ispravni i neispravni termini za oštećenje vida. Naime, za potpuno oštećenje vida često ćete naići i čuti pojam slijep, sl</w:t>
      </w:r>
      <w:r w:rsidR="00446A36">
        <w:rPr>
          <w:rFonts w:ascii="Arial" w:hAnsi="Arial" w:cs="Arial"/>
          <w:sz w:val="24"/>
          <w:szCs w:val="24"/>
        </w:rPr>
        <w:t>ij</w:t>
      </w:r>
      <w:r w:rsidRPr="007628A4">
        <w:rPr>
          <w:rFonts w:ascii="Arial" w:hAnsi="Arial" w:cs="Arial"/>
          <w:sz w:val="24"/>
          <w:szCs w:val="24"/>
        </w:rPr>
        <w:t>epac, nevideći, a za djelimično oštećenje vida slabovid, slabovideć</w:t>
      </w:r>
      <w:r w:rsidR="002454F5">
        <w:rPr>
          <w:rFonts w:ascii="Arial" w:hAnsi="Arial" w:cs="Arial"/>
          <w:sz w:val="24"/>
          <w:szCs w:val="24"/>
        </w:rPr>
        <w:t>i</w:t>
      </w:r>
      <w:r w:rsidR="00050E7E">
        <w:rPr>
          <w:rFonts w:ascii="Arial" w:hAnsi="Arial" w:cs="Arial"/>
          <w:sz w:val="24"/>
          <w:szCs w:val="24"/>
        </w:rPr>
        <w:t xml:space="preserve"> i</w:t>
      </w:r>
      <w:r w:rsidR="002149AA">
        <w:rPr>
          <w:rFonts w:ascii="Arial" w:hAnsi="Arial" w:cs="Arial"/>
          <w:sz w:val="24"/>
          <w:szCs w:val="24"/>
        </w:rPr>
        <w:t xml:space="preserve"> sl.</w:t>
      </w:r>
      <w:r w:rsidRPr="007628A4">
        <w:rPr>
          <w:rFonts w:ascii="Arial" w:hAnsi="Arial" w:cs="Arial"/>
          <w:sz w:val="24"/>
          <w:szCs w:val="24"/>
        </w:rPr>
        <w:t xml:space="preserve"> Akcentujemo da su ispravni </w:t>
      </w:r>
      <w:r w:rsidR="00050E7E">
        <w:rPr>
          <w:rFonts w:ascii="Arial" w:hAnsi="Arial" w:cs="Arial"/>
          <w:sz w:val="24"/>
          <w:szCs w:val="24"/>
        </w:rPr>
        <w:t xml:space="preserve">i </w:t>
      </w:r>
      <w:r w:rsidR="00811246">
        <w:rPr>
          <w:rFonts w:ascii="Arial" w:hAnsi="Arial" w:cs="Arial"/>
          <w:sz w:val="24"/>
          <w:szCs w:val="24"/>
        </w:rPr>
        <w:t xml:space="preserve">prihvatljivi </w:t>
      </w:r>
      <w:r w:rsidR="00050E7E">
        <w:rPr>
          <w:rFonts w:ascii="Arial" w:hAnsi="Arial" w:cs="Arial"/>
          <w:sz w:val="24"/>
          <w:szCs w:val="24"/>
        </w:rPr>
        <w:t>termini, koji se moraju koristiti:</w:t>
      </w:r>
      <w:r w:rsidR="00811246">
        <w:rPr>
          <w:rFonts w:ascii="Arial" w:hAnsi="Arial" w:cs="Arial"/>
          <w:sz w:val="24"/>
          <w:szCs w:val="24"/>
        </w:rPr>
        <w:t xml:space="preserve"> </w:t>
      </w:r>
      <w:r w:rsidRPr="007628A4">
        <w:rPr>
          <w:rFonts w:ascii="Arial" w:hAnsi="Arial" w:cs="Arial"/>
          <w:sz w:val="24"/>
          <w:szCs w:val="24"/>
        </w:rPr>
        <w:t>potpuno i djel</w:t>
      </w:r>
      <w:r w:rsidR="00811246">
        <w:rPr>
          <w:rFonts w:ascii="Arial" w:hAnsi="Arial" w:cs="Arial"/>
          <w:sz w:val="24"/>
          <w:szCs w:val="24"/>
        </w:rPr>
        <w:t>i</w:t>
      </w:r>
      <w:r w:rsidRPr="007628A4">
        <w:rPr>
          <w:rFonts w:ascii="Arial" w:hAnsi="Arial" w:cs="Arial"/>
          <w:sz w:val="24"/>
          <w:szCs w:val="24"/>
        </w:rPr>
        <w:t>mično oštećenje vida. U englesk</w:t>
      </w:r>
      <w:r w:rsidR="00A73E34">
        <w:rPr>
          <w:rFonts w:ascii="Arial" w:hAnsi="Arial" w:cs="Arial"/>
          <w:sz w:val="24"/>
          <w:szCs w:val="24"/>
        </w:rPr>
        <w:t>om jeziku nailazi se na sljedeće termine:</w:t>
      </w:r>
      <w:r w:rsidRPr="007628A4">
        <w:rPr>
          <w:rFonts w:ascii="Arial" w:hAnsi="Arial" w:cs="Arial"/>
          <w:sz w:val="24"/>
          <w:szCs w:val="24"/>
        </w:rPr>
        <w:t xml:space="preserve"> visually impaired persons za osobe oštećenog vida, blind za potpuno oštećenje vida, partially sighted</w:t>
      </w:r>
      <w:r>
        <w:rPr>
          <w:rFonts w:ascii="Arial" w:hAnsi="Arial" w:cs="Arial"/>
          <w:sz w:val="24"/>
          <w:szCs w:val="24"/>
        </w:rPr>
        <w:t xml:space="preserve"> za djelimično oštećenje vida.</w:t>
      </w:r>
    </w:p>
    <w:p w:rsidR="007628A4" w:rsidRPr="007628A4" w:rsidRDefault="007628A4" w:rsidP="007628A4">
      <w:pPr>
        <w:spacing w:line="276" w:lineRule="auto"/>
        <w:rPr>
          <w:rFonts w:ascii="Arial" w:hAnsi="Arial" w:cs="Arial"/>
          <w:sz w:val="24"/>
          <w:szCs w:val="24"/>
        </w:rPr>
      </w:pPr>
      <w:r w:rsidRPr="007628A4">
        <w:rPr>
          <w:rFonts w:ascii="Arial" w:hAnsi="Arial" w:cs="Arial"/>
          <w:sz w:val="24"/>
          <w:szCs w:val="24"/>
        </w:rPr>
        <w:t>Prema WHO,</w:t>
      </w:r>
      <w:r w:rsidR="004A2517">
        <w:rPr>
          <w:rFonts w:ascii="Arial" w:hAnsi="Arial" w:cs="Arial"/>
          <w:sz w:val="24"/>
          <w:szCs w:val="24"/>
        </w:rPr>
        <w:t xml:space="preserve"> </w:t>
      </w:r>
      <w:r w:rsidR="004A2517" w:rsidRPr="004A2517">
        <w:rPr>
          <w:rFonts w:ascii="Arial" w:hAnsi="Arial" w:cs="Arial"/>
          <w:b/>
          <w:sz w:val="24"/>
          <w:szCs w:val="24"/>
        </w:rPr>
        <w:t>p</w:t>
      </w:r>
      <w:r w:rsidRPr="004A2517">
        <w:rPr>
          <w:rFonts w:ascii="Arial" w:hAnsi="Arial" w:cs="Arial"/>
          <w:b/>
          <w:sz w:val="24"/>
          <w:szCs w:val="24"/>
        </w:rPr>
        <w:t>otpuno oštećenje vida:</w:t>
      </w:r>
    </w:p>
    <w:p w:rsidR="007628A4" w:rsidRPr="004A2517" w:rsidRDefault="009C24E2" w:rsidP="001C6F6D">
      <w:pPr>
        <w:pStyle w:val="ListParagraph"/>
        <w:numPr>
          <w:ilvl w:val="0"/>
          <w:numId w:val="10"/>
        </w:numPr>
        <w:spacing w:line="240" w:lineRule="auto"/>
        <w:rPr>
          <w:rFonts w:ascii="Arial" w:hAnsi="Arial" w:cs="Arial"/>
          <w:sz w:val="24"/>
          <w:szCs w:val="24"/>
        </w:rPr>
      </w:pPr>
      <w:r w:rsidRPr="004A2517">
        <w:rPr>
          <w:rFonts w:ascii="Arial" w:hAnsi="Arial" w:cs="Arial"/>
          <w:sz w:val="24"/>
          <w:szCs w:val="24"/>
        </w:rPr>
        <w:t>potpuni gubitak svjetlosti (amauroza) ili uz osjećaj svjetlosti,</w:t>
      </w:r>
      <w:r w:rsidR="007628A4" w:rsidRPr="004A2517">
        <w:rPr>
          <w:rFonts w:ascii="Arial" w:hAnsi="Arial" w:cs="Arial"/>
          <w:sz w:val="24"/>
          <w:szCs w:val="24"/>
        </w:rPr>
        <w:t xml:space="preserve"> </w:t>
      </w:r>
      <w:r w:rsidRPr="004A2517">
        <w:rPr>
          <w:rFonts w:ascii="Arial" w:hAnsi="Arial" w:cs="Arial"/>
          <w:sz w:val="24"/>
          <w:szCs w:val="24"/>
        </w:rPr>
        <w:t>ali bez projekcije svjetlosti</w:t>
      </w:r>
      <w:r w:rsidR="007628A4" w:rsidRPr="004A2517">
        <w:rPr>
          <w:rFonts w:ascii="Arial" w:hAnsi="Arial" w:cs="Arial"/>
          <w:sz w:val="24"/>
          <w:szCs w:val="24"/>
        </w:rPr>
        <w:t xml:space="preserve"> ili s njom;</w:t>
      </w:r>
    </w:p>
    <w:p w:rsidR="007628A4" w:rsidRPr="004A2517" w:rsidRDefault="007628A4" w:rsidP="001C6F6D">
      <w:pPr>
        <w:pStyle w:val="ListParagraph"/>
        <w:numPr>
          <w:ilvl w:val="0"/>
          <w:numId w:val="10"/>
        </w:numPr>
        <w:spacing w:line="240" w:lineRule="auto"/>
        <w:rPr>
          <w:rFonts w:ascii="Arial" w:hAnsi="Arial" w:cs="Arial"/>
          <w:sz w:val="24"/>
          <w:szCs w:val="24"/>
        </w:rPr>
      </w:pPr>
      <w:r w:rsidRPr="004A2517">
        <w:rPr>
          <w:rFonts w:ascii="Arial" w:hAnsi="Arial" w:cs="Arial"/>
          <w:sz w:val="24"/>
          <w:szCs w:val="24"/>
        </w:rPr>
        <w:t>ostatak vida na boljem oku uz najbolju moguću korekciju do 0,02 ili manje;</w:t>
      </w:r>
    </w:p>
    <w:p w:rsidR="007628A4" w:rsidRPr="004A2517" w:rsidRDefault="007628A4" w:rsidP="001C6F6D">
      <w:pPr>
        <w:pStyle w:val="ListParagraph"/>
        <w:numPr>
          <w:ilvl w:val="0"/>
          <w:numId w:val="10"/>
        </w:numPr>
        <w:spacing w:line="240" w:lineRule="auto"/>
        <w:rPr>
          <w:rFonts w:ascii="Arial" w:hAnsi="Arial" w:cs="Arial"/>
          <w:sz w:val="24"/>
          <w:szCs w:val="24"/>
        </w:rPr>
      </w:pPr>
      <w:r w:rsidRPr="004A2517">
        <w:rPr>
          <w:rFonts w:ascii="Arial" w:hAnsi="Arial" w:cs="Arial"/>
          <w:sz w:val="24"/>
          <w:szCs w:val="24"/>
        </w:rPr>
        <w:t>ostatak oštrine vida na boljem oku uz najbolju moguću korekciju od 0,02 do 0,05;</w:t>
      </w:r>
    </w:p>
    <w:p w:rsidR="007628A4" w:rsidRPr="004A2517" w:rsidRDefault="007628A4" w:rsidP="001C6F6D">
      <w:pPr>
        <w:pStyle w:val="ListParagraph"/>
        <w:numPr>
          <w:ilvl w:val="0"/>
          <w:numId w:val="10"/>
        </w:numPr>
        <w:spacing w:line="240" w:lineRule="auto"/>
        <w:rPr>
          <w:rFonts w:ascii="Arial" w:hAnsi="Arial" w:cs="Arial"/>
          <w:sz w:val="24"/>
          <w:szCs w:val="24"/>
        </w:rPr>
      </w:pPr>
      <w:r w:rsidRPr="004A2517">
        <w:rPr>
          <w:rFonts w:ascii="Arial" w:hAnsi="Arial" w:cs="Arial"/>
          <w:sz w:val="24"/>
          <w:szCs w:val="24"/>
        </w:rPr>
        <w:t>ostatak centralnog vida na boljem oku uz najbolju moguću korekciju do 0,25 uz suženje vidnog polja na 20 stepeni ili ispod 20 stepeni;</w:t>
      </w:r>
    </w:p>
    <w:p w:rsidR="004A2517" w:rsidRDefault="007628A4" w:rsidP="001C6F6D">
      <w:pPr>
        <w:pStyle w:val="ListParagraph"/>
        <w:numPr>
          <w:ilvl w:val="0"/>
          <w:numId w:val="10"/>
        </w:numPr>
        <w:spacing w:line="240" w:lineRule="auto"/>
        <w:rPr>
          <w:rFonts w:ascii="Arial" w:hAnsi="Arial" w:cs="Arial"/>
          <w:sz w:val="24"/>
          <w:szCs w:val="24"/>
        </w:rPr>
      </w:pPr>
      <w:r w:rsidRPr="004A2517">
        <w:rPr>
          <w:rFonts w:ascii="Arial" w:hAnsi="Arial" w:cs="Arial"/>
          <w:sz w:val="24"/>
          <w:szCs w:val="24"/>
        </w:rPr>
        <w:t>koncentrično suženje vidnog polja oba oka s vidnim poljem širine 5 do 10 step</w:t>
      </w:r>
      <w:r w:rsidR="009C24E2" w:rsidRPr="004A2517">
        <w:rPr>
          <w:rFonts w:ascii="Arial" w:hAnsi="Arial" w:cs="Arial"/>
          <w:sz w:val="24"/>
          <w:szCs w:val="24"/>
        </w:rPr>
        <w:t>e</w:t>
      </w:r>
      <w:r w:rsidRPr="004A2517">
        <w:rPr>
          <w:rFonts w:ascii="Arial" w:hAnsi="Arial" w:cs="Arial"/>
          <w:sz w:val="24"/>
          <w:szCs w:val="24"/>
        </w:rPr>
        <w:t>ni oko centralne fiksacijske tačke;</w:t>
      </w:r>
    </w:p>
    <w:p w:rsidR="004A2517" w:rsidRPr="001C271F" w:rsidRDefault="007628A4" w:rsidP="001C6F6D">
      <w:pPr>
        <w:pStyle w:val="ListParagraph"/>
        <w:numPr>
          <w:ilvl w:val="0"/>
          <w:numId w:val="10"/>
        </w:numPr>
        <w:spacing w:line="240" w:lineRule="auto"/>
        <w:rPr>
          <w:rFonts w:ascii="Arial" w:hAnsi="Arial" w:cs="Arial"/>
          <w:sz w:val="24"/>
          <w:szCs w:val="24"/>
        </w:rPr>
      </w:pPr>
      <w:r w:rsidRPr="004A2517">
        <w:rPr>
          <w:rFonts w:ascii="Arial" w:hAnsi="Arial" w:cs="Arial"/>
          <w:sz w:val="24"/>
          <w:szCs w:val="24"/>
        </w:rPr>
        <w:lastRenderedPageBreak/>
        <w:t>neodređeno ili nespecifično oštećenje</w:t>
      </w:r>
      <w:r w:rsidR="00BE6709" w:rsidRPr="004A2517">
        <w:rPr>
          <w:rFonts w:ascii="Arial" w:hAnsi="Arial" w:cs="Arial"/>
          <w:sz w:val="24"/>
          <w:szCs w:val="24"/>
        </w:rPr>
        <w:t>.</w:t>
      </w:r>
    </w:p>
    <w:p w:rsidR="007628A4" w:rsidRPr="004A2517" w:rsidRDefault="007628A4" w:rsidP="00B94514">
      <w:pPr>
        <w:spacing w:line="240" w:lineRule="auto"/>
        <w:rPr>
          <w:rFonts w:ascii="Arial" w:hAnsi="Arial" w:cs="Arial"/>
          <w:b/>
          <w:sz w:val="24"/>
          <w:szCs w:val="24"/>
        </w:rPr>
      </w:pPr>
      <w:r w:rsidRPr="004A2517">
        <w:rPr>
          <w:rFonts w:ascii="Arial" w:hAnsi="Arial" w:cs="Arial"/>
          <w:b/>
          <w:sz w:val="24"/>
          <w:szCs w:val="24"/>
        </w:rPr>
        <w:t>Djelimično oštećenje vida:</w:t>
      </w:r>
    </w:p>
    <w:p w:rsidR="007628A4" w:rsidRPr="004A2517" w:rsidRDefault="007628A4" w:rsidP="001C6F6D">
      <w:pPr>
        <w:pStyle w:val="ListParagraph"/>
        <w:numPr>
          <w:ilvl w:val="0"/>
          <w:numId w:val="11"/>
        </w:numPr>
        <w:spacing w:line="240" w:lineRule="auto"/>
        <w:rPr>
          <w:rFonts w:ascii="Arial" w:hAnsi="Arial" w:cs="Arial"/>
          <w:sz w:val="24"/>
          <w:szCs w:val="24"/>
        </w:rPr>
      </w:pPr>
      <w:r w:rsidRPr="004A2517">
        <w:rPr>
          <w:rFonts w:ascii="Arial" w:hAnsi="Arial" w:cs="Arial"/>
          <w:sz w:val="24"/>
          <w:szCs w:val="24"/>
        </w:rPr>
        <w:t>oštrinu vida na boljem oku uz najbolju moguću korekciju od 0,1 do 0,3 i manje;</w:t>
      </w:r>
    </w:p>
    <w:p w:rsidR="007628A4" w:rsidRPr="004A2517" w:rsidRDefault="007628A4" w:rsidP="001C6F6D">
      <w:pPr>
        <w:pStyle w:val="ListParagraph"/>
        <w:numPr>
          <w:ilvl w:val="0"/>
          <w:numId w:val="11"/>
        </w:numPr>
        <w:spacing w:line="240" w:lineRule="auto"/>
        <w:rPr>
          <w:rFonts w:ascii="Arial" w:hAnsi="Arial" w:cs="Arial"/>
          <w:sz w:val="24"/>
          <w:szCs w:val="24"/>
        </w:rPr>
      </w:pPr>
      <w:r w:rsidRPr="004A2517">
        <w:rPr>
          <w:rFonts w:ascii="Arial" w:hAnsi="Arial" w:cs="Arial"/>
          <w:sz w:val="24"/>
          <w:szCs w:val="24"/>
        </w:rPr>
        <w:t>oštrinu vida na boljem oku uz najbolju moguću korekciju od 0,3 do 0,4;</w:t>
      </w:r>
    </w:p>
    <w:p w:rsidR="004A2517" w:rsidRPr="001C271F" w:rsidRDefault="007628A4" w:rsidP="001C6F6D">
      <w:pPr>
        <w:pStyle w:val="ListParagraph"/>
        <w:numPr>
          <w:ilvl w:val="0"/>
          <w:numId w:val="11"/>
        </w:numPr>
        <w:spacing w:line="240" w:lineRule="auto"/>
        <w:rPr>
          <w:rFonts w:ascii="Arial" w:hAnsi="Arial" w:cs="Arial"/>
          <w:sz w:val="24"/>
          <w:szCs w:val="24"/>
        </w:rPr>
      </w:pPr>
      <w:r w:rsidRPr="004A2517">
        <w:rPr>
          <w:rFonts w:ascii="Arial" w:hAnsi="Arial" w:cs="Arial"/>
          <w:sz w:val="24"/>
          <w:szCs w:val="24"/>
        </w:rPr>
        <w:t>neodređeno ili nespecificirano oštećenje.</w:t>
      </w:r>
    </w:p>
    <w:p w:rsidR="007628A4" w:rsidRPr="007628A4" w:rsidRDefault="007628A4" w:rsidP="007628A4">
      <w:pPr>
        <w:spacing w:line="276" w:lineRule="auto"/>
        <w:rPr>
          <w:rFonts w:ascii="Arial" w:hAnsi="Arial" w:cs="Arial"/>
          <w:sz w:val="24"/>
          <w:szCs w:val="24"/>
        </w:rPr>
      </w:pPr>
      <w:r w:rsidRPr="007628A4">
        <w:rPr>
          <w:rFonts w:ascii="Arial" w:hAnsi="Arial" w:cs="Arial"/>
          <w:sz w:val="24"/>
          <w:szCs w:val="24"/>
        </w:rPr>
        <w:t>Svako oftalmološko procijenjeno oštećenje vida iskazuje se rezultatima procjene oštrine vida (kvalitet vida) koja govori o sposobnosti uočavanja detalja i širine vidnog polja (kvantitet vida).</w:t>
      </w:r>
      <w:r w:rsidR="004A2517">
        <w:rPr>
          <w:rFonts w:ascii="Arial" w:hAnsi="Arial" w:cs="Arial"/>
          <w:sz w:val="24"/>
          <w:szCs w:val="24"/>
        </w:rPr>
        <w:t xml:space="preserve"> </w:t>
      </w:r>
      <w:r w:rsidRPr="007628A4">
        <w:rPr>
          <w:rFonts w:ascii="Arial" w:hAnsi="Arial" w:cs="Arial"/>
          <w:sz w:val="24"/>
          <w:szCs w:val="24"/>
        </w:rPr>
        <w:t>Vidno polje je ono što oko vidi kada gledate naprijed b</w:t>
      </w:r>
      <w:r w:rsidR="00446A36">
        <w:rPr>
          <w:rFonts w:ascii="Arial" w:hAnsi="Arial" w:cs="Arial"/>
          <w:sz w:val="24"/>
          <w:szCs w:val="24"/>
        </w:rPr>
        <w:t>ez pokretanja glave, ispred vas</w:t>
      </w:r>
      <w:r w:rsidRPr="007628A4">
        <w:rPr>
          <w:rFonts w:ascii="Arial" w:hAnsi="Arial" w:cs="Arial"/>
          <w:sz w:val="24"/>
          <w:szCs w:val="24"/>
        </w:rPr>
        <w:t xml:space="preserve"> i oko vas</w:t>
      </w:r>
      <w:r w:rsidR="004A2517">
        <w:rPr>
          <w:rFonts w:ascii="Arial" w:hAnsi="Arial" w:cs="Arial"/>
          <w:sz w:val="24"/>
          <w:szCs w:val="24"/>
        </w:rPr>
        <w:t xml:space="preserve"> </w:t>
      </w:r>
      <w:r w:rsidRPr="007628A4">
        <w:rPr>
          <w:rFonts w:ascii="Arial" w:hAnsi="Arial" w:cs="Arial"/>
          <w:sz w:val="24"/>
          <w:szCs w:val="24"/>
        </w:rPr>
        <w:t>- periferno vidno polje. Vidno polje ima četiri dijela:</w:t>
      </w:r>
    </w:p>
    <w:p w:rsidR="007628A4" w:rsidRPr="004A2517" w:rsidRDefault="007628A4" w:rsidP="001C6F6D">
      <w:pPr>
        <w:pStyle w:val="ListParagraph"/>
        <w:numPr>
          <w:ilvl w:val="0"/>
          <w:numId w:val="12"/>
        </w:numPr>
        <w:spacing w:line="276" w:lineRule="auto"/>
        <w:rPr>
          <w:rFonts w:ascii="Arial" w:hAnsi="Arial" w:cs="Arial"/>
          <w:sz w:val="24"/>
          <w:szCs w:val="24"/>
        </w:rPr>
      </w:pPr>
      <w:r w:rsidRPr="004A2517">
        <w:rPr>
          <w:rFonts w:ascii="Arial" w:hAnsi="Arial" w:cs="Arial"/>
          <w:sz w:val="24"/>
          <w:szCs w:val="24"/>
        </w:rPr>
        <w:t>nazalni, odnosi se na područje vidnog polja ka nosu</w:t>
      </w:r>
      <w:r w:rsidR="00446A36">
        <w:rPr>
          <w:rFonts w:ascii="Arial" w:hAnsi="Arial" w:cs="Arial"/>
          <w:sz w:val="24"/>
          <w:szCs w:val="24"/>
          <w:lang w:val="sr-Latn-ME"/>
        </w:rPr>
        <w:t>;</w:t>
      </w:r>
    </w:p>
    <w:p w:rsidR="007628A4" w:rsidRPr="004A2517" w:rsidRDefault="00B94514" w:rsidP="001C6F6D">
      <w:pPr>
        <w:pStyle w:val="ListParagraph"/>
        <w:numPr>
          <w:ilvl w:val="0"/>
          <w:numId w:val="12"/>
        </w:numPr>
        <w:spacing w:line="276" w:lineRule="auto"/>
        <w:rPr>
          <w:rFonts w:ascii="Arial" w:hAnsi="Arial" w:cs="Arial"/>
          <w:sz w:val="24"/>
          <w:szCs w:val="24"/>
        </w:rPr>
      </w:pPr>
      <w:r w:rsidRPr="004A2517">
        <w:rPr>
          <w:rFonts w:ascii="Arial" w:hAnsi="Arial" w:cs="Arial"/>
          <w:sz w:val="24"/>
          <w:szCs w:val="24"/>
        </w:rPr>
        <w:t>t</w:t>
      </w:r>
      <w:r w:rsidR="007628A4" w:rsidRPr="004A2517">
        <w:rPr>
          <w:rFonts w:ascii="Arial" w:hAnsi="Arial" w:cs="Arial"/>
          <w:sz w:val="24"/>
          <w:szCs w:val="24"/>
        </w:rPr>
        <w:t>emporalni, odnosi se na područje vidnog polja ka ušima</w:t>
      </w:r>
      <w:r w:rsidR="00446A36">
        <w:rPr>
          <w:rFonts w:ascii="Arial" w:hAnsi="Arial" w:cs="Arial"/>
          <w:sz w:val="24"/>
          <w:szCs w:val="24"/>
        </w:rPr>
        <w:t>;</w:t>
      </w:r>
    </w:p>
    <w:p w:rsidR="007628A4" w:rsidRPr="004A2517" w:rsidRDefault="007628A4" w:rsidP="001C6F6D">
      <w:pPr>
        <w:pStyle w:val="ListParagraph"/>
        <w:numPr>
          <w:ilvl w:val="0"/>
          <w:numId w:val="12"/>
        </w:numPr>
        <w:spacing w:line="276" w:lineRule="auto"/>
        <w:rPr>
          <w:rFonts w:ascii="Arial" w:hAnsi="Arial" w:cs="Arial"/>
          <w:sz w:val="24"/>
          <w:szCs w:val="24"/>
        </w:rPr>
      </w:pPr>
      <w:r w:rsidRPr="004A2517">
        <w:rPr>
          <w:rFonts w:ascii="Arial" w:hAnsi="Arial" w:cs="Arial"/>
          <w:sz w:val="24"/>
          <w:szCs w:val="24"/>
        </w:rPr>
        <w:t>superiorni, odnosi se na područje od centra vidnog polja na gore</w:t>
      </w:r>
      <w:r w:rsidR="00446A36">
        <w:rPr>
          <w:rFonts w:ascii="Arial" w:hAnsi="Arial" w:cs="Arial"/>
          <w:sz w:val="24"/>
          <w:szCs w:val="24"/>
        </w:rPr>
        <w:t>;</w:t>
      </w:r>
    </w:p>
    <w:p w:rsidR="007628A4" w:rsidRPr="004A2517" w:rsidRDefault="007628A4" w:rsidP="001C6F6D">
      <w:pPr>
        <w:pStyle w:val="ListParagraph"/>
        <w:numPr>
          <w:ilvl w:val="0"/>
          <w:numId w:val="12"/>
        </w:numPr>
        <w:spacing w:line="276" w:lineRule="auto"/>
        <w:rPr>
          <w:rFonts w:ascii="Arial" w:hAnsi="Arial" w:cs="Arial"/>
          <w:sz w:val="24"/>
          <w:szCs w:val="24"/>
        </w:rPr>
      </w:pPr>
      <w:r w:rsidRPr="004A2517">
        <w:rPr>
          <w:rFonts w:ascii="Arial" w:hAnsi="Arial" w:cs="Arial"/>
          <w:sz w:val="24"/>
          <w:szCs w:val="24"/>
        </w:rPr>
        <w:t>inferiorni, odnosi se na područje od centra vidnog polja na dolje</w:t>
      </w:r>
      <w:r w:rsidR="00446A36">
        <w:rPr>
          <w:rFonts w:ascii="Arial" w:hAnsi="Arial" w:cs="Arial"/>
          <w:sz w:val="24"/>
          <w:szCs w:val="24"/>
        </w:rPr>
        <w:t>.</w:t>
      </w:r>
    </w:p>
    <w:p w:rsidR="007628A4" w:rsidRPr="007628A4" w:rsidRDefault="007628A4" w:rsidP="007628A4">
      <w:pPr>
        <w:spacing w:line="276" w:lineRule="auto"/>
        <w:rPr>
          <w:rFonts w:ascii="Arial" w:hAnsi="Arial" w:cs="Arial"/>
          <w:sz w:val="24"/>
          <w:szCs w:val="24"/>
        </w:rPr>
      </w:pPr>
      <w:r w:rsidRPr="004A2517">
        <w:rPr>
          <w:rFonts w:ascii="Arial" w:hAnsi="Arial" w:cs="Arial"/>
          <w:b/>
          <w:sz w:val="24"/>
          <w:szCs w:val="24"/>
        </w:rPr>
        <w:t>Centralni vid</w:t>
      </w:r>
      <w:r w:rsidRPr="007628A4">
        <w:rPr>
          <w:rFonts w:ascii="Arial" w:hAnsi="Arial" w:cs="Arial"/>
          <w:sz w:val="24"/>
          <w:szCs w:val="24"/>
        </w:rPr>
        <w:t xml:space="preserve"> − vid u sredini vidnog polja. Gubitak centralnog vida stvara zamućenje ili žutu mrlju, ali periferni vid ostaje netaknut. To stvara teškoće za čitanje, prepoznavanje lica i razliko</w:t>
      </w:r>
      <w:r>
        <w:rPr>
          <w:rFonts w:ascii="Arial" w:hAnsi="Arial" w:cs="Arial"/>
          <w:sz w:val="24"/>
          <w:szCs w:val="24"/>
        </w:rPr>
        <w:t>vanje većine detalja u daljini.</w:t>
      </w:r>
    </w:p>
    <w:p w:rsidR="004A2517" w:rsidRPr="007628A4" w:rsidRDefault="00292A9D" w:rsidP="007628A4">
      <w:pPr>
        <w:spacing w:line="276" w:lineRule="auto"/>
        <w:rPr>
          <w:rFonts w:ascii="Arial" w:hAnsi="Arial" w:cs="Arial"/>
          <w:b/>
          <w:sz w:val="24"/>
          <w:szCs w:val="24"/>
        </w:rPr>
      </w:pPr>
      <w:r w:rsidRPr="004A2517">
        <w:rPr>
          <w:rFonts w:ascii="Arial" w:hAnsi="Arial" w:cs="Arial"/>
          <w:b/>
          <w:sz w:val="24"/>
          <w:szCs w:val="24"/>
        </w:rPr>
        <w:t>Periferni vid</w:t>
      </w:r>
      <w:r>
        <w:rPr>
          <w:rFonts w:ascii="Arial" w:hAnsi="Arial" w:cs="Arial"/>
          <w:sz w:val="24"/>
          <w:szCs w:val="24"/>
        </w:rPr>
        <w:t xml:space="preserve"> − vid na ivičnim</w:t>
      </w:r>
      <w:r w:rsidR="007628A4" w:rsidRPr="007628A4">
        <w:rPr>
          <w:rFonts w:ascii="Arial" w:hAnsi="Arial" w:cs="Arial"/>
          <w:sz w:val="24"/>
          <w:szCs w:val="24"/>
        </w:rPr>
        <w:t>, spoljašnjim dijelovima vidnog polja koji daje inform</w:t>
      </w:r>
      <w:r w:rsidR="001E00A3">
        <w:rPr>
          <w:rFonts w:ascii="Arial" w:hAnsi="Arial" w:cs="Arial"/>
          <w:sz w:val="24"/>
          <w:szCs w:val="24"/>
        </w:rPr>
        <w:t>acije o području oko centralnog</w:t>
      </w:r>
      <w:r w:rsidR="007628A4" w:rsidRPr="007628A4">
        <w:rPr>
          <w:rFonts w:ascii="Arial" w:hAnsi="Arial" w:cs="Arial"/>
          <w:sz w:val="24"/>
          <w:szCs w:val="24"/>
        </w:rPr>
        <w:t xml:space="preserve"> vidnog polja. Za gubitak perifernog vida tipična je nemogućnost razlikovanja bilo čega s jedne ili s obje strane ili iznad ili ispod nivoa oka, tzv. tunelski vid</w:t>
      </w:r>
      <w:r w:rsidR="007628A4" w:rsidRPr="007628A4">
        <w:rPr>
          <w:rFonts w:ascii="Arial" w:hAnsi="Arial" w:cs="Arial"/>
          <w:b/>
          <w:sz w:val="24"/>
          <w:szCs w:val="24"/>
        </w:rPr>
        <w:t>.</w:t>
      </w:r>
      <w:r w:rsidR="001E00A3">
        <w:rPr>
          <w:rFonts w:ascii="Arial" w:hAnsi="Arial" w:cs="Arial"/>
          <w:b/>
          <w:sz w:val="24"/>
          <w:szCs w:val="24"/>
        </w:rPr>
        <w:t xml:space="preserve"> </w:t>
      </w:r>
    </w:p>
    <w:p w:rsidR="004A2517" w:rsidRPr="006234A2" w:rsidRDefault="007628A4" w:rsidP="004A2517">
      <w:pPr>
        <w:pStyle w:val="Heading2"/>
        <w:rPr>
          <w:rFonts w:ascii="Arial" w:hAnsi="Arial" w:cs="Arial"/>
          <w:color w:val="auto"/>
          <w:sz w:val="28"/>
          <w:szCs w:val="28"/>
        </w:rPr>
      </w:pPr>
      <w:bookmarkStart w:id="4" w:name="_Toc108509313"/>
      <w:r w:rsidRPr="002B6F2B">
        <w:rPr>
          <w:rFonts w:ascii="Arial" w:hAnsi="Arial" w:cs="Arial"/>
          <w:color w:val="auto"/>
          <w:sz w:val="28"/>
          <w:szCs w:val="28"/>
        </w:rPr>
        <w:t>Zašto se bojimo osoba oštećenog vida?</w:t>
      </w:r>
      <w:bookmarkEnd w:id="4"/>
    </w:p>
    <w:p w:rsidR="007628A4" w:rsidRPr="007628A4" w:rsidRDefault="007628A4" w:rsidP="007628A4">
      <w:pPr>
        <w:spacing w:line="276" w:lineRule="auto"/>
        <w:rPr>
          <w:rFonts w:ascii="Arial" w:hAnsi="Arial" w:cs="Arial"/>
          <w:sz w:val="24"/>
          <w:szCs w:val="24"/>
        </w:rPr>
      </w:pPr>
      <w:r w:rsidRPr="007628A4">
        <w:rPr>
          <w:rFonts w:ascii="Arial" w:hAnsi="Arial" w:cs="Arial"/>
          <w:sz w:val="24"/>
          <w:szCs w:val="24"/>
        </w:rPr>
        <w:t>Prije nekoliko godina, kada sam ženi koju sam upoznala na jednoj zabavi spomenula da radim kao učiteljica u školi za djecu oštećenog vida, ona m</w:t>
      </w:r>
      <w:r w:rsidR="0098502F">
        <w:rPr>
          <w:rFonts w:ascii="Arial" w:hAnsi="Arial" w:cs="Arial"/>
          <w:sz w:val="24"/>
          <w:szCs w:val="24"/>
        </w:rPr>
        <w:t>e zbunjeno pogledala. “Mogu li Vas nešto pitati?“ rekla je: “Kako V</w:t>
      </w:r>
      <w:r w:rsidRPr="007628A4">
        <w:rPr>
          <w:rFonts w:ascii="Arial" w:hAnsi="Arial" w:cs="Arial"/>
          <w:sz w:val="24"/>
          <w:szCs w:val="24"/>
        </w:rPr>
        <w:t xml:space="preserve">i razgovarate sa svojim učenicima?“ Objasnila sam joj da su učenici oštećenog vida, a ne oštećenog </w:t>
      </w:r>
      <w:r w:rsidR="00644A7D">
        <w:rPr>
          <w:rFonts w:ascii="Arial" w:hAnsi="Arial" w:cs="Arial"/>
          <w:sz w:val="24"/>
          <w:szCs w:val="24"/>
        </w:rPr>
        <w:t>sluha. Podižući dlanove, pokazujući još veću zbunjenost</w:t>
      </w:r>
      <w:r w:rsidRPr="007628A4">
        <w:rPr>
          <w:rFonts w:ascii="Arial" w:hAnsi="Arial" w:cs="Arial"/>
          <w:sz w:val="24"/>
          <w:szCs w:val="24"/>
        </w:rPr>
        <w:t>, rekla je: “Da, znam da n</w:t>
      </w:r>
      <w:r w:rsidR="00644A7D">
        <w:rPr>
          <w:rFonts w:ascii="Arial" w:hAnsi="Arial" w:cs="Arial"/>
          <w:sz w:val="24"/>
          <w:szCs w:val="24"/>
        </w:rPr>
        <w:t>ije</w:t>
      </w:r>
      <w:r w:rsidRPr="007628A4">
        <w:rPr>
          <w:rFonts w:ascii="Arial" w:hAnsi="Arial" w:cs="Arial"/>
          <w:sz w:val="24"/>
          <w:szCs w:val="24"/>
        </w:rPr>
        <w:t>su oštećenog sluha. Ali</w:t>
      </w:r>
      <w:r w:rsidR="00926D06">
        <w:rPr>
          <w:rFonts w:ascii="Arial" w:hAnsi="Arial" w:cs="Arial"/>
          <w:sz w:val="24"/>
          <w:szCs w:val="24"/>
        </w:rPr>
        <w:t>,</w:t>
      </w:r>
      <w:r w:rsidRPr="007628A4">
        <w:rPr>
          <w:rFonts w:ascii="Arial" w:hAnsi="Arial" w:cs="Arial"/>
          <w:sz w:val="24"/>
          <w:szCs w:val="24"/>
        </w:rPr>
        <w:t xml:space="preserve"> ono što mislim</w:t>
      </w:r>
      <w:r w:rsidR="00926D06">
        <w:rPr>
          <w:rFonts w:ascii="Arial" w:hAnsi="Arial" w:cs="Arial"/>
          <w:sz w:val="24"/>
          <w:szCs w:val="24"/>
        </w:rPr>
        <w:t>,</w:t>
      </w:r>
      <w:r w:rsidRPr="007628A4">
        <w:rPr>
          <w:rFonts w:ascii="Arial" w:hAnsi="Arial" w:cs="Arial"/>
          <w:sz w:val="24"/>
          <w:szCs w:val="24"/>
        </w:rPr>
        <w:t xml:space="preserve"> jest</w:t>
      </w:r>
      <w:r w:rsidR="00926D06">
        <w:rPr>
          <w:rFonts w:ascii="Arial" w:hAnsi="Arial" w:cs="Arial"/>
          <w:sz w:val="24"/>
          <w:szCs w:val="24"/>
        </w:rPr>
        <w:t>e to kako V</w:t>
      </w:r>
      <w:r w:rsidRPr="007628A4">
        <w:rPr>
          <w:rFonts w:ascii="Arial" w:hAnsi="Arial" w:cs="Arial"/>
          <w:sz w:val="24"/>
          <w:szCs w:val="24"/>
        </w:rPr>
        <w:t>i zapravo razgovarate s njima?“ I ranije su mi inteligentni ljudi postavljali slična pitanja, stoga sam slutila da ž</w:t>
      </w:r>
      <w:r w:rsidR="00926D06">
        <w:rPr>
          <w:rFonts w:ascii="Arial" w:hAnsi="Arial" w:cs="Arial"/>
          <w:sz w:val="24"/>
          <w:szCs w:val="24"/>
        </w:rPr>
        <w:t>ena zapravo nije tačno znala šta</w:t>
      </w:r>
      <w:r w:rsidRPr="007628A4">
        <w:rPr>
          <w:rFonts w:ascii="Arial" w:hAnsi="Arial" w:cs="Arial"/>
          <w:sz w:val="24"/>
          <w:szCs w:val="24"/>
        </w:rPr>
        <w:t xml:space="preserve"> misli</w:t>
      </w:r>
      <w:r w:rsidR="00926D06">
        <w:rPr>
          <w:rFonts w:ascii="Arial" w:hAnsi="Arial" w:cs="Arial"/>
          <w:sz w:val="24"/>
          <w:szCs w:val="24"/>
        </w:rPr>
        <w:t xml:space="preserve"> i šta želi pitati</w:t>
      </w:r>
      <w:r w:rsidRPr="007628A4">
        <w:rPr>
          <w:rFonts w:ascii="Arial" w:hAnsi="Arial" w:cs="Arial"/>
          <w:sz w:val="24"/>
          <w:szCs w:val="24"/>
        </w:rPr>
        <w:t>. Bila je svjesna samo da u njenom umu postoji znatna intele</w:t>
      </w:r>
      <w:r w:rsidR="00B94514">
        <w:rPr>
          <w:rFonts w:ascii="Arial" w:hAnsi="Arial" w:cs="Arial"/>
          <w:sz w:val="24"/>
          <w:szCs w:val="24"/>
        </w:rPr>
        <w:t>ktualna barijera između osoba s</w:t>
      </w:r>
      <w:r w:rsidRPr="007628A4">
        <w:rPr>
          <w:rFonts w:ascii="Arial" w:hAnsi="Arial" w:cs="Arial"/>
          <w:sz w:val="24"/>
          <w:szCs w:val="24"/>
        </w:rPr>
        <w:t xml:space="preserve"> i bez oštećenja vida. Da, osobe oštećenog vida mogu čuti.</w:t>
      </w:r>
      <w:r w:rsidR="001C271F">
        <w:rPr>
          <w:rFonts w:ascii="Arial" w:hAnsi="Arial" w:cs="Arial"/>
          <w:sz w:val="24"/>
          <w:szCs w:val="24"/>
        </w:rPr>
        <w:t xml:space="preserve"> </w:t>
      </w:r>
      <w:r w:rsidR="00B73708">
        <w:rPr>
          <w:rFonts w:ascii="Arial" w:hAnsi="Arial" w:cs="Arial"/>
          <w:sz w:val="24"/>
          <w:szCs w:val="24"/>
        </w:rPr>
        <w:t>Nego</w:t>
      </w:r>
      <w:r w:rsidRPr="007628A4">
        <w:rPr>
          <w:rFonts w:ascii="Arial" w:hAnsi="Arial" w:cs="Arial"/>
          <w:sz w:val="24"/>
          <w:szCs w:val="24"/>
        </w:rPr>
        <w:t xml:space="preserve">, mogu li razumjeti? Kroz istoriju i različite kulture, priče o osobama oštećenog vida najčešće su se lomile kroz prizmu mitova. Ili se percipiraju kao osobe vrijedne žaljenja, nesposobne za učenje, ili kao vješti </w:t>
      </w:r>
      <w:r w:rsidR="002A6E20">
        <w:rPr>
          <w:rFonts w:ascii="Arial" w:hAnsi="Arial" w:cs="Arial"/>
          <w:sz w:val="24"/>
          <w:szCs w:val="24"/>
        </w:rPr>
        <w:t>majstori obmane, ili kao mistici</w:t>
      </w:r>
      <w:r w:rsidRPr="007628A4">
        <w:rPr>
          <w:rFonts w:ascii="Arial" w:hAnsi="Arial" w:cs="Arial"/>
          <w:sz w:val="24"/>
          <w:szCs w:val="24"/>
        </w:rPr>
        <w:t xml:space="preserve"> koji p</w:t>
      </w:r>
      <w:r w:rsidR="002A6E20">
        <w:rPr>
          <w:rFonts w:ascii="Arial" w:hAnsi="Arial" w:cs="Arial"/>
          <w:sz w:val="24"/>
          <w:szCs w:val="24"/>
        </w:rPr>
        <w:t>osjeduju natprirodne moći…</w:t>
      </w:r>
    </w:p>
    <w:p w:rsidR="007628A4" w:rsidRPr="007628A4" w:rsidRDefault="007628A4" w:rsidP="007628A4">
      <w:pPr>
        <w:spacing w:line="276" w:lineRule="auto"/>
        <w:rPr>
          <w:rFonts w:ascii="Arial" w:hAnsi="Arial" w:cs="Arial"/>
          <w:sz w:val="24"/>
          <w:szCs w:val="24"/>
        </w:rPr>
      </w:pPr>
      <w:r w:rsidRPr="007628A4">
        <w:rPr>
          <w:rFonts w:ascii="Arial" w:hAnsi="Arial" w:cs="Arial"/>
          <w:sz w:val="24"/>
          <w:szCs w:val="24"/>
        </w:rPr>
        <w:t>Većina studenata oštećenog vida u Međunarodnom institutu za socijalne preduzetnike u Trivandrumu u Indiji, dijelu organizacije Braille bez granica,</w:t>
      </w:r>
      <w:r w:rsidR="00B94514">
        <w:rPr>
          <w:rFonts w:ascii="Arial" w:hAnsi="Arial" w:cs="Arial"/>
          <w:sz w:val="24"/>
          <w:szCs w:val="24"/>
        </w:rPr>
        <w:t xml:space="preserve"> došla je iz zemalja u razvoju: </w:t>
      </w:r>
      <w:r w:rsidRPr="007628A4">
        <w:rPr>
          <w:rFonts w:ascii="Arial" w:hAnsi="Arial" w:cs="Arial"/>
          <w:sz w:val="24"/>
          <w:szCs w:val="24"/>
        </w:rPr>
        <w:t xml:space="preserve">Madagaskara, Kolumbije, Tibeta, Liberije, Gane, Kenije, Nepala i Indije. U tim </w:t>
      </w:r>
      <w:r w:rsidRPr="007628A4">
        <w:rPr>
          <w:rFonts w:ascii="Arial" w:hAnsi="Arial" w:cs="Arial"/>
          <w:sz w:val="24"/>
          <w:szCs w:val="24"/>
        </w:rPr>
        <w:lastRenderedPageBreak/>
        <w:t xml:space="preserve">se zemljama škola za djecu oštećenog vida smatra apsurdnim rasipanjem resursa i truda. Učitelji i profesori u redovnim školama odbijaju školovati </w:t>
      </w:r>
      <w:r w:rsidR="003B2F1C">
        <w:rPr>
          <w:rFonts w:ascii="Arial" w:hAnsi="Arial" w:cs="Arial"/>
          <w:sz w:val="24"/>
          <w:szCs w:val="24"/>
        </w:rPr>
        <w:t>djecu oštećenog vida, a kada oni dosegnu radnu i životnu zrelost</w:t>
      </w:r>
      <w:r w:rsidRPr="007628A4">
        <w:rPr>
          <w:rFonts w:ascii="Arial" w:hAnsi="Arial" w:cs="Arial"/>
          <w:sz w:val="24"/>
          <w:szCs w:val="24"/>
        </w:rPr>
        <w:t>, niko ih ne želi zaposliti. Priče o kažnjavanju, zatvaranju, izolaciji i napuštanju, nažalost, ne pripadaju prošlosti mračnog srednjeg vijeka, ve</w:t>
      </w:r>
      <w:r w:rsidR="00B312C0">
        <w:rPr>
          <w:rFonts w:ascii="Arial" w:hAnsi="Arial" w:cs="Arial"/>
          <w:sz w:val="24"/>
          <w:szCs w:val="24"/>
        </w:rPr>
        <w:t>ć se događaju i danas. Od deseto</w:t>
      </w:r>
      <w:r w:rsidRPr="007628A4">
        <w:rPr>
          <w:rFonts w:ascii="Arial" w:hAnsi="Arial" w:cs="Arial"/>
          <w:sz w:val="24"/>
          <w:szCs w:val="24"/>
        </w:rPr>
        <w:t>ro djece oštećenog v</w:t>
      </w:r>
      <w:r w:rsidR="00B312C0">
        <w:rPr>
          <w:rFonts w:ascii="Arial" w:hAnsi="Arial" w:cs="Arial"/>
          <w:sz w:val="24"/>
          <w:szCs w:val="24"/>
        </w:rPr>
        <w:t>ida iz zemalja u razvoju, devetoro nji</w:t>
      </w:r>
      <w:r w:rsidRPr="007628A4">
        <w:rPr>
          <w:rFonts w:ascii="Arial" w:hAnsi="Arial" w:cs="Arial"/>
          <w:sz w:val="24"/>
          <w:szCs w:val="24"/>
        </w:rPr>
        <w:t>h još uvijek nema pristup obrazovanju, mnogi samo zbog toga što su oštećenog vida.</w:t>
      </w:r>
    </w:p>
    <w:p w:rsidR="007628A4" w:rsidRPr="007628A4" w:rsidRDefault="007628A4" w:rsidP="007628A4">
      <w:pPr>
        <w:spacing w:line="276" w:lineRule="auto"/>
        <w:rPr>
          <w:rFonts w:ascii="Arial" w:hAnsi="Arial" w:cs="Arial"/>
          <w:sz w:val="24"/>
          <w:szCs w:val="24"/>
        </w:rPr>
      </w:pPr>
      <w:r w:rsidRPr="007628A4">
        <w:rPr>
          <w:rFonts w:ascii="Arial" w:hAnsi="Arial" w:cs="Arial"/>
          <w:sz w:val="24"/>
          <w:szCs w:val="24"/>
        </w:rPr>
        <w:t xml:space="preserve">S druge strane, gubitak vida je među </w:t>
      </w:r>
      <w:r w:rsidR="00553E2C">
        <w:rPr>
          <w:rFonts w:ascii="Arial" w:hAnsi="Arial" w:cs="Arial"/>
          <w:sz w:val="24"/>
          <w:szCs w:val="24"/>
        </w:rPr>
        <w:t xml:space="preserve">onim </w:t>
      </w:r>
      <w:r w:rsidRPr="007628A4">
        <w:rPr>
          <w:rFonts w:ascii="Arial" w:hAnsi="Arial" w:cs="Arial"/>
          <w:sz w:val="24"/>
          <w:szCs w:val="24"/>
        </w:rPr>
        <w:t xml:space="preserve">fizičkim oštećenjima kojih se ljudi najviše boje. Odbojnost prema oštećenju vida postoji iz istog razloga kao i većina drugih predrasuda: nedostatka znanja. Neznanje je snažan generator straha. Međutim, svakome ko nije proveo više od pet minuta sa osobom oštećenog vida može biti oprošteno što misli, kao žena koju sam upoznala na zabavi, da postoji nepremostivi jaz između </w:t>
      </w:r>
      <w:r w:rsidR="00553E2C">
        <w:rPr>
          <w:rFonts w:ascii="Arial" w:hAnsi="Arial" w:cs="Arial"/>
          <w:sz w:val="24"/>
          <w:szCs w:val="24"/>
        </w:rPr>
        <w:t xml:space="preserve">ovih </w:t>
      </w:r>
      <w:r w:rsidRPr="007628A4">
        <w:rPr>
          <w:rFonts w:ascii="Arial" w:hAnsi="Arial" w:cs="Arial"/>
          <w:sz w:val="24"/>
          <w:szCs w:val="24"/>
        </w:rPr>
        <w:t>osoba i onih bez oštećenja vida. Za mnoge od nas vid je primarni način interpretacije svijeta oko nas. Prije nego sam počela</w:t>
      </w:r>
      <w:r w:rsidR="002148DB">
        <w:rPr>
          <w:rFonts w:ascii="Arial" w:hAnsi="Arial" w:cs="Arial"/>
          <w:sz w:val="24"/>
          <w:szCs w:val="24"/>
        </w:rPr>
        <w:t xml:space="preserve"> živjeti i raditi u kolektivu s</w:t>
      </w:r>
      <w:r w:rsidRPr="007628A4">
        <w:rPr>
          <w:rFonts w:ascii="Arial" w:hAnsi="Arial" w:cs="Arial"/>
          <w:sz w:val="24"/>
          <w:szCs w:val="24"/>
        </w:rPr>
        <w:t xml:space="preserve"> osobama oštećenog vida i sama </w:t>
      </w:r>
      <w:r w:rsidR="00A30291">
        <w:rPr>
          <w:rFonts w:ascii="Arial" w:hAnsi="Arial" w:cs="Arial"/>
          <w:sz w:val="24"/>
          <w:szCs w:val="24"/>
        </w:rPr>
        <w:t xml:space="preserve">sam </w:t>
      </w:r>
      <w:r w:rsidRPr="007628A4">
        <w:rPr>
          <w:rFonts w:ascii="Arial" w:hAnsi="Arial" w:cs="Arial"/>
          <w:sz w:val="24"/>
          <w:szCs w:val="24"/>
        </w:rPr>
        <w:t xml:space="preserve">se pitala </w:t>
      </w:r>
      <w:r w:rsidR="00A30291">
        <w:rPr>
          <w:rFonts w:ascii="Arial" w:hAnsi="Arial" w:cs="Arial"/>
          <w:sz w:val="24"/>
          <w:szCs w:val="24"/>
        </w:rPr>
        <w:t>o tome kako uspostaviti smislen</w:t>
      </w:r>
      <w:r w:rsidRPr="007628A4">
        <w:rPr>
          <w:rFonts w:ascii="Arial" w:hAnsi="Arial" w:cs="Arial"/>
          <w:sz w:val="24"/>
          <w:szCs w:val="24"/>
        </w:rPr>
        <w:t xml:space="preserve"> kontakt sa osobama oštećenog vida.</w:t>
      </w:r>
      <w:r w:rsidR="00A30291">
        <w:rPr>
          <w:rFonts w:ascii="Arial" w:hAnsi="Arial" w:cs="Arial"/>
          <w:sz w:val="24"/>
          <w:szCs w:val="24"/>
        </w:rPr>
        <w:t xml:space="preserve"> Kad god bih vidjela osobu ošteć</w:t>
      </w:r>
      <w:r w:rsidRPr="007628A4">
        <w:rPr>
          <w:rFonts w:ascii="Arial" w:hAnsi="Arial" w:cs="Arial"/>
          <w:sz w:val="24"/>
          <w:szCs w:val="24"/>
        </w:rPr>
        <w:t>enog vida na ulici, s određenom nelagodom nadala sam se da neću morati komunicirati s njom.</w:t>
      </w:r>
    </w:p>
    <w:p w:rsidR="007628A4" w:rsidRPr="007628A4" w:rsidRDefault="007628A4" w:rsidP="007628A4">
      <w:pPr>
        <w:spacing w:line="276" w:lineRule="auto"/>
        <w:rPr>
          <w:rFonts w:ascii="Arial" w:hAnsi="Arial" w:cs="Arial"/>
          <w:sz w:val="24"/>
          <w:szCs w:val="24"/>
        </w:rPr>
      </w:pPr>
      <w:r w:rsidRPr="007628A4">
        <w:rPr>
          <w:rFonts w:ascii="Arial" w:hAnsi="Arial" w:cs="Arial"/>
          <w:sz w:val="24"/>
          <w:szCs w:val="24"/>
        </w:rPr>
        <w:t>Pierre Villey, francuski profesor književnosti (osoba oštećenog vida) u svojoj je knjizi iz 1930. “Svijet osoba oštećenog vida“, sažeo strašan karneval predrasuda i praznovjerja koje su se prenosile kroz vjekove. „Osobe bez oštećenja vida ne procjenjuju</w:t>
      </w:r>
      <w:r w:rsidR="00A30291">
        <w:rPr>
          <w:rFonts w:ascii="Arial" w:hAnsi="Arial" w:cs="Arial"/>
          <w:sz w:val="24"/>
          <w:szCs w:val="24"/>
        </w:rPr>
        <w:t xml:space="preserve"> osobe oštećenog vida na osnovu</w:t>
      </w:r>
      <w:r w:rsidRPr="007628A4">
        <w:rPr>
          <w:rFonts w:ascii="Arial" w:hAnsi="Arial" w:cs="Arial"/>
          <w:sz w:val="24"/>
          <w:szCs w:val="24"/>
        </w:rPr>
        <w:t xml:space="preserve"> njihovih ličnih karakteristika, već prema strahu koji u njima i</w:t>
      </w:r>
      <w:r>
        <w:rPr>
          <w:rFonts w:ascii="Arial" w:hAnsi="Arial" w:cs="Arial"/>
          <w:sz w:val="24"/>
          <w:szCs w:val="24"/>
        </w:rPr>
        <w:t>zaziva koncept oštećenja vida</w:t>
      </w:r>
      <w:r w:rsidR="00B94514">
        <w:rPr>
          <w:rFonts w:ascii="Arial" w:hAnsi="Arial" w:cs="Arial"/>
          <w:sz w:val="24"/>
          <w:szCs w:val="24"/>
        </w:rPr>
        <w:t xml:space="preserve"> i</w:t>
      </w:r>
      <w:r w:rsidR="00A30291">
        <w:rPr>
          <w:rFonts w:ascii="Arial" w:hAnsi="Arial" w:cs="Arial"/>
          <w:sz w:val="24"/>
          <w:szCs w:val="24"/>
        </w:rPr>
        <w:t xml:space="preserve"> sama pomisao da bi i njih to moglo zadesiti</w:t>
      </w:r>
      <w:r>
        <w:rPr>
          <w:rFonts w:ascii="Arial" w:hAnsi="Arial" w:cs="Arial"/>
          <w:sz w:val="24"/>
          <w:szCs w:val="24"/>
        </w:rPr>
        <w:t>.“</w:t>
      </w:r>
    </w:p>
    <w:p w:rsidR="007628A4" w:rsidRPr="007628A4" w:rsidRDefault="007628A4" w:rsidP="007628A4">
      <w:pPr>
        <w:spacing w:line="276" w:lineRule="auto"/>
        <w:rPr>
          <w:rFonts w:ascii="Arial" w:hAnsi="Arial" w:cs="Arial"/>
          <w:sz w:val="24"/>
          <w:szCs w:val="24"/>
        </w:rPr>
      </w:pPr>
      <w:r w:rsidRPr="007628A4">
        <w:rPr>
          <w:rFonts w:ascii="Arial" w:hAnsi="Arial" w:cs="Arial"/>
          <w:sz w:val="24"/>
          <w:szCs w:val="24"/>
        </w:rPr>
        <w:t>Georgina Kleege, predavačica na Univerzitetu Kolumbija u Berkeleyu (osoba oštećenog vida), zapisala je još kraće</w:t>
      </w:r>
      <w:r w:rsidR="00A30291">
        <w:rPr>
          <w:rFonts w:ascii="Arial" w:hAnsi="Arial" w:cs="Arial"/>
          <w:sz w:val="24"/>
          <w:szCs w:val="24"/>
        </w:rPr>
        <w:t>:</w:t>
      </w:r>
      <w:r w:rsidRPr="007628A4">
        <w:rPr>
          <w:rFonts w:ascii="Arial" w:hAnsi="Arial" w:cs="Arial"/>
          <w:sz w:val="24"/>
          <w:szCs w:val="24"/>
        </w:rPr>
        <w:t xml:space="preserve"> “Osobe oštećenog vida su ili natprirodni ili nelj</w:t>
      </w:r>
      <w:r w:rsidR="002148DB">
        <w:rPr>
          <w:rFonts w:ascii="Arial" w:hAnsi="Arial" w:cs="Arial"/>
          <w:sz w:val="24"/>
          <w:szCs w:val="24"/>
        </w:rPr>
        <w:t>udi, vanzemaljci ili životinje.”</w:t>
      </w:r>
      <w:r w:rsidRPr="007628A4">
        <w:rPr>
          <w:rFonts w:ascii="Arial" w:hAnsi="Arial" w:cs="Arial"/>
          <w:sz w:val="24"/>
          <w:szCs w:val="24"/>
        </w:rPr>
        <w:t xml:space="preserve"> Vlastiti vid uzimamo zdravo za gotovo, držeći ga se tako ropski i preplavljeni površnim podacima koje nam daje da čak i osobi koja </w:t>
      </w:r>
      <w:r w:rsidR="00A30291">
        <w:rPr>
          <w:rFonts w:ascii="Arial" w:hAnsi="Arial" w:cs="Arial"/>
          <w:sz w:val="24"/>
          <w:szCs w:val="24"/>
        </w:rPr>
        <w:t>briljantno vidi treba nevjerovatno</w:t>
      </w:r>
      <w:r w:rsidR="00BE7F60">
        <w:rPr>
          <w:rFonts w:ascii="Arial" w:hAnsi="Arial" w:cs="Arial"/>
          <w:sz w:val="24"/>
          <w:szCs w:val="24"/>
        </w:rPr>
        <w:t xml:space="preserve"> mnogo vremena da prepozna ono očigledno</w:t>
      </w:r>
      <w:r w:rsidRPr="007628A4">
        <w:rPr>
          <w:rFonts w:ascii="Arial" w:hAnsi="Arial" w:cs="Arial"/>
          <w:sz w:val="24"/>
          <w:szCs w:val="24"/>
        </w:rPr>
        <w:t>: Obično se iza očiju koje ne vide nalazi savršeno zdravo, aktivno i normalno ljudsko biće.</w:t>
      </w:r>
    </w:p>
    <w:p w:rsidR="007628A4" w:rsidRPr="007628A4" w:rsidRDefault="007628A4" w:rsidP="007628A4">
      <w:pPr>
        <w:spacing w:line="276" w:lineRule="auto"/>
        <w:rPr>
          <w:rFonts w:ascii="Arial" w:hAnsi="Arial" w:cs="Arial"/>
          <w:sz w:val="24"/>
          <w:szCs w:val="24"/>
        </w:rPr>
      </w:pPr>
      <w:r w:rsidRPr="007628A4">
        <w:rPr>
          <w:rFonts w:ascii="Arial" w:hAnsi="Arial" w:cs="Arial"/>
          <w:sz w:val="24"/>
          <w:szCs w:val="24"/>
        </w:rPr>
        <w:t>Christopher Hitchens nazvao je oštećenje vida „jednim od najstarijih i najtragični</w:t>
      </w:r>
      <w:r w:rsidR="005611D0">
        <w:rPr>
          <w:rFonts w:ascii="Arial" w:hAnsi="Arial" w:cs="Arial"/>
          <w:sz w:val="24"/>
          <w:szCs w:val="24"/>
        </w:rPr>
        <w:t>jih poremećaja poznatih čovjeku</w:t>
      </w:r>
      <w:r w:rsidRPr="007628A4">
        <w:rPr>
          <w:rFonts w:ascii="Arial" w:hAnsi="Arial" w:cs="Arial"/>
          <w:sz w:val="24"/>
          <w:szCs w:val="24"/>
        </w:rPr>
        <w:t>“</w:t>
      </w:r>
      <w:r w:rsidR="005611D0">
        <w:rPr>
          <w:rFonts w:ascii="Arial" w:hAnsi="Arial" w:cs="Arial"/>
          <w:sz w:val="24"/>
          <w:szCs w:val="24"/>
        </w:rPr>
        <w:t>.</w:t>
      </w:r>
      <w:r w:rsidRPr="007628A4">
        <w:rPr>
          <w:rFonts w:ascii="Arial" w:hAnsi="Arial" w:cs="Arial"/>
          <w:sz w:val="24"/>
          <w:szCs w:val="24"/>
        </w:rPr>
        <w:t xml:space="preserve"> Kako bismo li se samo isključe</w:t>
      </w:r>
      <w:r w:rsidR="002148DB">
        <w:rPr>
          <w:rFonts w:ascii="Arial" w:hAnsi="Arial" w:cs="Arial"/>
          <w:sz w:val="24"/>
          <w:szCs w:val="24"/>
        </w:rPr>
        <w:t>ni i lišeni svega osjećali kad </w:t>
      </w:r>
      <w:r w:rsidRPr="007628A4">
        <w:rPr>
          <w:rFonts w:ascii="Arial" w:hAnsi="Arial" w:cs="Arial"/>
          <w:sz w:val="24"/>
          <w:szCs w:val="24"/>
        </w:rPr>
        <w:t>bismo izgubili svijet i način života kakav nam donosi čulo vida! Sama sam u prošlosti vjerovala da bih radije izgubila život nego vid. Međutim, osobe žive bez čula vida.</w:t>
      </w:r>
    </w:p>
    <w:p w:rsidR="007628A4" w:rsidRPr="007628A4" w:rsidRDefault="007628A4" w:rsidP="007628A4">
      <w:pPr>
        <w:spacing w:line="276" w:lineRule="auto"/>
        <w:rPr>
          <w:rFonts w:ascii="Arial" w:hAnsi="Arial" w:cs="Arial"/>
          <w:sz w:val="24"/>
          <w:szCs w:val="24"/>
        </w:rPr>
      </w:pPr>
      <w:r w:rsidRPr="007628A4">
        <w:rPr>
          <w:rFonts w:ascii="Arial" w:hAnsi="Arial" w:cs="Arial"/>
          <w:sz w:val="24"/>
          <w:szCs w:val="24"/>
        </w:rPr>
        <w:t>Godine 1749. francuski filozof</w:t>
      </w:r>
      <w:r w:rsidR="002E5898">
        <w:rPr>
          <w:rFonts w:ascii="Arial" w:hAnsi="Arial" w:cs="Arial"/>
          <w:sz w:val="24"/>
          <w:szCs w:val="24"/>
        </w:rPr>
        <w:t>,</w:t>
      </w:r>
      <w:r w:rsidRPr="007628A4">
        <w:rPr>
          <w:rFonts w:ascii="Arial" w:hAnsi="Arial" w:cs="Arial"/>
          <w:sz w:val="24"/>
          <w:szCs w:val="24"/>
        </w:rPr>
        <w:t xml:space="preserve"> Denis Diderot objavio je esej “Pismo o osobama oštećenog vida na korist onih koji vide“, u kojem je opisao posjetu domu za osobe oštećenog vida, sinu profesora filozofije na pariškom univerzitetu. Muškarac je bio oženjen, imao sina, mnogo poznanika, razumio se u hemiju i botaniku, mogao je čitati i pisati na uzdignutom (reljefnom) alfabetu i zarađivao je za život destilirajući alkohol. </w:t>
      </w:r>
      <w:r w:rsidRPr="007628A4">
        <w:rPr>
          <w:rFonts w:ascii="Arial" w:hAnsi="Arial" w:cs="Arial"/>
          <w:sz w:val="24"/>
          <w:szCs w:val="24"/>
        </w:rPr>
        <w:lastRenderedPageBreak/>
        <w:t>Diderot je zadivljen pisao o njegovom zdravorazumskom ra</w:t>
      </w:r>
      <w:r w:rsidR="002E5898">
        <w:rPr>
          <w:rFonts w:ascii="Arial" w:hAnsi="Arial" w:cs="Arial"/>
          <w:sz w:val="24"/>
          <w:szCs w:val="24"/>
        </w:rPr>
        <w:t>zmišljanju, urednosti i nevjerov</w:t>
      </w:r>
      <w:r w:rsidRPr="007628A4">
        <w:rPr>
          <w:rFonts w:ascii="Arial" w:hAnsi="Arial" w:cs="Arial"/>
          <w:sz w:val="24"/>
          <w:szCs w:val="24"/>
        </w:rPr>
        <w:t>atnom pamćenju zvukova i glasova, njegovoj sposobnosti da tačno procijeni težinu predmeta</w:t>
      </w:r>
      <w:r w:rsidR="002E5898">
        <w:rPr>
          <w:rFonts w:ascii="Arial" w:hAnsi="Arial" w:cs="Arial"/>
          <w:sz w:val="24"/>
          <w:szCs w:val="24"/>
        </w:rPr>
        <w:t>,</w:t>
      </w:r>
      <w:r w:rsidRPr="007628A4">
        <w:rPr>
          <w:rFonts w:ascii="Arial" w:hAnsi="Arial" w:cs="Arial"/>
          <w:sz w:val="24"/>
          <w:szCs w:val="24"/>
        </w:rPr>
        <w:t xml:space="preserve"> samo držanjem istih u ruci, o njegovoj sposobnosti da rastavi i sastavi male mašine, muzičkoj oštrini i izuzetnoj osjetljivosti na atmosferske promjene. Osoba oštećenog vida je čovjek, možda postajući umoran od neprestanog zapitkivanja Diderota i njegovog prijatelja, kao da je cirkuska životinja, naposljetku i sam postavio pitanje: “Primjećujem, gospodo, da vi ni</w:t>
      </w:r>
      <w:r w:rsidR="005B763D">
        <w:rPr>
          <w:rFonts w:ascii="Arial" w:hAnsi="Arial" w:cs="Arial"/>
          <w:sz w:val="24"/>
          <w:szCs w:val="24"/>
        </w:rPr>
        <w:t>je</w:t>
      </w:r>
      <w:r w:rsidRPr="007628A4">
        <w:rPr>
          <w:rFonts w:ascii="Arial" w:hAnsi="Arial" w:cs="Arial"/>
          <w:sz w:val="24"/>
          <w:szCs w:val="24"/>
        </w:rPr>
        <w:t>ste oštećenog vida. Zapanjeni ste time što činim, ali zašto ne i onim što govorim?” Više od bilo kakvih senzornih vještina, Diderota je najviše iznenadilo samopouzdanje kojim je čovjek zračio. “Ovaj čovjek oštećenog vida,” napisao je, “vrednuje se jednako, ako ne i v</w:t>
      </w:r>
      <w:r w:rsidR="005611D0">
        <w:rPr>
          <w:rFonts w:ascii="Arial" w:hAnsi="Arial" w:cs="Arial"/>
          <w:sz w:val="24"/>
          <w:szCs w:val="24"/>
        </w:rPr>
        <w:t>iše od nas koji imamo čulo vida</w:t>
      </w:r>
      <w:r w:rsidRPr="007628A4">
        <w:rPr>
          <w:rFonts w:ascii="Arial" w:hAnsi="Arial" w:cs="Arial"/>
          <w:sz w:val="24"/>
          <w:szCs w:val="24"/>
        </w:rPr>
        <w:t>“</w:t>
      </w:r>
      <w:r w:rsidR="005611D0">
        <w:rPr>
          <w:rFonts w:ascii="Arial" w:hAnsi="Arial" w:cs="Arial"/>
          <w:sz w:val="24"/>
          <w:szCs w:val="24"/>
        </w:rPr>
        <w:t>.</w:t>
      </w:r>
      <w:r w:rsidRPr="007628A4">
        <w:rPr>
          <w:rFonts w:ascii="Arial" w:hAnsi="Arial" w:cs="Arial"/>
          <w:sz w:val="24"/>
          <w:szCs w:val="24"/>
        </w:rPr>
        <w:t xml:space="preserve"> Jedna od mnogih zabluda o osobama oštećenog vida jesta da oni bolje </w:t>
      </w:r>
      <w:r w:rsidR="005E67B6">
        <w:rPr>
          <w:rFonts w:ascii="Arial" w:hAnsi="Arial" w:cs="Arial"/>
          <w:sz w:val="24"/>
          <w:szCs w:val="24"/>
          <w:lang w:val="sr-Latn-ME"/>
        </w:rPr>
        <w:t>čuju</w:t>
      </w:r>
      <w:r w:rsidR="00706755">
        <w:rPr>
          <w:rFonts w:ascii="Arial" w:hAnsi="Arial" w:cs="Arial"/>
          <w:sz w:val="24"/>
          <w:szCs w:val="24"/>
        </w:rPr>
        <w:t>, mirišu</w:t>
      </w:r>
      <w:r w:rsidR="005B763D">
        <w:rPr>
          <w:rFonts w:ascii="Arial" w:hAnsi="Arial" w:cs="Arial"/>
          <w:sz w:val="24"/>
          <w:szCs w:val="24"/>
        </w:rPr>
        <w:t xml:space="preserve"> ili imaju istančanije čulo dodira</w:t>
      </w:r>
      <w:r w:rsidRPr="007628A4">
        <w:rPr>
          <w:rFonts w:ascii="Arial" w:hAnsi="Arial" w:cs="Arial"/>
          <w:sz w:val="24"/>
          <w:szCs w:val="24"/>
        </w:rPr>
        <w:t xml:space="preserve"> od videćih osoba. To nije u potpunosti tačno. Gubitak vida jednostavno tjera ljude da prepoznaju ili otkriju svoje druge potencijale i sposobnosti koje su oduvijek imali, a koje ranije većinom ni</w:t>
      </w:r>
      <w:r w:rsidR="00AF61A0">
        <w:rPr>
          <w:rFonts w:ascii="Arial" w:hAnsi="Arial" w:cs="Arial"/>
          <w:sz w:val="24"/>
          <w:szCs w:val="24"/>
        </w:rPr>
        <w:t>je</w:t>
      </w:r>
      <w:r w:rsidRPr="007628A4">
        <w:rPr>
          <w:rFonts w:ascii="Arial" w:hAnsi="Arial" w:cs="Arial"/>
          <w:sz w:val="24"/>
          <w:szCs w:val="24"/>
        </w:rPr>
        <w:t>su primjećivali.</w:t>
      </w:r>
      <w:r w:rsidR="005E67B6">
        <w:rPr>
          <w:rFonts w:ascii="Arial" w:hAnsi="Arial" w:cs="Arial"/>
          <w:sz w:val="24"/>
          <w:szCs w:val="24"/>
        </w:rPr>
        <w:t xml:space="preserve"> </w:t>
      </w:r>
    </w:p>
    <w:p w:rsidR="007628A4" w:rsidRPr="007628A4" w:rsidRDefault="007628A4" w:rsidP="007628A4">
      <w:pPr>
        <w:spacing w:line="276" w:lineRule="auto"/>
        <w:rPr>
          <w:rFonts w:ascii="Arial" w:hAnsi="Arial" w:cs="Arial"/>
          <w:sz w:val="24"/>
          <w:szCs w:val="24"/>
        </w:rPr>
      </w:pPr>
      <w:r w:rsidRPr="007628A4">
        <w:rPr>
          <w:rFonts w:ascii="Arial" w:hAnsi="Arial" w:cs="Arial"/>
          <w:sz w:val="24"/>
          <w:szCs w:val="24"/>
        </w:rPr>
        <w:t>Prije nekoliko godina</w:t>
      </w:r>
      <w:r w:rsidR="00AF61A0">
        <w:rPr>
          <w:rFonts w:ascii="Arial" w:hAnsi="Arial" w:cs="Arial"/>
          <w:sz w:val="24"/>
          <w:szCs w:val="24"/>
        </w:rPr>
        <w:t>,</w:t>
      </w:r>
      <w:r w:rsidRPr="007628A4">
        <w:rPr>
          <w:rFonts w:ascii="Arial" w:hAnsi="Arial" w:cs="Arial"/>
          <w:sz w:val="24"/>
          <w:szCs w:val="24"/>
        </w:rPr>
        <w:t xml:space="preserve"> dopustila sam da mi dvije tinejdžerke oštećenog vida, studentkinje na školi Brajevo bez granica, stave povez na oči i provedu me ulicama Lhase. Djevojke ni</w:t>
      </w:r>
      <w:r w:rsidR="00AF61A0">
        <w:rPr>
          <w:rFonts w:ascii="Arial" w:hAnsi="Arial" w:cs="Arial"/>
          <w:sz w:val="24"/>
          <w:szCs w:val="24"/>
        </w:rPr>
        <w:t>je</w:t>
      </w:r>
      <w:r w:rsidRPr="007628A4">
        <w:rPr>
          <w:rFonts w:ascii="Arial" w:hAnsi="Arial" w:cs="Arial"/>
          <w:sz w:val="24"/>
          <w:szCs w:val="24"/>
        </w:rPr>
        <w:t>su odrasle u gradu, ali su se u njemu snalazile s lakoćom, bez spoticanja i lutanja. Na umu su imale određenu lokaciju i svaki put kada bi naglasile „Sada skrećemo lijevo“ ili „Sada skrećemo desno</w:t>
      </w:r>
      <w:r w:rsidR="00AF61A0">
        <w:rPr>
          <w:rFonts w:ascii="Arial" w:hAnsi="Arial" w:cs="Arial"/>
          <w:sz w:val="24"/>
          <w:szCs w:val="24"/>
        </w:rPr>
        <w:t>“, bila sam primorana upitati ih: kako to znaju?</w:t>
      </w:r>
      <w:r w:rsidRPr="007628A4">
        <w:rPr>
          <w:rFonts w:ascii="Arial" w:hAnsi="Arial" w:cs="Arial"/>
          <w:sz w:val="24"/>
          <w:szCs w:val="24"/>
        </w:rPr>
        <w:t xml:space="preserve"> Njihovi su me odgovori iznenadili, ponajviše zbog toga što su tragovi koje su slijedile – zvuk mnogih televizora u prodavnicama opreme, miris kože u stolarskoj radionici, iznenadan osjeć</w:t>
      </w:r>
      <w:r w:rsidR="00AF61A0">
        <w:rPr>
          <w:rFonts w:ascii="Arial" w:hAnsi="Arial" w:cs="Arial"/>
          <w:sz w:val="24"/>
          <w:szCs w:val="24"/>
        </w:rPr>
        <w:t>aj kamenog popločenja pod stopalima – premda vidljivi</w:t>
      </w:r>
      <w:r w:rsidRPr="007628A4">
        <w:rPr>
          <w:rFonts w:ascii="Arial" w:hAnsi="Arial" w:cs="Arial"/>
          <w:sz w:val="24"/>
          <w:szCs w:val="24"/>
        </w:rPr>
        <w:t xml:space="preserve"> i svima dostupni, meni </w:t>
      </w:r>
      <w:r w:rsidR="00AF61A0">
        <w:rPr>
          <w:rFonts w:ascii="Arial" w:hAnsi="Arial" w:cs="Arial"/>
          <w:sz w:val="24"/>
          <w:szCs w:val="24"/>
        </w:rPr>
        <w:t xml:space="preserve">su </w:t>
      </w:r>
      <w:r w:rsidRPr="007628A4">
        <w:rPr>
          <w:rFonts w:ascii="Arial" w:hAnsi="Arial" w:cs="Arial"/>
          <w:sz w:val="24"/>
          <w:szCs w:val="24"/>
        </w:rPr>
        <w:t>ostali praktično sakriveni. Prvi put u životu shvatila sam koliko sam malo pažnje pridavala zvukovima, mirisima i svem</w:t>
      </w:r>
      <w:r w:rsidR="008860D4">
        <w:rPr>
          <w:rFonts w:ascii="Arial" w:hAnsi="Arial" w:cs="Arial"/>
          <w:sz w:val="24"/>
          <w:szCs w:val="24"/>
        </w:rPr>
        <w:t>u što me okružuje, a nije povezano s mojom vizualnom percepcijom</w:t>
      </w:r>
      <w:r w:rsidRPr="007628A4">
        <w:rPr>
          <w:rFonts w:ascii="Arial" w:hAnsi="Arial" w:cs="Arial"/>
          <w:sz w:val="24"/>
          <w:szCs w:val="24"/>
        </w:rPr>
        <w:t>. Od svojih sam prijatelja i kolega naučila da gubitak vida ne treba ostati u domenu tragičnog. Za one koji mu se mogu prilagoditi, on postaje put prema drugačijem i jednako bogatom načinu života.</w:t>
      </w:r>
    </w:p>
    <w:p w:rsidR="007628A4" w:rsidRPr="007628A4" w:rsidRDefault="007628A4" w:rsidP="007628A4">
      <w:pPr>
        <w:spacing w:line="276" w:lineRule="auto"/>
        <w:rPr>
          <w:rFonts w:ascii="Arial" w:hAnsi="Arial" w:cs="Arial"/>
          <w:sz w:val="24"/>
          <w:szCs w:val="24"/>
        </w:rPr>
      </w:pPr>
      <w:r w:rsidRPr="007628A4">
        <w:rPr>
          <w:rFonts w:ascii="Arial" w:hAnsi="Arial" w:cs="Arial"/>
          <w:sz w:val="24"/>
          <w:szCs w:val="24"/>
        </w:rPr>
        <w:t>Francuski pisac Jacques Lusseyran, koji je vid izgubio kao dječak od osam godina, razumio je da su ljudi koji vide na neki način lišeni doživljaja. „Zauzvrat svim prednostima koje vid donosi moramo se odreći</w:t>
      </w:r>
      <w:r w:rsidR="00A122ED">
        <w:rPr>
          <w:rFonts w:ascii="Arial" w:hAnsi="Arial" w:cs="Arial"/>
          <w:sz w:val="24"/>
          <w:szCs w:val="24"/>
        </w:rPr>
        <w:t xml:space="preserve"> drugih, o čijem postojanju ni</w:t>
      </w:r>
      <w:r w:rsidRPr="007628A4">
        <w:rPr>
          <w:rFonts w:ascii="Arial" w:hAnsi="Arial" w:cs="Arial"/>
          <w:sz w:val="24"/>
          <w:szCs w:val="24"/>
        </w:rPr>
        <w:t xml:space="preserve"> ne slutimo.“ Nemam namjeru tvrditi da postoji nešto divno u nedostatku vida. Postoji samo nešto divno u ljudskoj otpornosti, prilagodljivosti i odvažnosti. Osobe oštećenog vida ni</w:t>
      </w:r>
      <w:r w:rsidR="00A122ED">
        <w:rPr>
          <w:rFonts w:ascii="Arial" w:hAnsi="Arial" w:cs="Arial"/>
          <w:sz w:val="24"/>
          <w:szCs w:val="24"/>
        </w:rPr>
        <w:t>je</w:t>
      </w:r>
      <w:r w:rsidRPr="007628A4">
        <w:rPr>
          <w:rFonts w:ascii="Arial" w:hAnsi="Arial" w:cs="Arial"/>
          <w:sz w:val="24"/>
          <w:szCs w:val="24"/>
        </w:rPr>
        <w:t>su ništa</w:t>
      </w:r>
      <w:r w:rsidR="00A122ED">
        <w:rPr>
          <w:rFonts w:ascii="Arial" w:hAnsi="Arial" w:cs="Arial"/>
          <w:sz w:val="24"/>
          <w:szCs w:val="24"/>
        </w:rPr>
        <w:t xml:space="preserve"> manje ili više nadzemaljske, glupe, zle, mrzovoljne, vrijedne sažaljenja</w:t>
      </w:r>
      <w:r w:rsidRPr="007628A4">
        <w:rPr>
          <w:rFonts w:ascii="Arial" w:hAnsi="Arial" w:cs="Arial"/>
          <w:sz w:val="24"/>
          <w:szCs w:val="24"/>
        </w:rPr>
        <w:t xml:space="preserve"> od ostatka nas. Samo ih je naše neznanje zaogrnulo ovim pridjevima. Riječima Helen Keller: „Teže je naučiti ignoranta da razmišlja nego naučiti inteligentnog čovjeka oštećenog vida da vidi veličanstvenost Nijagarinih vodopada“.</w:t>
      </w:r>
    </w:p>
    <w:p w:rsidR="007628A4" w:rsidRPr="007628A4" w:rsidRDefault="007628A4" w:rsidP="007628A4">
      <w:pPr>
        <w:spacing w:line="276" w:lineRule="auto"/>
        <w:rPr>
          <w:rFonts w:ascii="Arial" w:hAnsi="Arial" w:cs="Arial"/>
          <w:sz w:val="24"/>
          <w:szCs w:val="24"/>
        </w:rPr>
      </w:pPr>
      <w:r w:rsidRPr="007628A4">
        <w:rPr>
          <w:rFonts w:ascii="Arial" w:hAnsi="Arial" w:cs="Arial"/>
          <w:sz w:val="24"/>
          <w:szCs w:val="24"/>
        </w:rPr>
        <w:t>Govorila je, očigledno, o nadahnjujućoj i izjednačavajućoj vrijednosti znanja.</w:t>
      </w:r>
    </w:p>
    <w:p w:rsidR="0041049B" w:rsidRPr="007628A4" w:rsidRDefault="007628A4" w:rsidP="007628A4">
      <w:pPr>
        <w:spacing w:line="276" w:lineRule="auto"/>
        <w:rPr>
          <w:rFonts w:ascii="Arial" w:hAnsi="Arial" w:cs="Arial"/>
          <w:sz w:val="24"/>
          <w:szCs w:val="24"/>
        </w:rPr>
      </w:pPr>
      <w:r w:rsidRPr="007628A4">
        <w:rPr>
          <w:rFonts w:ascii="Arial" w:hAnsi="Arial" w:cs="Arial"/>
          <w:sz w:val="24"/>
          <w:szCs w:val="24"/>
        </w:rPr>
        <w:t>Rosemary Mahoney</w:t>
      </w:r>
      <w:r w:rsidR="00C20EDC">
        <w:rPr>
          <w:rFonts w:ascii="Arial" w:hAnsi="Arial" w:cs="Arial"/>
          <w:sz w:val="24"/>
          <w:szCs w:val="24"/>
        </w:rPr>
        <w:t xml:space="preserve">, </w:t>
      </w:r>
      <w:r w:rsidRPr="007628A4">
        <w:rPr>
          <w:rFonts w:ascii="Arial" w:hAnsi="Arial" w:cs="Arial"/>
          <w:sz w:val="24"/>
          <w:szCs w:val="24"/>
        </w:rPr>
        <w:t>New York Times, 14th of January 2014.</w:t>
      </w:r>
    </w:p>
    <w:p w:rsidR="0041049B" w:rsidRPr="006234A2" w:rsidRDefault="007628A4" w:rsidP="0041049B">
      <w:pPr>
        <w:pStyle w:val="Heading2"/>
        <w:rPr>
          <w:rFonts w:ascii="Arial" w:hAnsi="Arial" w:cs="Arial"/>
          <w:color w:val="auto"/>
          <w:sz w:val="28"/>
          <w:szCs w:val="28"/>
        </w:rPr>
      </w:pPr>
      <w:bookmarkStart w:id="5" w:name="_Toc108509314"/>
      <w:r w:rsidRPr="002B6F2B">
        <w:rPr>
          <w:rFonts w:ascii="Arial" w:hAnsi="Arial" w:cs="Arial"/>
          <w:color w:val="auto"/>
          <w:sz w:val="28"/>
          <w:szCs w:val="28"/>
        </w:rPr>
        <w:lastRenderedPageBreak/>
        <w:t>Najčešća pitanja o oštećenju vida i osobama oštećenog vida</w:t>
      </w:r>
      <w:bookmarkEnd w:id="5"/>
      <w:r w:rsidRPr="002B6F2B">
        <w:rPr>
          <w:rFonts w:ascii="Arial" w:hAnsi="Arial" w:cs="Arial"/>
          <w:color w:val="auto"/>
          <w:sz w:val="28"/>
          <w:szCs w:val="28"/>
        </w:rPr>
        <w:t xml:space="preserve"> </w:t>
      </w:r>
    </w:p>
    <w:p w:rsidR="007628A4" w:rsidRPr="004A2517" w:rsidRDefault="007628A4"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Da li osobama oštećenog vida suze oči?</w:t>
      </w:r>
    </w:p>
    <w:p w:rsidR="004A2517" w:rsidRPr="007628A4" w:rsidRDefault="007628A4" w:rsidP="007628A4">
      <w:pPr>
        <w:spacing w:line="276" w:lineRule="auto"/>
        <w:rPr>
          <w:rFonts w:ascii="Arial" w:hAnsi="Arial" w:cs="Arial"/>
          <w:sz w:val="24"/>
          <w:szCs w:val="24"/>
        </w:rPr>
      </w:pPr>
      <w:r w:rsidRPr="007628A4">
        <w:rPr>
          <w:rFonts w:ascii="Arial" w:hAnsi="Arial" w:cs="Arial"/>
          <w:sz w:val="24"/>
          <w:szCs w:val="24"/>
        </w:rPr>
        <w:t xml:space="preserve">Da, suze, naravno! Nekad od radosti, a katkada i od tuge, </w:t>
      </w:r>
      <w:r w:rsidR="005E2263">
        <w:rPr>
          <w:rFonts w:ascii="Arial" w:hAnsi="Arial" w:cs="Arial"/>
          <w:sz w:val="24"/>
          <w:szCs w:val="24"/>
        </w:rPr>
        <w:t xml:space="preserve">sjete i nekog događaja koji </w:t>
      </w:r>
      <w:r w:rsidRPr="007628A4">
        <w:rPr>
          <w:rFonts w:ascii="Arial" w:hAnsi="Arial" w:cs="Arial"/>
          <w:sz w:val="24"/>
          <w:szCs w:val="24"/>
        </w:rPr>
        <w:t>gane ili rastuži do suza.</w:t>
      </w:r>
    </w:p>
    <w:p w:rsidR="007628A4" w:rsidRPr="004A2517" w:rsidRDefault="007628A4"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Da li je osobama oštećenog vida tama kao i drugim osobama kada zažmure?</w:t>
      </w:r>
    </w:p>
    <w:p w:rsidR="00754CC7" w:rsidRDefault="007628A4" w:rsidP="007628A4">
      <w:pPr>
        <w:spacing w:line="276" w:lineRule="auto"/>
        <w:rPr>
          <w:rFonts w:ascii="Arial" w:hAnsi="Arial" w:cs="Arial"/>
          <w:sz w:val="24"/>
          <w:szCs w:val="24"/>
        </w:rPr>
      </w:pPr>
      <w:r w:rsidRPr="007628A4">
        <w:rPr>
          <w:rFonts w:ascii="Arial" w:hAnsi="Arial" w:cs="Arial"/>
          <w:sz w:val="24"/>
          <w:szCs w:val="24"/>
        </w:rPr>
        <w:t xml:space="preserve">Odgovora ima više u zavisnosti da li </w:t>
      </w:r>
      <w:r w:rsidR="00754CC7">
        <w:rPr>
          <w:rFonts w:ascii="Arial" w:hAnsi="Arial" w:cs="Arial"/>
          <w:sz w:val="24"/>
          <w:szCs w:val="24"/>
        </w:rPr>
        <w:t>je oštećenje vida potpuno ili djelimično</w:t>
      </w:r>
      <w:r w:rsidRPr="007628A4">
        <w:rPr>
          <w:rFonts w:ascii="Arial" w:hAnsi="Arial" w:cs="Arial"/>
          <w:sz w:val="24"/>
          <w:szCs w:val="24"/>
        </w:rPr>
        <w:t xml:space="preserve">. Ako je potpuno, neki vide tamu, neki maglu i izmaglicu, nekima je mnoštvo svjetlucavih lampica ili zvjezdica na vidiku, koje lelujaju i trepere… </w:t>
      </w:r>
    </w:p>
    <w:p w:rsidR="004A2517" w:rsidRPr="007628A4" w:rsidRDefault="007628A4" w:rsidP="007628A4">
      <w:pPr>
        <w:spacing w:line="276" w:lineRule="auto"/>
        <w:rPr>
          <w:rFonts w:ascii="Arial" w:hAnsi="Arial" w:cs="Arial"/>
          <w:sz w:val="24"/>
          <w:szCs w:val="24"/>
        </w:rPr>
      </w:pPr>
      <w:r w:rsidRPr="007628A4">
        <w:rPr>
          <w:rFonts w:ascii="Arial" w:hAnsi="Arial" w:cs="Arial"/>
          <w:sz w:val="24"/>
          <w:szCs w:val="24"/>
        </w:rPr>
        <w:t>Onim osobama koje su tokom života izgubile vid, „pred očima“ može biti slika koje se rado sjećaju, nešto što im je bilo upečatljivo dok su imale fizički vid, nešto o čemu sanjare i što možda vizualizuju i sl.</w:t>
      </w:r>
    </w:p>
    <w:p w:rsidR="007628A4" w:rsidRPr="004A2517" w:rsidRDefault="007628A4"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Da li svim osobama oštećenog vida igraju oči?</w:t>
      </w:r>
    </w:p>
    <w:p w:rsidR="004A2517" w:rsidRPr="007628A4" w:rsidRDefault="007628A4" w:rsidP="007628A4">
      <w:pPr>
        <w:spacing w:line="276" w:lineRule="auto"/>
        <w:rPr>
          <w:rFonts w:ascii="Arial" w:hAnsi="Arial" w:cs="Arial"/>
          <w:sz w:val="24"/>
          <w:szCs w:val="24"/>
        </w:rPr>
      </w:pPr>
      <w:r w:rsidRPr="007628A4">
        <w:rPr>
          <w:rFonts w:ascii="Arial" w:hAnsi="Arial" w:cs="Arial"/>
          <w:sz w:val="24"/>
          <w:szCs w:val="24"/>
        </w:rPr>
        <w:t>Ne, to ne mora biti tako uvijek. Kod nekih osoba, očne ja</w:t>
      </w:r>
      <w:r w:rsidR="005E2263">
        <w:rPr>
          <w:rFonts w:ascii="Arial" w:hAnsi="Arial" w:cs="Arial"/>
          <w:sz w:val="24"/>
          <w:szCs w:val="24"/>
        </w:rPr>
        <w:t xml:space="preserve">bučice zaista mogu poigravati, </w:t>
      </w:r>
      <w:r w:rsidRPr="007628A4">
        <w:rPr>
          <w:rFonts w:ascii="Arial" w:hAnsi="Arial" w:cs="Arial"/>
          <w:sz w:val="24"/>
          <w:szCs w:val="24"/>
        </w:rPr>
        <w:t>manje ili više, mogu biti usmjerene u različitim pravcima (tzv. razrokost), ali veoma često mogu biti i fokusirane i pomno gledati u pravcu izvora ljudskog glasa, buke, zvučnog signala, muzike i drugih vrsta zvukova koje osoba oštećenog vida prima čulom sluha.</w:t>
      </w:r>
    </w:p>
    <w:p w:rsidR="007628A4" w:rsidRPr="004A2517" w:rsidRDefault="007628A4"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Da li je oštećenje vida nasl</w:t>
      </w:r>
      <w:r w:rsidR="005F3F82" w:rsidRPr="004A2517">
        <w:rPr>
          <w:rFonts w:ascii="Arial" w:hAnsi="Arial" w:cs="Arial"/>
          <w:sz w:val="24"/>
          <w:szCs w:val="24"/>
        </w:rPr>
        <w:t>j</w:t>
      </w:r>
      <w:r w:rsidRPr="004A2517">
        <w:rPr>
          <w:rFonts w:ascii="Arial" w:hAnsi="Arial" w:cs="Arial"/>
          <w:sz w:val="24"/>
          <w:szCs w:val="24"/>
        </w:rPr>
        <w:t>edno?</w:t>
      </w:r>
    </w:p>
    <w:p w:rsidR="004A2517" w:rsidRPr="007628A4" w:rsidRDefault="007628A4" w:rsidP="007628A4">
      <w:pPr>
        <w:spacing w:line="276" w:lineRule="auto"/>
        <w:rPr>
          <w:rFonts w:ascii="Arial" w:hAnsi="Arial" w:cs="Arial"/>
          <w:sz w:val="24"/>
          <w:szCs w:val="24"/>
        </w:rPr>
      </w:pPr>
      <w:r w:rsidRPr="007628A4">
        <w:rPr>
          <w:rFonts w:ascii="Arial" w:hAnsi="Arial" w:cs="Arial"/>
          <w:sz w:val="24"/>
          <w:szCs w:val="24"/>
        </w:rPr>
        <w:t>Oštećenje vida nije nasl</w:t>
      </w:r>
      <w:r w:rsidR="00356305">
        <w:rPr>
          <w:rFonts w:ascii="Arial" w:hAnsi="Arial" w:cs="Arial"/>
          <w:sz w:val="24"/>
          <w:szCs w:val="24"/>
        </w:rPr>
        <w:t>jedno, ali može biti</w:t>
      </w:r>
      <w:r w:rsidRPr="007628A4">
        <w:rPr>
          <w:rFonts w:ascii="Arial" w:hAnsi="Arial" w:cs="Arial"/>
          <w:sz w:val="24"/>
          <w:szCs w:val="24"/>
        </w:rPr>
        <w:t xml:space="preserve"> očno oboljenje koje dovodi do oštećenja vida. Važno je naglasiti da nije svako očno oboljenje nasl</w:t>
      </w:r>
      <w:r w:rsidR="00D25E14">
        <w:rPr>
          <w:rFonts w:ascii="Arial" w:hAnsi="Arial" w:cs="Arial"/>
          <w:sz w:val="24"/>
          <w:szCs w:val="24"/>
        </w:rPr>
        <w:t>j</w:t>
      </w:r>
      <w:r w:rsidRPr="007628A4">
        <w:rPr>
          <w:rFonts w:ascii="Arial" w:hAnsi="Arial" w:cs="Arial"/>
          <w:sz w:val="24"/>
          <w:szCs w:val="24"/>
        </w:rPr>
        <w:t>edno i to zavisi od oboljenja do oboljenja. Ako je oštećenje vida posl</w:t>
      </w:r>
      <w:r w:rsidR="00D25E14">
        <w:rPr>
          <w:rFonts w:ascii="Arial" w:hAnsi="Arial" w:cs="Arial"/>
          <w:sz w:val="24"/>
          <w:szCs w:val="24"/>
        </w:rPr>
        <w:t>j</w:t>
      </w:r>
      <w:r w:rsidRPr="007628A4">
        <w:rPr>
          <w:rFonts w:ascii="Arial" w:hAnsi="Arial" w:cs="Arial"/>
          <w:sz w:val="24"/>
          <w:szCs w:val="24"/>
        </w:rPr>
        <w:t>edica povrede ili npr. boravka u inkubatoru usl</w:t>
      </w:r>
      <w:r w:rsidR="00D25E14">
        <w:rPr>
          <w:rFonts w:ascii="Arial" w:hAnsi="Arial" w:cs="Arial"/>
          <w:sz w:val="24"/>
          <w:szCs w:val="24"/>
        </w:rPr>
        <w:t>j</w:t>
      </w:r>
      <w:r w:rsidRPr="007628A4">
        <w:rPr>
          <w:rFonts w:ascii="Arial" w:hAnsi="Arial" w:cs="Arial"/>
          <w:sz w:val="24"/>
          <w:szCs w:val="24"/>
        </w:rPr>
        <w:t>ed prijevremenog rođenja</w:t>
      </w:r>
      <w:r w:rsidR="00D25E14">
        <w:rPr>
          <w:rFonts w:ascii="Arial" w:hAnsi="Arial" w:cs="Arial"/>
          <w:sz w:val="24"/>
          <w:szCs w:val="24"/>
        </w:rPr>
        <w:t>,</w:t>
      </w:r>
      <w:r w:rsidRPr="007628A4">
        <w:rPr>
          <w:rFonts w:ascii="Arial" w:hAnsi="Arial" w:cs="Arial"/>
          <w:sz w:val="24"/>
          <w:szCs w:val="24"/>
        </w:rPr>
        <w:t xml:space="preserve"> onda zasigurno ne može biti nasl</w:t>
      </w:r>
      <w:r w:rsidR="00D25E14">
        <w:rPr>
          <w:rFonts w:ascii="Arial" w:hAnsi="Arial" w:cs="Arial"/>
          <w:sz w:val="24"/>
          <w:szCs w:val="24"/>
        </w:rPr>
        <w:t>j</w:t>
      </w:r>
      <w:r w:rsidRPr="007628A4">
        <w:rPr>
          <w:rFonts w:ascii="Arial" w:hAnsi="Arial" w:cs="Arial"/>
          <w:sz w:val="24"/>
          <w:szCs w:val="24"/>
        </w:rPr>
        <w:t>edno.</w:t>
      </w:r>
    </w:p>
    <w:p w:rsidR="007628A4" w:rsidRPr="004A2517" w:rsidRDefault="007628A4"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Da li je moguća transplantacija nerava, oka?</w:t>
      </w:r>
    </w:p>
    <w:p w:rsidR="004A2517" w:rsidRPr="007628A4" w:rsidRDefault="007628A4" w:rsidP="007628A4">
      <w:pPr>
        <w:spacing w:line="276" w:lineRule="auto"/>
        <w:rPr>
          <w:rFonts w:ascii="Arial" w:hAnsi="Arial" w:cs="Arial"/>
          <w:sz w:val="24"/>
          <w:szCs w:val="24"/>
        </w:rPr>
      </w:pPr>
      <w:r w:rsidRPr="007628A4">
        <w:rPr>
          <w:rFonts w:ascii="Arial" w:hAnsi="Arial" w:cs="Arial"/>
          <w:sz w:val="24"/>
          <w:szCs w:val="24"/>
        </w:rPr>
        <w:t>Još uvijek medicina nije dostigla taj nivo da bi mogla vršiti transpla</w:t>
      </w:r>
      <w:r w:rsidR="00E25C48">
        <w:rPr>
          <w:rFonts w:ascii="Arial" w:hAnsi="Arial" w:cs="Arial"/>
          <w:sz w:val="24"/>
          <w:szCs w:val="24"/>
        </w:rPr>
        <w:t>n</w:t>
      </w:r>
      <w:r w:rsidRPr="007628A4">
        <w:rPr>
          <w:rFonts w:ascii="Arial" w:hAnsi="Arial" w:cs="Arial"/>
          <w:sz w:val="24"/>
          <w:szCs w:val="24"/>
        </w:rPr>
        <w:t xml:space="preserve">taciju očnog nerva. Naučna zajednica radi na otkrivanju jezika kojim oko koje je samo jedna vrsta kamere koja snima okruženje komunicira preko očnog nerva </w:t>
      </w:r>
      <w:r w:rsidR="005E2263">
        <w:rPr>
          <w:rFonts w:ascii="Arial" w:hAnsi="Arial" w:cs="Arial"/>
          <w:sz w:val="24"/>
          <w:szCs w:val="24"/>
        </w:rPr>
        <w:t>sa mozgom koji zapravo vidi tj.</w:t>
      </w:r>
      <w:r w:rsidR="00C34B13">
        <w:rPr>
          <w:rFonts w:ascii="Arial" w:hAnsi="Arial" w:cs="Arial"/>
          <w:sz w:val="24"/>
          <w:szCs w:val="24"/>
        </w:rPr>
        <w:t xml:space="preserve"> </w:t>
      </w:r>
      <w:r w:rsidRPr="007628A4">
        <w:rPr>
          <w:rFonts w:ascii="Arial" w:hAnsi="Arial" w:cs="Arial"/>
          <w:sz w:val="24"/>
          <w:szCs w:val="24"/>
        </w:rPr>
        <w:t>formira slike koje snimi oko. Ako se ikad taj jezik otkrije</w:t>
      </w:r>
      <w:r w:rsidR="00E25C48">
        <w:rPr>
          <w:rFonts w:ascii="Arial" w:hAnsi="Arial" w:cs="Arial"/>
          <w:sz w:val="24"/>
          <w:szCs w:val="24"/>
        </w:rPr>
        <w:t>,</w:t>
      </w:r>
      <w:r w:rsidRPr="007628A4">
        <w:rPr>
          <w:rFonts w:ascii="Arial" w:hAnsi="Arial" w:cs="Arial"/>
          <w:sz w:val="24"/>
          <w:szCs w:val="24"/>
        </w:rPr>
        <w:t xml:space="preserve"> onda će biti moguće da osoba pomoću nezavisne kamere koja bi snimala okruženje i slala informacije mozgu ima čulo vida.</w:t>
      </w:r>
    </w:p>
    <w:p w:rsidR="007628A4" w:rsidRPr="004A2517" w:rsidRDefault="007628A4"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Zašto mnoge osobe oštećenog vida nose naočare, a pojedine i tamne naočare?</w:t>
      </w:r>
    </w:p>
    <w:p w:rsidR="004A2517" w:rsidRPr="007628A4" w:rsidRDefault="007628A4" w:rsidP="007628A4">
      <w:pPr>
        <w:spacing w:line="276" w:lineRule="auto"/>
        <w:rPr>
          <w:rFonts w:ascii="Arial" w:hAnsi="Arial" w:cs="Arial"/>
          <w:sz w:val="24"/>
          <w:szCs w:val="24"/>
        </w:rPr>
      </w:pPr>
      <w:r w:rsidRPr="007628A4">
        <w:rPr>
          <w:rFonts w:ascii="Arial" w:hAnsi="Arial" w:cs="Arial"/>
          <w:sz w:val="24"/>
          <w:szCs w:val="24"/>
        </w:rPr>
        <w:t xml:space="preserve">Zato što neke osobe imaju određene vizuelne anomalije ili oštećenja na očima, zatim tzv. razigrane oči, a ove osobe, poput ostalih ljudi, takođe žele da lijepo izgledaju, da drugi ljudi dodatno ne „pilje“ u njih i ne postavljaju im pitanja, na koja su one već stotinama puta odgovarale. Mada, i osobama oštećenog vida, koje imaju male ostatke </w:t>
      </w:r>
      <w:r w:rsidRPr="007628A4">
        <w:rPr>
          <w:rFonts w:ascii="Arial" w:hAnsi="Arial" w:cs="Arial"/>
          <w:sz w:val="24"/>
          <w:szCs w:val="24"/>
        </w:rPr>
        <w:lastRenderedPageBreak/>
        <w:t xml:space="preserve">vida, jaka dnevna svjetlost </w:t>
      </w:r>
      <w:r w:rsidR="00E25C48">
        <w:rPr>
          <w:rFonts w:ascii="Arial" w:hAnsi="Arial" w:cs="Arial"/>
          <w:sz w:val="24"/>
          <w:szCs w:val="24"/>
        </w:rPr>
        <w:t>može zasmetati, stvarati im</w:t>
      </w:r>
      <w:r w:rsidRPr="007628A4">
        <w:rPr>
          <w:rFonts w:ascii="Arial" w:hAnsi="Arial" w:cs="Arial"/>
          <w:sz w:val="24"/>
          <w:szCs w:val="24"/>
        </w:rPr>
        <w:t xml:space="preserve"> blještavilo i ometati ih pri kretanju. To je takođe razlog zbog kojeg ove osobe nose naočare i to manje ili više zatamnjene.</w:t>
      </w:r>
    </w:p>
    <w:p w:rsidR="007628A4" w:rsidRPr="004A2517" w:rsidRDefault="007628A4"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Da li bolje čuješ ako si osoba oštećenog vida?</w:t>
      </w:r>
    </w:p>
    <w:p w:rsidR="004A2517" w:rsidRPr="007628A4" w:rsidRDefault="00FA45E2" w:rsidP="007628A4">
      <w:pPr>
        <w:spacing w:line="276" w:lineRule="auto"/>
        <w:rPr>
          <w:rFonts w:ascii="Arial" w:hAnsi="Arial" w:cs="Arial"/>
          <w:sz w:val="24"/>
          <w:szCs w:val="24"/>
        </w:rPr>
      </w:pPr>
      <w:r>
        <w:rPr>
          <w:rFonts w:ascii="Arial" w:hAnsi="Arial" w:cs="Arial"/>
          <w:sz w:val="24"/>
          <w:szCs w:val="24"/>
        </w:rPr>
        <w:t>Ovo je takođe jedan od stereotipa</w:t>
      </w:r>
      <w:r w:rsidR="007628A4" w:rsidRPr="007628A4">
        <w:rPr>
          <w:rFonts w:ascii="Arial" w:hAnsi="Arial" w:cs="Arial"/>
          <w:sz w:val="24"/>
          <w:szCs w:val="24"/>
        </w:rPr>
        <w:t xml:space="preserve">, odnosno zabluda, koji se dovodi </w:t>
      </w:r>
      <w:r w:rsidR="00C20EDC">
        <w:rPr>
          <w:rFonts w:ascii="Arial" w:hAnsi="Arial" w:cs="Arial"/>
          <w:sz w:val="24"/>
          <w:szCs w:val="24"/>
        </w:rPr>
        <w:t>u vezu sa ljudima koji ne vide. P</w:t>
      </w:r>
      <w:r w:rsidR="00C34B13">
        <w:rPr>
          <w:rFonts w:ascii="Arial" w:hAnsi="Arial" w:cs="Arial"/>
          <w:sz w:val="24"/>
          <w:szCs w:val="24"/>
        </w:rPr>
        <w:t>rovjerite: z</w:t>
      </w:r>
      <w:r w:rsidR="00560072">
        <w:rPr>
          <w:rFonts w:ascii="Arial" w:hAnsi="Arial" w:cs="Arial"/>
          <w:sz w:val="24"/>
          <w:szCs w:val="24"/>
        </w:rPr>
        <w:t>ažmurite par minuta</w:t>
      </w:r>
      <w:r w:rsidR="00C20EDC">
        <w:rPr>
          <w:rFonts w:ascii="Arial" w:hAnsi="Arial" w:cs="Arial"/>
          <w:sz w:val="24"/>
          <w:szCs w:val="24"/>
        </w:rPr>
        <w:t xml:space="preserve"> i otkrijte koje čulo vam je izraženo. </w:t>
      </w:r>
      <w:r w:rsidR="007628A4" w:rsidRPr="007628A4">
        <w:rPr>
          <w:rFonts w:ascii="Arial" w:hAnsi="Arial" w:cs="Arial"/>
          <w:sz w:val="24"/>
          <w:szCs w:val="24"/>
        </w:rPr>
        <w:t>Osobe oštećenog vida su samo bolje usredsređene (fokusirane) na izvore zvuka, jer se na čulo vida ne mogu osloniti i ono im ne može pomoći. I sluh, kao i vid, su čula koja mogu biti više ili manje razvijena, precizna, što je različito kod svake individue, bez obzira da li oštećenje vida ima ili ne. Uglavnom, kako godine odmiču i kad nastupi treće doba i osobama oštećenog vida se čulo sluha takođe umanjuje, slabi…</w:t>
      </w:r>
    </w:p>
    <w:p w:rsidR="007628A4" w:rsidRPr="004A2517" w:rsidRDefault="007628A4"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Da li osobe oštećenog vida uče napamet rute</w:t>
      </w:r>
      <w:r w:rsidR="005409E4">
        <w:rPr>
          <w:rFonts w:ascii="Arial" w:hAnsi="Arial" w:cs="Arial"/>
          <w:sz w:val="24"/>
          <w:szCs w:val="24"/>
        </w:rPr>
        <w:t xml:space="preserve"> kojima su prošle?</w:t>
      </w:r>
    </w:p>
    <w:p w:rsidR="004A2517" w:rsidRPr="007628A4" w:rsidRDefault="00E25C48" w:rsidP="007628A4">
      <w:pPr>
        <w:spacing w:line="276" w:lineRule="auto"/>
        <w:rPr>
          <w:rFonts w:ascii="Arial" w:hAnsi="Arial" w:cs="Arial"/>
          <w:sz w:val="24"/>
          <w:szCs w:val="24"/>
        </w:rPr>
      </w:pPr>
      <w:r>
        <w:rPr>
          <w:rFonts w:ascii="Arial" w:hAnsi="Arial" w:cs="Arial"/>
          <w:sz w:val="24"/>
          <w:szCs w:val="24"/>
        </w:rPr>
        <w:t>Osobe oštećenog vida</w:t>
      </w:r>
      <w:r w:rsidR="007628A4" w:rsidRPr="007628A4">
        <w:rPr>
          <w:rFonts w:ascii="Arial" w:hAnsi="Arial" w:cs="Arial"/>
          <w:sz w:val="24"/>
          <w:szCs w:val="24"/>
        </w:rPr>
        <w:t xml:space="preserve"> koje se samostalno kreću poznaju rute koje prelaze</w:t>
      </w:r>
      <w:r w:rsidR="00133641">
        <w:rPr>
          <w:rFonts w:ascii="Arial" w:hAnsi="Arial" w:cs="Arial"/>
          <w:sz w:val="24"/>
          <w:szCs w:val="24"/>
        </w:rPr>
        <w:t>,</w:t>
      </w:r>
      <w:r w:rsidR="007628A4" w:rsidRPr="007628A4">
        <w:rPr>
          <w:rFonts w:ascii="Arial" w:hAnsi="Arial" w:cs="Arial"/>
          <w:sz w:val="24"/>
          <w:szCs w:val="24"/>
        </w:rPr>
        <w:t xml:space="preserve"> jer </w:t>
      </w:r>
      <w:r w:rsidR="00133641">
        <w:rPr>
          <w:rFonts w:ascii="Arial" w:hAnsi="Arial" w:cs="Arial"/>
          <w:sz w:val="24"/>
          <w:szCs w:val="24"/>
        </w:rPr>
        <w:t xml:space="preserve">one </w:t>
      </w:r>
      <w:r w:rsidR="007628A4" w:rsidRPr="007628A4">
        <w:rPr>
          <w:rFonts w:ascii="Arial" w:hAnsi="Arial" w:cs="Arial"/>
          <w:sz w:val="24"/>
          <w:szCs w:val="24"/>
        </w:rPr>
        <w:t>u glavi stvaraju mapu puta kojim idu. Dakle, nema velikih razlika u odnosu na osobe koje nemaju oštećenje vida</w:t>
      </w:r>
      <w:r w:rsidR="00560072">
        <w:rPr>
          <w:rFonts w:ascii="Arial" w:hAnsi="Arial" w:cs="Arial"/>
          <w:sz w:val="24"/>
          <w:szCs w:val="24"/>
        </w:rPr>
        <w:t>,</w:t>
      </w:r>
      <w:r w:rsidR="007628A4" w:rsidRPr="007628A4">
        <w:rPr>
          <w:rFonts w:ascii="Arial" w:hAnsi="Arial" w:cs="Arial"/>
          <w:sz w:val="24"/>
          <w:szCs w:val="24"/>
        </w:rPr>
        <w:t xml:space="preserve"> jer i ove osobe na nivou podsvijesti imaju upisan</w:t>
      </w:r>
      <w:r w:rsidR="005409E4">
        <w:rPr>
          <w:rFonts w:ascii="Arial" w:hAnsi="Arial" w:cs="Arial"/>
          <w:sz w:val="24"/>
          <w:szCs w:val="24"/>
        </w:rPr>
        <w:t xml:space="preserve">u mapu puta koji žele da pređu. </w:t>
      </w:r>
      <w:r w:rsidR="007628A4" w:rsidRPr="007628A4">
        <w:rPr>
          <w:rFonts w:ascii="Arial" w:hAnsi="Arial" w:cs="Arial"/>
          <w:sz w:val="24"/>
          <w:szCs w:val="24"/>
        </w:rPr>
        <w:t>Jedina razlika je</w:t>
      </w:r>
      <w:r w:rsidR="00133641">
        <w:rPr>
          <w:rFonts w:ascii="Arial" w:hAnsi="Arial" w:cs="Arial"/>
          <w:sz w:val="24"/>
          <w:szCs w:val="24"/>
        </w:rPr>
        <w:t xml:space="preserve"> što osobe koje nemaju oštećenje</w:t>
      </w:r>
      <w:r w:rsidR="007628A4" w:rsidRPr="007628A4">
        <w:rPr>
          <w:rFonts w:ascii="Arial" w:hAnsi="Arial" w:cs="Arial"/>
          <w:sz w:val="24"/>
          <w:szCs w:val="24"/>
        </w:rPr>
        <w:t xml:space="preserve"> vida pamte neke orjentire koje mogu vizu</w:t>
      </w:r>
      <w:r w:rsidR="00D3488C">
        <w:rPr>
          <w:rFonts w:ascii="Arial" w:hAnsi="Arial" w:cs="Arial"/>
          <w:sz w:val="24"/>
          <w:szCs w:val="24"/>
        </w:rPr>
        <w:t>elno da prepoznaju, dok osobe oštećenog vida</w:t>
      </w:r>
      <w:r w:rsidR="007628A4" w:rsidRPr="007628A4">
        <w:rPr>
          <w:rFonts w:ascii="Arial" w:hAnsi="Arial" w:cs="Arial"/>
          <w:sz w:val="24"/>
          <w:szCs w:val="24"/>
        </w:rPr>
        <w:t xml:space="preserve"> pamte orjentire koje mogu da prepoznaju putem čula dodira, a nekad</w:t>
      </w:r>
      <w:r w:rsidR="00174B44">
        <w:rPr>
          <w:rFonts w:ascii="Arial" w:hAnsi="Arial" w:cs="Arial"/>
          <w:sz w:val="24"/>
          <w:szCs w:val="24"/>
        </w:rPr>
        <w:t>a</w:t>
      </w:r>
      <w:r w:rsidR="007628A4" w:rsidRPr="007628A4">
        <w:rPr>
          <w:rFonts w:ascii="Arial" w:hAnsi="Arial" w:cs="Arial"/>
          <w:sz w:val="24"/>
          <w:szCs w:val="24"/>
        </w:rPr>
        <w:t xml:space="preserve"> i putem čula sluha i mirisa.</w:t>
      </w:r>
    </w:p>
    <w:p w:rsidR="007628A4" w:rsidRPr="004A2517" w:rsidRDefault="007628A4"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Da li osobe oštećenog vida broje korake dok hodaju?</w:t>
      </w:r>
    </w:p>
    <w:p w:rsidR="004A2517" w:rsidRPr="007628A4" w:rsidRDefault="007628A4" w:rsidP="007628A4">
      <w:pPr>
        <w:spacing w:line="276" w:lineRule="auto"/>
        <w:rPr>
          <w:rFonts w:ascii="Arial" w:hAnsi="Arial" w:cs="Arial"/>
          <w:sz w:val="24"/>
          <w:szCs w:val="24"/>
        </w:rPr>
      </w:pPr>
      <w:r w:rsidRPr="007628A4">
        <w:rPr>
          <w:rFonts w:ascii="Arial" w:hAnsi="Arial" w:cs="Arial"/>
          <w:sz w:val="24"/>
          <w:szCs w:val="24"/>
        </w:rPr>
        <w:t>Naravno da ne broje</w:t>
      </w:r>
      <w:r w:rsidR="00174B44">
        <w:rPr>
          <w:rFonts w:ascii="Arial" w:hAnsi="Arial" w:cs="Arial"/>
          <w:sz w:val="24"/>
          <w:szCs w:val="24"/>
        </w:rPr>
        <w:t>,</w:t>
      </w:r>
      <w:r w:rsidRPr="007628A4">
        <w:rPr>
          <w:rFonts w:ascii="Arial" w:hAnsi="Arial" w:cs="Arial"/>
          <w:sz w:val="24"/>
          <w:szCs w:val="24"/>
        </w:rPr>
        <w:t xml:space="preserve"> jer u kretanju koriste različite orjentire.</w:t>
      </w:r>
    </w:p>
    <w:p w:rsidR="007628A4" w:rsidRPr="004A2517" w:rsidRDefault="00174B44"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Da li vam</w:t>
      </w:r>
      <w:r w:rsidR="007628A4" w:rsidRPr="004A2517">
        <w:rPr>
          <w:rFonts w:ascii="Arial" w:hAnsi="Arial" w:cs="Arial"/>
          <w:sz w:val="24"/>
          <w:szCs w:val="24"/>
        </w:rPr>
        <w:t xml:space="preserve"> </w:t>
      </w:r>
      <w:r w:rsidRPr="004A2517">
        <w:rPr>
          <w:rFonts w:ascii="Arial" w:hAnsi="Arial" w:cs="Arial"/>
          <w:sz w:val="24"/>
          <w:szCs w:val="24"/>
        </w:rPr>
        <w:t xml:space="preserve">je </w:t>
      </w:r>
      <w:r w:rsidR="007628A4" w:rsidRPr="004A2517">
        <w:rPr>
          <w:rFonts w:ascii="Arial" w:hAnsi="Arial" w:cs="Arial"/>
          <w:sz w:val="24"/>
          <w:szCs w:val="24"/>
        </w:rPr>
        <w:t xml:space="preserve">to </w:t>
      </w:r>
      <w:r w:rsidRPr="004A2517">
        <w:rPr>
          <w:rFonts w:ascii="Arial" w:hAnsi="Arial" w:cs="Arial"/>
          <w:sz w:val="24"/>
          <w:szCs w:val="24"/>
        </w:rPr>
        <w:t xml:space="preserve">oštećenje </w:t>
      </w:r>
      <w:r w:rsidR="007628A4" w:rsidRPr="004A2517">
        <w:rPr>
          <w:rFonts w:ascii="Arial" w:hAnsi="Arial" w:cs="Arial"/>
          <w:sz w:val="24"/>
          <w:szCs w:val="24"/>
        </w:rPr>
        <w:t>od rođenja?</w:t>
      </w:r>
    </w:p>
    <w:p w:rsidR="004A2517" w:rsidRPr="007628A4" w:rsidRDefault="007628A4" w:rsidP="007628A4">
      <w:pPr>
        <w:spacing w:line="276" w:lineRule="auto"/>
        <w:rPr>
          <w:rFonts w:ascii="Arial" w:hAnsi="Arial" w:cs="Arial"/>
          <w:sz w:val="24"/>
          <w:szCs w:val="24"/>
        </w:rPr>
      </w:pPr>
      <w:r w:rsidRPr="007628A4">
        <w:rPr>
          <w:rFonts w:ascii="Arial" w:hAnsi="Arial" w:cs="Arial"/>
          <w:sz w:val="24"/>
          <w:szCs w:val="24"/>
        </w:rPr>
        <w:t>Oštećenje vida može biti posl</w:t>
      </w:r>
      <w:r w:rsidR="00174B44">
        <w:rPr>
          <w:rFonts w:ascii="Arial" w:hAnsi="Arial" w:cs="Arial"/>
          <w:sz w:val="24"/>
          <w:szCs w:val="24"/>
        </w:rPr>
        <w:t>j</w:t>
      </w:r>
      <w:r w:rsidRPr="007628A4">
        <w:rPr>
          <w:rFonts w:ascii="Arial" w:hAnsi="Arial" w:cs="Arial"/>
          <w:sz w:val="24"/>
          <w:szCs w:val="24"/>
        </w:rPr>
        <w:t>edica oboljenja ili povrede koje se mogu pojaviti odnosno dogoditi tokom života, pa je predrasuda pretpostavljati da osoba koja ima</w:t>
      </w:r>
      <w:r w:rsidR="00F15EFB">
        <w:rPr>
          <w:rFonts w:ascii="Arial" w:hAnsi="Arial" w:cs="Arial"/>
          <w:sz w:val="24"/>
          <w:szCs w:val="24"/>
        </w:rPr>
        <w:t xml:space="preserve"> oštećenje vida ima to</w:t>
      </w:r>
      <w:r w:rsidRPr="007628A4">
        <w:rPr>
          <w:rFonts w:ascii="Arial" w:hAnsi="Arial" w:cs="Arial"/>
          <w:sz w:val="24"/>
          <w:szCs w:val="24"/>
        </w:rPr>
        <w:t xml:space="preserve"> od rođenja.</w:t>
      </w:r>
    </w:p>
    <w:p w:rsidR="005409E4" w:rsidRDefault="007628A4"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Da li se stanje vremenom mijenja, pogoršava?</w:t>
      </w:r>
      <w:r w:rsidR="005409E4">
        <w:rPr>
          <w:rFonts w:ascii="Arial" w:hAnsi="Arial" w:cs="Arial"/>
          <w:sz w:val="24"/>
          <w:szCs w:val="24"/>
        </w:rPr>
        <w:t xml:space="preserve"> </w:t>
      </w:r>
    </w:p>
    <w:p w:rsidR="004A2517" w:rsidRPr="007628A4" w:rsidRDefault="007628A4" w:rsidP="007628A4">
      <w:pPr>
        <w:spacing w:line="276" w:lineRule="auto"/>
        <w:rPr>
          <w:rFonts w:ascii="Arial" w:hAnsi="Arial" w:cs="Arial"/>
          <w:sz w:val="24"/>
          <w:szCs w:val="24"/>
        </w:rPr>
      </w:pPr>
      <w:r w:rsidRPr="005409E4">
        <w:rPr>
          <w:rFonts w:ascii="Arial" w:hAnsi="Arial" w:cs="Arial"/>
          <w:sz w:val="24"/>
          <w:szCs w:val="24"/>
        </w:rPr>
        <w:t>Ako je oštećenje vida posl</w:t>
      </w:r>
      <w:r w:rsidR="00D524AE" w:rsidRPr="005409E4">
        <w:rPr>
          <w:rFonts w:ascii="Arial" w:hAnsi="Arial" w:cs="Arial"/>
          <w:sz w:val="24"/>
          <w:szCs w:val="24"/>
        </w:rPr>
        <w:t>j</w:t>
      </w:r>
      <w:r w:rsidRPr="005409E4">
        <w:rPr>
          <w:rFonts w:ascii="Arial" w:hAnsi="Arial" w:cs="Arial"/>
          <w:sz w:val="24"/>
          <w:szCs w:val="24"/>
        </w:rPr>
        <w:t>edica nekog oboljenja koje je samo po sebi progresivno, onda njegovo pogoršanje može dovesti i do većeg ili potpunog oštećenja vida. Međutim, ako je oštećenje vida posl</w:t>
      </w:r>
      <w:r w:rsidR="005E3D72" w:rsidRPr="005409E4">
        <w:rPr>
          <w:rFonts w:ascii="Arial" w:hAnsi="Arial" w:cs="Arial"/>
          <w:sz w:val="24"/>
          <w:szCs w:val="24"/>
        </w:rPr>
        <w:t>j</w:t>
      </w:r>
      <w:r w:rsidRPr="005409E4">
        <w:rPr>
          <w:rFonts w:ascii="Arial" w:hAnsi="Arial" w:cs="Arial"/>
          <w:sz w:val="24"/>
          <w:szCs w:val="24"/>
        </w:rPr>
        <w:t>edica recimo povrede, onda neće doći do pogoršanja vida.</w:t>
      </w:r>
    </w:p>
    <w:p w:rsidR="007628A4" w:rsidRPr="004A2517" w:rsidRDefault="007628A4"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Da li se očna proteza može izvaditi?</w:t>
      </w:r>
    </w:p>
    <w:p w:rsidR="00B7551D" w:rsidRDefault="007628A4" w:rsidP="007628A4">
      <w:pPr>
        <w:spacing w:line="276" w:lineRule="auto"/>
        <w:rPr>
          <w:rFonts w:ascii="Arial" w:hAnsi="Arial" w:cs="Arial"/>
          <w:sz w:val="24"/>
          <w:szCs w:val="24"/>
        </w:rPr>
      </w:pPr>
      <w:r w:rsidRPr="007628A4">
        <w:rPr>
          <w:rFonts w:ascii="Arial" w:hAnsi="Arial" w:cs="Arial"/>
          <w:sz w:val="24"/>
          <w:szCs w:val="24"/>
        </w:rPr>
        <w:t>Očna proteza ne samo da može, već se i mora vaditi radi održavanja higijene očne duplje, kao i same proteze. U zavisnosti od individualnih karakteristika i potreba korisnika, očna proteza se skida najčešće jednom do dva puta dn</w:t>
      </w:r>
      <w:r w:rsidR="00560072">
        <w:rPr>
          <w:rFonts w:ascii="Arial" w:hAnsi="Arial" w:cs="Arial"/>
          <w:sz w:val="24"/>
          <w:szCs w:val="24"/>
        </w:rPr>
        <w:t>evno, ujutru ili ujutru i uveče</w:t>
      </w:r>
      <w:r w:rsidRPr="007628A4">
        <w:rPr>
          <w:rFonts w:ascii="Arial" w:hAnsi="Arial" w:cs="Arial"/>
          <w:sz w:val="24"/>
          <w:szCs w:val="24"/>
        </w:rPr>
        <w:t xml:space="preserve"> i vrlo brzo nakon čišćenja se vrati na svoje mjesto.</w:t>
      </w:r>
    </w:p>
    <w:p w:rsidR="004A2517" w:rsidRPr="006234A2" w:rsidRDefault="00B7551D" w:rsidP="004A2517">
      <w:pPr>
        <w:pStyle w:val="Heading1"/>
        <w:rPr>
          <w:rFonts w:ascii="Arial" w:hAnsi="Arial" w:cs="Arial"/>
          <w:color w:val="auto"/>
        </w:rPr>
      </w:pPr>
      <w:bookmarkStart w:id="6" w:name="_Toc108509315"/>
      <w:r w:rsidRPr="002B6F2B">
        <w:rPr>
          <w:rFonts w:ascii="Arial" w:hAnsi="Arial" w:cs="Arial"/>
          <w:color w:val="auto"/>
        </w:rPr>
        <w:lastRenderedPageBreak/>
        <w:t>Diskriminacija</w:t>
      </w:r>
      <w:bookmarkEnd w:id="6"/>
      <w:r w:rsidRPr="002B6F2B">
        <w:rPr>
          <w:rFonts w:ascii="Arial" w:hAnsi="Arial" w:cs="Arial"/>
          <w:color w:val="auto"/>
        </w:rPr>
        <w:t xml:space="preserve"> </w:t>
      </w:r>
    </w:p>
    <w:p w:rsidR="004A2517" w:rsidRPr="006234A2" w:rsidRDefault="00B7551D" w:rsidP="004A2517">
      <w:pPr>
        <w:pStyle w:val="Heading2"/>
        <w:rPr>
          <w:rFonts w:ascii="Arial" w:hAnsi="Arial" w:cs="Arial"/>
          <w:color w:val="auto"/>
          <w:sz w:val="28"/>
          <w:szCs w:val="28"/>
        </w:rPr>
      </w:pPr>
      <w:bookmarkStart w:id="7" w:name="_Toc108509316"/>
      <w:r w:rsidRPr="002B6F2B">
        <w:rPr>
          <w:rFonts w:ascii="Arial" w:hAnsi="Arial" w:cs="Arial"/>
          <w:color w:val="auto"/>
          <w:sz w:val="28"/>
          <w:szCs w:val="28"/>
        </w:rPr>
        <w:t>Diskriminacija osoba oštećenog vida</w:t>
      </w:r>
      <w:bookmarkEnd w:id="7"/>
      <w:r w:rsidRPr="002B6F2B">
        <w:rPr>
          <w:rFonts w:ascii="Arial" w:hAnsi="Arial" w:cs="Arial"/>
          <w:color w:val="auto"/>
          <w:sz w:val="28"/>
          <w:szCs w:val="28"/>
        </w:rPr>
        <w:t xml:space="preserve"> </w:t>
      </w:r>
    </w:p>
    <w:p w:rsidR="00102D75" w:rsidRDefault="00B7551D" w:rsidP="00B7551D">
      <w:pPr>
        <w:spacing w:line="276" w:lineRule="auto"/>
        <w:rPr>
          <w:rFonts w:ascii="Arial" w:hAnsi="Arial" w:cs="Arial"/>
          <w:sz w:val="24"/>
          <w:szCs w:val="24"/>
        </w:rPr>
      </w:pPr>
      <w:r w:rsidRPr="00B7551D">
        <w:rPr>
          <w:rFonts w:ascii="Arial" w:hAnsi="Arial" w:cs="Arial"/>
          <w:sz w:val="24"/>
          <w:szCs w:val="24"/>
        </w:rPr>
        <w:t>Pod pojmom diskriminacija podrazumijeva se nejednako postupanje prema jednom licu ili grupi l</w:t>
      </w:r>
      <w:r w:rsidR="00A24C2A">
        <w:rPr>
          <w:rFonts w:ascii="Arial" w:hAnsi="Arial" w:cs="Arial"/>
          <w:sz w:val="24"/>
          <w:szCs w:val="24"/>
        </w:rPr>
        <w:t>ica s obzirom na lična svojstva:</w:t>
      </w:r>
      <w:r w:rsidRPr="00B7551D">
        <w:rPr>
          <w:rFonts w:ascii="Arial" w:hAnsi="Arial" w:cs="Arial"/>
          <w:sz w:val="24"/>
          <w:szCs w:val="24"/>
        </w:rPr>
        <w:t xml:space="preserve"> pol, rasu, vjeru, naciju, seksualno opredjeljenje, invaliditet itd. Invaliditet je po pravilu razlog za diskriminaciju po više osnova. Dešava se da kod onoga ko vrši diskriminaciju ne postoji loša namjera</w:t>
      </w:r>
      <w:r w:rsidR="0072085D">
        <w:rPr>
          <w:rFonts w:ascii="Arial" w:hAnsi="Arial" w:cs="Arial"/>
          <w:sz w:val="24"/>
          <w:szCs w:val="24"/>
        </w:rPr>
        <w:t>,</w:t>
      </w:r>
      <w:r w:rsidRPr="00B7551D">
        <w:rPr>
          <w:rFonts w:ascii="Arial" w:hAnsi="Arial" w:cs="Arial"/>
          <w:sz w:val="24"/>
          <w:szCs w:val="24"/>
        </w:rPr>
        <w:t xml:space="preserve"> ali to ne umanjuje težinu nj</w:t>
      </w:r>
      <w:r w:rsidR="009A68E6">
        <w:rPr>
          <w:rFonts w:ascii="Arial" w:hAnsi="Arial" w:cs="Arial"/>
          <w:sz w:val="24"/>
          <w:szCs w:val="24"/>
        </w:rPr>
        <w:t>egovih/njenih postupaka</w:t>
      </w:r>
      <w:r w:rsidRPr="00B7551D">
        <w:rPr>
          <w:rFonts w:ascii="Arial" w:hAnsi="Arial" w:cs="Arial"/>
          <w:sz w:val="24"/>
          <w:szCs w:val="24"/>
        </w:rPr>
        <w:t>. Od početka XXI vijeka Crna Gora je pristupila harmonizaciji propisa sa propisima EU. Usvojeni su novi i moderni zakoni:</w:t>
      </w:r>
      <w:r>
        <w:rPr>
          <w:rFonts w:ascii="Arial" w:hAnsi="Arial" w:cs="Arial"/>
          <w:sz w:val="24"/>
          <w:szCs w:val="24"/>
        </w:rPr>
        <w:t xml:space="preserve"> Zakon o zabrani diskriminacije</w:t>
      </w:r>
      <w:r w:rsidRPr="00B7551D">
        <w:rPr>
          <w:rFonts w:ascii="Arial" w:hAnsi="Arial" w:cs="Arial"/>
          <w:sz w:val="24"/>
          <w:szCs w:val="24"/>
        </w:rPr>
        <w:t>, Zakon o zabrani diskriminacije lica sa inv</w:t>
      </w:r>
      <w:r w:rsidR="00A24C2A">
        <w:rPr>
          <w:rFonts w:ascii="Arial" w:hAnsi="Arial" w:cs="Arial"/>
          <w:sz w:val="24"/>
          <w:szCs w:val="24"/>
        </w:rPr>
        <w:t>aliditetom</w:t>
      </w:r>
      <w:r w:rsidR="00560072">
        <w:rPr>
          <w:rFonts w:ascii="Arial" w:hAnsi="Arial" w:cs="Arial"/>
          <w:sz w:val="24"/>
          <w:szCs w:val="24"/>
        </w:rPr>
        <w:t xml:space="preserve"> </w:t>
      </w:r>
      <w:r w:rsidR="00A24C2A">
        <w:rPr>
          <w:rFonts w:ascii="Arial" w:hAnsi="Arial" w:cs="Arial"/>
          <w:sz w:val="24"/>
          <w:szCs w:val="24"/>
        </w:rPr>
        <w:t xml:space="preserve">- LSI </w:t>
      </w:r>
      <w:r w:rsidRPr="00B7551D">
        <w:rPr>
          <w:rFonts w:ascii="Arial" w:hAnsi="Arial" w:cs="Arial"/>
          <w:sz w:val="24"/>
          <w:szCs w:val="24"/>
        </w:rPr>
        <w:t>kao lex specialis i mnogi drugi. Međunarodni eksperti tvrde da imamo najbolje zakone u regionu, ali ovi Zakoni su s</w:t>
      </w:r>
      <w:r w:rsidR="00A419F5">
        <w:rPr>
          <w:rFonts w:ascii="Arial" w:hAnsi="Arial" w:cs="Arial"/>
          <w:sz w:val="24"/>
          <w:szCs w:val="24"/>
        </w:rPr>
        <w:t>amo djelimično</w:t>
      </w:r>
      <w:r w:rsidRPr="00B7551D">
        <w:rPr>
          <w:rFonts w:ascii="Arial" w:hAnsi="Arial" w:cs="Arial"/>
          <w:sz w:val="24"/>
          <w:szCs w:val="24"/>
        </w:rPr>
        <w:t xml:space="preserve"> usklađeni sa Konvencijom </w:t>
      </w:r>
      <w:r w:rsidR="00A419F5">
        <w:rPr>
          <w:rFonts w:ascii="Arial" w:hAnsi="Arial" w:cs="Arial"/>
          <w:sz w:val="24"/>
          <w:szCs w:val="24"/>
        </w:rPr>
        <w:t xml:space="preserve">UN </w:t>
      </w:r>
      <w:r w:rsidRPr="00B7551D">
        <w:rPr>
          <w:rFonts w:ascii="Arial" w:hAnsi="Arial" w:cs="Arial"/>
          <w:sz w:val="24"/>
          <w:szCs w:val="24"/>
        </w:rPr>
        <w:t>o pravima OSI. Ipak samo formalno postojanje zakona nije dovoljno da diskriminacija nestane. Potrebno je usvojeno primijeniti u praksi. Diskriminaciju mogu vršiti svi subjekti u društvu nezavisno na kom mjestu, dakle i pojedinac i grupa. Može to biti bolnica, škola, pošta, ali je važno da možem</w:t>
      </w:r>
      <w:r w:rsidR="00A24C2A">
        <w:rPr>
          <w:rFonts w:ascii="Arial" w:hAnsi="Arial" w:cs="Arial"/>
          <w:sz w:val="24"/>
          <w:szCs w:val="24"/>
        </w:rPr>
        <w:t>o da prepoznamo diskriminaciju i</w:t>
      </w:r>
      <w:r w:rsidR="00C37602">
        <w:rPr>
          <w:rFonts w:ascii="Arial" w:hAnsi="Arial" w:cs="Arial"/>
          <w:sz w:val="24"/>
          <w:szCs w:val="24"/>
        </w:rPr>
        <w:t xml:space="preserve"> da se protiv nje borimo svi. </w:t>
      </w:r>
      <w:r w:rsidRPr="00B7551D">
        <w:rPr>
          <w:rFonts w:ascii="Arial" w:hAnsi="Arial" w:cs="Arial"/>
          <w:sz w:val="24"/>
          <w:szCs w:val="24"/>
        </w:rPr>
        <w:t xml:space="preserve"> </w:t>
      </w:r>
    </w:p>
    <w:p w:rsidR="004A2517" w:rsidRPr="00B7551D" w:rsidRDefault="00B7551D" w:rsidP="00B7551D">
      <w:pPr>
        <w:spacing w:line="276" w:lineRule="auto"/>
        <w:rPr>
          <w:rFonts w:ascii="Arial" w:hAnsi="Arial" w:cs="Arial"/>
          <w:sz w:val="24"/>
          <w:szCs w:val="24"/>
        </w:rPr>
      </w:pPr>
      <w:r w:rsidRPr="00B7551D">
        <w:rPr>
          <w:rFonts w:ascii="Arial" w:hAnsi="Arial" w:cs="Arial"/>
          <w:sz w:val="24"/>
          <w:szCs w:val="24"/>
        </w:rPr>
        <w:t>Pravo na zaštitu od diskriminacije imaju sva fizička i pravna lica. Pristanak lica na diskriminaciju ne oslobađa od odgovornosti vršioca diskriminacije, ni onoga ko daje instrukcije za diskriminaciju. Važno je istaći da Zakon štiti i one koji prijavljuju diskriminaciju ili o njoj svjedoče.</w:t>
      </w:r>
    </w:p>
    <w:p w:rsidR="004A2517" w:rsidRPr="006234A2" w:rsidRDefault="00B7551D" w:rsidP="004A2517">
      <w:pPr>
        <w:pStyle w:val="Heading2"/>
        <w:rPr>
          <w:rFonts w:ascii="Arial" w:hAnsi="Arial" w:cs="Arial"/>
          <w:color w:val="auto"/>
          <w:sz w:val="28"/>
          <w:szCs w:val="28"/>
        </w:rPr>
      </w:pPr>
      <w:bookmarkStart w:id="8" w:name="_Toc108509317"/>
      <w:r w:rsidRPr="002B6F2B">
        <w:rPr>
          <w:rFonts w:ascii="Arial" w:hAnsi="Arial" w:cs="Arial"/>
          <w:color w:val="auto"/>
          <w:sz w:val="28"/>
          <w:szCs w:val="28"/>
        </w:rPr>
        <w:t>OSI diskriminisane svakodnevno</w:t>
      </w:r>
      <w:bookmarkEnd w:id="8"/>
    </w:p>
    <w:p w:rsidR="00B7551D" w:rsidRDefault="00B7551D" w:rsidP="00B7551D">
      <w:pPr>
        <w:spacing w:line="276" w:lineRule="auto"/>
        <w:rPr>
          <w:rFonts w:ascii="Arial" w:hAnsi="Arial" w:cs="Arial"/>
          <w:sz w:val="24"/>
          <w:szCs w:val="24"/>
        </w:rPr>
      </w:pPr>
      <w:r w:rsidRPr="00B7551D">
        <w:rPr>
          <w:rFonts w:ascii="Arial" w:hAnsi="Arial" w:cs="Arial"/>
          <w:sz w:val="24"/>
          <w:szCs w:val="24"/>
        </w:rPr>
        <w:t>Prema istraživanju o diskriminaciji osoba s invaliditetom</w:t>
      </w:r>
      <w:r w:rsidR="00560072">
        <w:rPr>
          <w:rFonts w:ascii="Arial" w:hAnsi="Arial" w:cs="Arial"/>
          <w:sz w:val="24"/>
          <w:szCs w:val="24"/>
        </w:rPr>
        <w:t xml:space="preserve"> </w:t>
      </w:r>
      <w:r w:rsidRPr="00B7551D">
        <w:rPr>
          <w:rFonts w:ascii="Arial" w:hAnsi="Arial" w:cs="Arial"/>
          <w:sz w:val="24"/>
          <w:szCs w:val="24"/>
        </w:rPr>
        <w:t>- OSI koje je sproveo Savez slij</w:t>
      </w:r>
      <w:r w:rsidR="007F44D1">
        <w:rPr>
          <w:rFonts w:ascii="Arial" w:hAnsi="Arial" w:cs="Arial"/>
          <w:sz w:val="24"/>
          <w:szCs w:val="24"/>
        </w:rPr>
        <w:t>epih Crne Gore tokom 2019</w:t>
      </w:r>
      <w:r w:rsidRPr="00B7551D">
        <w:rPr>
          <w:rFonts w:ascii="Arial" w:hAnsi="Arial" w:cs="Arial"/>
          <w:sz w:val="24"/>
          <w:szCs w:val="24"/>
        </w:rPr>
        <w:t xml:space="preserve">, 58.6% ispitanika je odgovorilo da smatra da su OSI diskriminisane svakodnevno, a 34.3% povremeno u društvu. Svega 4.2% smatra da OSI nijesu diskriminisane u društvu. </w:t>
      </w:r>
    </w:p>
    <w:p w:rsidR="00B7551D" w:rsidRDefault="00B7551D" w:rsidP="00B7551D">
      <w:pPr>
        <w:spacing w:line="276" w:lineRule="auto"/>
        <w:rPr>
          <w:rFonts w:ascii="Arial" w:hAnsi="Arial" w:cs="Arial"/>
          <w:sz w:val="24"/>
          <w:szCs w:val="24"/>
        </w:rPr>
      </w:pPr>
      <w:r w:rsidRPr="00B7551D">
        <w:rPr>
          <w:rFonts w:ascii="Arial" w:hAnsi="Arial" w:cs="Arial"/>
          <w:sz w:val="24"/>
          <w:szCs w:val="24"/>
        </w:rPr>
        <w:t>Ispitanici smatraju da su im garantovana ista prava kao i svim ostalim građanima, ali da u praksi OSI mogu ostvariti manja prava, ča</w:t>
      </w:r>
      <w:r w:rsidR="00240905">
        <w:rPr>
          <w:rFonts w:ascii="Arial" w:hAnsi="Arial" w:cs="Arial"/>
          <w:sz w:val="24"/>
          <w:szCs w:val="24"/>
        </w:rPr>
        <w:t>k 82.</w:t>
      </w:r>
      <w:r w:rsidRPr="00B7551D">
        <w:rPr>
          <w:rFonts w:ascii="Arial" w:hAnsi="Arial" w:cs="Arial"/>
          <w:sz w:val="24"/>
          <w:szCs w:val="24"/>
        </w:rPr>
        <w:t xml:space="preserve">9%. Za ljudska prava </w:t>
      </w:r>
      <w:r w:rsidR="00240905">
        <w:rPr>
          <w:rFonts w:ascii="Arial" w:hAnsi="Arial" w:cs="Arial"/>
          <w:sz w:val="24"/>
          <w:szCs w:val="24"/>
        </w:rPr>
        <w:t>OSI</w:t>
      </w:r>
      <w:r w:rsidR="00C34B13">
        <w:rPr>
          <w:rFonts w:ascii="Arial" w:hAnsi="Arial" w:cs="Arial"/>
          <w:sz w:val="24"/>
          <w:szCs w:val="24"/>
        </w:rPr>
        <w:t xml:space="preserve"> najviše se bore same OSI 35.5%</w:t>
      </w:r>
      <w:r w:rsidR="00240905">
        <w:rPr>
          <w:rFonts w:ascii="Arial" w:hAnsi="Arial" w:cs="Arial"/>
          <w:sz w:val="24"/>
          <w:szCs w:val="24"/>
        </w:rPr>
        <w:t xml:space="preserve"> i organizacije OSI 34.5%, pa tek porodice OSI 28.</w:t>
      </w:r>
      <w:r w:rsidRPr="00B7551D">
        <w:rPr>
          <w:rFonts w:ascii="Arial" w:hAnsi="Arial" w:cs="Arial"/>
          <w:sz w:val="24"/>
          <w:szCs w:val="24"/>
        </w:rPr>
        <w:t xml:space="preserve">6%, vrlo mali procenat </w:t>
      </w:r>
      <w:r w:rsidR="00240905">
        <w:rPr>
          <w:rFonts w:ascii="Arial" w:hAnsi="Arial" w:cs="Arial"/>
          <w:sz w:val="24"/>
          <w:szCs w:val="24"/>
        </w:rPr>
        <w:t>dat je državnim institucijama 1.</w:t>
      </w:r>
      <w:r w:rsidRPr="00B7551D">
        <w:rPr>
          <w:rFonts w:ascii="Arial" w:hAnsi="Arial" w:cs="Arial"/>
          <w:sz w:val="24"/>
          <w:szCs w:val="24"/>
        </w:rPr>
        <w:t>4%, dok mediji, druge NVO i političke par</w:t>
      </w:r>
      <w:r w:rsidR="005409E4">
        <w:rPr>
          <w:rFonts w:ascii="Arial" w:hAnsi="Arial" w:cs="Arial"/>
          <w:sz w:val="24"/>
          <w:szCs w:val="24"/>
        </w:rPr>
        <w:t>t</w:t>
      </w:r>
      <w:r>
        <w:rPr>
          <w:rFonts w:ascii="Arial" w:hAnsi="Arial" w:cs="Arial"/>
          <w:sz w:val="24"/>
          <w:szCs w:val="24"/>
        </w:rPr>
        <w:t>ije ispitanici ni</w:t>
      </w:r>
      <w:r w:rsidR="00497FAF">
        <w:rPr>
          <w:rFonts w:ascii="Arial" w:hAnsi="Arial" w:cs="Arial"/>
          <w:sz w:val="24"/>
          <w:szCs w:val="24"/>
        </w:rPr>
        <w:t>je</w:t>
      </w:r>
      <w:r>
        <w:rPr>
          <w:rFonts w:ascii="Arial" w:hAnsi="Arial" w:cs="Arial"/>
          <w:sz w:val="24"/>
          <w:szCs w:val="24"/>
        </w:rPr>
        <w:t>su prepoznali.</w:t>
      </w:r>
      <w:r w:rsidRPr="00B7551D">
        <w:rPr>
          <w:rFonts w:ascii="Arial" w:hAnsi="Arial" w:cs="Arial"/>
          <w:sz w:val="24"/>
          <w:szCs w:val="24"/>
        </w:rPr>
        <w:t xml:space="preserve"> </w:t>
      </w:r>
    </w:p>
    <w:p w:rsidR="00B7551D" w:rsidRPr="00B7551D" w:rsidRDefault="00B7551D" w:rsidP="00B7551D">
      <w:pPr>
        <w:spacing w:line="276" w:lineRule="auto"/>
        <w:rPr>
          <w:rFonts w:ascii="Arial" w:hAnsi="Arial" w:cs="Arial"/>
          <w:sz w:val="24"/>
          <w:szCs w:val="24"/>
        </w:rPr>
      </w:pPr>
      <w:r w:rsidRPr="00B7551D">
        <w:rPr>
          <w:rFonts w:ascii="Arial" w:hAnsi="Arial" w:cs="Arial"/>
          <w:sz w:val="24"/>
          <w:szCs w:val="24"/>
        </w:rPr>
        <w:t>Kada su u pitanju oblasti u kojima su OSI diskriminisane, ispi</w:t>
      </w:r>
      <w:r>
        <w:rPr>
          <w:rFonts w:ascii="Arial" w:hAnsi="Arial" w:cs="Arial"/>
          <w:sz w:val="24"/>
          <w:szCs w:val="24"/>
        </w:rPr>
        <w:t>tanici najčešće navode sl</w:t>
      </w:r>
      <w:r w:rsidR="00497FAF">
        <w:rPr>
          <w:rFonts w:ascii="Arial" w:hAnsi="Arial" w:cs="Arial"/>
          <w:sz w:val="24"/>
          <w:szCs w:val="24"/>
        </w:rPr>
        <w:t>j</w:t>
      </w:r>
      <w:r>
        <w:rPr>
          <w:rFonts w:ascii="Arial" w:hAnsi="Arial" w:cs="Arial"/>
          <w:sz w:val="24"/>
          <w:szCs w:val="24"/>
        </w:rPr>
        <w:t>edeće:</w:t>
      </w:r>
    </w:p>
    <w:p w:rsidR="00B7551D" w:rsidRPr="004A2517" w:rsidRDefault="00240905"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Rad i zapošljavanje – 57.</w:t>
      </w:r>
      <w:r w:rsidR="00B7551D" w:rsidRPr="004A2517">
        <w:rPr>
          <w:rFonts w:ascii="Arial" w:hAnsi="Arial" w:cs="Arial"/>
          <w:sz w:val="24"/>
          <w:szCs w:val="24"/>
        </w:rPr>
        <w:t>1%</w:t>
      </w:r>
    </w:p>
    <w:p w:rsidR="00B7551D" w:rsidRPr="004A2517" w:rsidRDefault="00B7551D"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Pristup objektima i po</w:t>
      </w:r>
      <w:r w:rsidR="00240905" w:rsidRPr="004A2517">
        <w:rPr>
          <w:rFonts w:ascii="Arial" w:hAnsi="Arial" w:cs="Arial"/>
          <w:sz w:val="24"/>
          <w:szCs w:val="24"/>
        </w:rPr>
        <w:t>vršinama u javnoj upotrebi – 51.</w:t>
      </w:r>
      <w:r w:rsidRPr="004A2517">
        <w:rPr>
          <w:rFonts w:ascii="Arial" w:hAnsi="Arial" w:cs="Arial"/>
          <w:sz w:val="24"/>
          <w:szCs w:val="24"/>
        </w:rPr>
        <w:t>6%</w:t>
      </w:r>
    </w:p>
    <w:p w:rsidR="00B7551D" w:rsidRPr="004A2517" w:rsidRDefault="00B7551D"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Samostalan život, život u z</w:t>
      </w:r>
      <w:r w:rsidR="00240905" w:rsidRPr="004A2517">
        <w:rPr>
          <w:rFonts w:ascii="Arial" w:hAnsi="Arial" w:cs="Arial"/>
          <w:sz w:val="24"/>
          <w:szCs w:val="24"/>
        </w:rPr>
        <w:t>ajednici, životni standard – 45.</w:t>
      </w:r>
      <w:r w:rsidRPr="004A2517">
        <w:rPr>
          <w:rFonts w:ascii="Arial" w:hAnsi="Arial" w:cs="Arial"/>
          <w:sz w:val="24"/>
          <w:szCs w:val="24"/>
        </w:rPr>
        <w:t>3%</w:t>
      </w:r>
    </w:p>
    <w:p w:rsidR="00B7551D" w:rsidRPr="004A2517" w:rsidRDefault="00B7551D"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 xml:space="preserve">Zdravlje, lična pokretjivost, </w:t>
      </w:r>
      <w:r w:rsidR="00240905" w:rsidRPr="004A2517">
        <w:rPr>
          <w:rFonts w:ascii="Arial" w:hAnsi="Arial" w:cs="Arial"/>
          <w:sz w:val="24"/>
          <w:szCs w:val="24"/>
        </w:rPr>
        <w:t>kvalitet pomagala i opreme – 43.</w:t>
      </w:r>
      <w:r w:rsidRPr="004A2517">
        <w:rPr>
          <w:rFonts w:ascii="Arial" w:hAnsi="Arial" w:cs="Arial"/>
          <w:sz w:val="24"/>
          <w:szCs w:val="24"/>
        </w:rPr>
        <w:t>8%</w:t>
      </w:r>
    </w:p>
    <w:p w:rsidR="00B7551D" w:rsidRPr="004A2517" w:rsidRDefault="00240905" w:rsidP="001C6F6D">
      <w:pPr>
        <w:pStyle w:val="ListParagraph"/>
        <w:numPr>
          <w:ilvl w:val="0"/>
          <w:numId w:val="13"/>
        </w:numPr>
        <w:spacing w:line="276" w:lineRule="auto"/>
        <w:rPr>
          <w:rFonts w:ascii="Arial" w:hAnsi="Arial" w:cs="Arial"/>
          <w:sz w:val="24"/>
          <w:szCs w:val="24"/>
        </w:rPr>
      </w:pPr>
      <w:r w:rsidRPr="004A2517">
        <w:rPr>
          <w:rFonts w:ascii="Arial" w:hAnsi="Arial" w:cs="Arial"/>
          <w:sz w:val="24"/>
          <w:szCs w:val="24"/>
        </w:rPr>
        <w:t>Postupci pred organima – 43.</w:t>
      </w:r>
      <w:r w:rsidR="003F01AF" w:rsidRPr="004A2517">
        <w:rPr>
          <w:rFonts w:ascii="Arial" w:hAnsi="Arial" w:cs="Arial"/>
          <w:sz w:val="24"/>
          <w:szCs w:val="24"/>
        </w:rPr>
        <w:t>6%</w:t>
      </w:r>
      <w:r w:rsidR="00B7551D" w:rsidRPr="004A2517">
        <w:rPr>
          <w:rFonts w:ascii="Arial" w:hAnsi="Arial" w:cs="Arial"/>
          <w:sz w:val="24"/>
          <w:szCs w:val="24"/>
        </w:rPr>
        <w:t xml:space="preserve">. </w:t>
      </w:r>
    </w:p>
    <w:p w:rsidR="00B7551D" w:rsidRPr="00B7551D" w:rsidRDefault="00B7551D" w:rsidP="00B7551D">
      <w:pPr>
        <w:spacing w:line="276" w:lineRule="auto"/>
        <w:rPr>
          <w:rFonts w:ascii="Arial" w:hAnsi="Arial" w:cs="Arial"/>
          <w:sz w:val="24"/>
          <w:szCs w:val="24"/>
        </w:rPr>
      </w:pPr>
      <w:r w:rsidRPr="00B7551D">
        <w:rPr>
          <w:rFonts w:ascii="Arial" w:hAnsi="Arial" w:cs="Arial"/>
          <w:sz w:val="24"/>
          <w:szCs w:val="24"/>
        </w:rPr>
        <w:lastRenderedPageBreak/>
        <w:t>Nadalje, 52.3% OSI poznaje slučajeve diskriminacije, dok je 29.2% čulo od OSI koju poznaje za slučaj diskriminacije, dok 47.2% OSI navodi da se isti slučaj diskriminacije ponovio, pa čak i više puta. Na pitanje da opišu problem s kojim su se suočili, OSI su navodile probleme u postupku ostvarivanja prava iz domena socijalne zaštite: nemogućnost ostvarivanja prava na ličnu invalidninu, sprječavanje zasnivanja braka i porodice od strane sopstvene porodice, sprječavanje samostalnog života i osamostaljivanja od strane porodice, diskriminacija u oblasti životnog standarda - slab imovinski status bez pomoći države, neobezbjeđivanje adekvatnog smještaja, nepristupačnost saobraćaja (nepostojanje zvučnih semafora) i nemogućnost korišćenja sredstava javnog prevoza – nemogućnost ulaska u sredstva prevoza, nepostojanje govorne podrške u sredstvima prevoza, loše istaknuti brojevi i druge smjernice, zatim prilikom traženja posla i zapošljavanja, diskriminacija zasnovana na predrasudama i omalovažavanju od strane poslodavca, otkaz nakon povrede na radu, potom nepristupačnost javnih institucija, uključujući i obrazovne, nemogućnost izbora obrazovanja zbog nepristupačnosti, nepostojanje pristupačne literature na fakultetu, diskriminacija u postupku pred sudom – postupanje sudija zasnovano na predrasudama, diskriminacija u zdravstvu – duge procedure i čekanja, protekcionizam.</w:t>
      </w:r>
    </w:p>
    <w:p w:rsidR="00B7551D" w:rsidRDefault="00B7551D" w:rsidP="00B7551D">
      <w:pPr>
        <w:spacing w:line="276" w:lineRule="auto"/>
        <w:rPr>
          <w:rFonts w:ascii="Arial" w:hAnsi="Arial" w:cs="Arial"/>
          <w:sz w:val="24"/>
          <w:szCs w:val="24"/>
        </w:rPr>
      </w:pPr>
      <w:r w:rsidRPr="00B7551D">
        <w:rPr>
          <w:rFonts w:ascii="Arial" w:hAnsi="Arial" w:cs="Arial"/>
          <w:sz w:val="24"/>
          <w:szCs w:val="24"/>
        </w:rPr>
        <w:t>Veoma mali broj ispitanika je reagovao, odnosno preduzeo neke aktivnosti ili radnje, 11.27% uopšte nije reagovalo, odnosno nije preduzelo bilo koju aktivnosti ili radnju, 18.31% je podnijelo neku vrstu prigovora, žalbe ili tužbe, dok su četiri postupka bila u toku. Nekoliko osoba je situaciju pokušalo riješiti razgovorom ili inicijativom, ali bez rezultata. Većina osoba se obraća NVO OSI i vjeruje da se one najviše bore za prava OSI uz same OSI, čak 34.5%.</w:t>
      </w:r>
    </w:p>
    <w:p w:rsidR="00B7551D" w:rsidRDefault="00B7551D" w:rsidP="00B7551D">
      <w:pPr>
        <w:spacing w:line="276" w:lineRule="auto"/>
        <w:rPr>
          <w:rFonts w:ascii="Arial" w:hAnsi="Arial" w:cs="Arial"/>
          <w:sz w:val="24"/>
          <w:szCs w:val="24"/>
        </w:rPr>
      </w:pPr>
      <w:r w:rsidRPr="00B7551D">
        <w:rPr>
          <w:rFonts w:ascii="Arial" w:hAnsi="Arial" w:cs="Arial"/>
          <w:sz w:val="24"/>
          <w:szCs w:val="24"/>
        </w:rPr>
        <w:t>Ispitanici su na kraju naveli da je potrebno ukloniti barijere sa kojima se suočavaju kako bi se poboljšao pol</w:t>
      </w:r>
      <w:r>
        <w:rPr>
          <w:rFonts w:ascii="Arial" w:hAnsi="Arial" w:cs="Arial"/>
          <w:sz w:val="24"/>
          <w:szCs w:val="24"/>
        </w:rPr>
        <w:t>ožaj OSI u crnogorskom društvu.</w:t>
      </w:r>
      <w:r w:rsidR="005E5571">
        <w:rPr>
          <w:rFonts w:ascii="Arial" w:hAnsi="Arial" w:cs="Arial"/>
          <w:sz w:val="24"/>
          <w:szCs w:val="24"/>
        </w:rPr>
        <w:t xml:space="preserve"> </w:t>
      </w:r>
      <w:r w:rsidRPr="00B7551D">
        <w:rPr>
          <w:rFonts w:ascii="Arial" w:hAnsi="Arial" w:cs="Arial"/>
          <w:sz w:val="24"/>
          <w:szCs w:val="24"/>
        </w:rPr>
        <w:t xml:space="preserve">Istraživanje </w:t>
      </w:r>
      <w:r>
        <w:rPr>
          <w:rFonts w:ascii="Arial" w:hAnsi="Arial" w:cs="Arial"/>
          <w:sz w:val="24"/>
          <w:szCs w:val="24"/>
        </w:rPr>
        <w:t xml:space="preserve">se može </w:t>
      </w:r>
      <w:r w:rsidRPr="00B7551D">
        <w:rPr>
          <w:rFonts w:ascii="Arial" w:hAnsi="Arial" w:cs="Arial"/>
          <w:sz w:val="24"/>
          <w:szCs w:val="24"/>
        </w:rPr>
        <w:t>naći na sl</w:t>
      </w:r>
      <w:r w:rsidR="00406317">
        <w:rPr>
          <w:rFonts w:ascii="Arial" w:hAnsi="Arial" w:cs="Arial"/>
          <w:sz w:val="24"/>
          <w:szCs w:val="24"/>
        </w:rPr>
        <w:t>j</w:t>
      </w:r>
      <w:r w:rsidRPr="00B7551D">
        <w:rPr>
          <w:rFonts w:ascii="Arial" w:hAnsi="Arial" w:cs="Arial"/>
          <w:sz w:val="24"/>
          <w:szCs w:val="24"/>
        </w:rPr>
        <w:t xml:space="preserve">edećem linku: </w:t>
      </w:r>
      <w:hyperlink r:id="rId12" w:history="1">
        <w:r w:rsidRPr="00A82CBD">
          <w:rPr>
            <w:rStyle w:val="Hyperlink"/>
            <w:rFonts w:ascii="Arial" w:hAnsi="Arial" w:cs="Arial"/>
            <w:sz w:val="24"/>
            <w:szCs w:val="24"/>
          </w:rPr>
          <w:t>https://ss-cg.org/?p=1168</w:t>
        </w:r>
      </w:hyperlink>
      <w:r>
        <w:rPr>
          <w:rFonts w:ascii="Arial" w:hAnsi="Arial" w:cs="Arial"/>
          <w:sz w:val="24"/>
          <w:szCs w:val="24"/>
        </w:rPr>
        <w:t xml:space="preserve"> . </w:t>
      </w:r>
    </w:p>
    <w:p w:rsidR="004A2517" w:rsidRDefault="00B7551D" w:rsidP="00B7551D">
      <w:pPr>
        <w:spacing w:line="276" w:lineRule="auto"/>
        <w:rPr>
          <w:rFonts w:ascii="Arial" w:hAnsi="Arial" w:cs="Arial"/>
          <w:sz w:val="24"/>
          <w:szCs w:val="24"/>
        </w:rPr>
      </w:pPr>
      <w:r w:rsidRPr="00B7551D">
        <w:rPr>
          <w:rFonts w:ascii="Arial" w:hAnsi="Arial" w:cs="Arial"/>
          <w:sz w:val="24"/>
          <w:szCs w:val="24"/>
        </w:rPr>
        <w:t xml:space="preserve">Vodič </w:t>
      </w:r>
      <w:r>
        <w:rPr>
          <w:rFonts w:ascii="Arial" w:hAnsi="Arial" w:cs="Arial"/>
          <w:sz w:val="24"/>
          <w:szCs w:val="24"/>
        </w:rPr>
        <w:t>za borbu protiv diskriminacije, koji sadrži informacije o oblicima diskriminacije, Zakonu o zabrani diskriminacije lica sa invaliditetom, mehanizmima zaštite od diskriminacije, izrađen je u okviru projekta “Vrijeme je da kažemo NE diskriminaciji osoba oštećenog vida”, a može se</w:t>
      </w:r>
      <w:r w:rsidRPr="00B7551D">
        <w:rPr>
          <w:rFonts w:ascii="Arial" w:hAnsi="Arial" w:cs="Arial"/>
          <w:sz w:val="24"/>
          <w:szCs w:val="24"/>
        </w:rPr>
        <w:t xml:space="preserve"> preuzeti sa sl</w:t>
      </w:r>
      <w:r w:rsidR="00686248">
        <w:rPr>
          <w:rFonts w:ascii="Arial" w:hAnsi="Arial" w:cs="Arial"/>
          <w:sz w:val="24"/>
          <w:szCs w:val="24"/>
        </w:rPr>
        <w:t>j</w:t>
      </w:r>
      <w:r w:rsidRPr="00B7551D">
        <w:rPr>
          <w:rFonts w:ascii="Arial" w:hAnsi="Arial" w:cs="Arial"/>
          <w:sz w:val="24"/>
          <w:szCs w:val="24"/>
        </w:rPr>
        <w:t>edećeg linka:</w:t>
      </w:r>
      <w:r w:rsidRPr="00B7551D">
        <w:t xml:space="preserve"> </w:t>
      </w:r>
      <w:hyperlink r:id="rId13" w:history="1">
        <w:r w:rsidRPr="00A82CBD">
          <w:rPr>
            <w:rStyle w:val="Hyperlink"/>
            <w:rFonts w:ascii="Arial" w:hAnsi="Arial" w:cs="Arial"/>
            <w:sz w:val="24"/>
            <w:szCs w:val="24"/>
          </w:rPr>
          <w:t>https://ss-cg.org/?p=2010</w:t>
        </w:r>
      </w:hyperlink>
      <w:r>
        <w:rPr>
          <w:rFonts w:ascii="Arial" w:hAnsi="Arial" w:cs="Arial"/>
          <w:sz w:val="24"/>
          <w:szCs w:val="24"/>
        </w:rPr>
        <w:t xml:space="preserve">. </w:t>
      </w:r>
    </w:p>
    <w:p w:rsidR="004A2517" w:rsidRPr="006234A2" w:rsidRDefault="00B7551D" w:rsidP="004A2517">
      <w:pPr>
        <w:pStyle w:val="Heading2"/>
        <w:rPr>
          <w:rFonts w:ascii="Arial" w:hAnsi="Arial" w:cs="Arial"/>
          <w:color w:val="auto"/>
          <w:sz w:val="28"/>
          <w:szCs w:val="28"/>
        </w:rPr>
      </w:pPr>
      <w:bookmarkStart w:id="9" w:name="_Toc108509318"/>
      <w:r w:rsidRPr="002B6F2B">
        <w:rPr>
          <w:rFonts w:ascii="Arial" w:hAnsi="Arial" w:cs="Arial"/>
          <w:color w:val="auto"/>
          <w:sz w:val="28"/>
          <w:szCs w:val="28"/>
        </w:rPr>
        <w:t>Zaštita od diskriminacije</w:t>
      </w:r>
      <w:bookmarkEnd w:id="9"/>
      <w:r w:rsidRPr="002B6F2B">
        <w:rPr>
          <w:rFonts w:ascii="Arial" w:hAnsi="Arial" w:cs="Arial"/>
          <w:color w:val="auto"/>
          <w:sz w:val="28"/>
          <w:szCs w:val="28"/>
        </w:rPr>
        <w:t xml:space="preserve"> </w:t>
      </w:r>
    </w:p>
    <w:p w:rsidR="00B7551D" w:rsidRPr="00B7551D" w:rsidRDefault="00B7551D" w:rsidP="00B7551D">
      <w:pPr>
        <w:spacing w:line="276" w:lineRule="auto"/>
        <w:rPr>
          <w:rFonts w:ascii="Arial" w:hAnsi="Arial" w:cs="Arial"/>
          <w:sz w:val="24"/>
          <w:szCs w:val="24"/>
        </w:rPr>
      </w:pPr>
      <w:r w:rsidRPr="00B7551D">
        <w:rPr>
          <w:rFonts w:ascii="Arial" w:hAnsi="Arial" w:cs="Arial"/>
          <w:sz w:val="24"/>
          <w:szCs w:val="24"/>
        </w:rPr>
        <w:t>Oblast zaštite od diskriminacije u našem zakonodavstvu je relativno nova. Proces pristupanja Evropskoj uniji zahtijevao je brojne izmjene legislative kako bi ista bila usklađena sa važećim evropskim standardima.</w:t>
      </w:r>
    </w:p>
    <w:p w:rsidR="00B7551D" w:rsidRPr="00B7551D" w:rsidRDefault="00B7551D" w:rsidP="00B7551D">
      <w:pPr>
        <w:spacing w:line="276" w:lineRule="auto"/>
        <w:rPr>
          <w:rFonts w:ascii="Arial" w:hAnsi="Arial" w:cs="Arial"/>
          <w:sz w:val="24"/>
          <w:szCs w:val="24"/>
        </w:rPr>
      </w:pPr>
      <w:r w:rsidRPr="00B7551D">
        <w:rPr>
          <w:rFonts w:ascii="Arial" w:hAnsi="Arial" w:cs="Arial"/>
          <w:sz w:val="24"/>
          <w:szCs w:val="24"/>
        </w:rPr>
        <w:t>Postoje tri nivoa zaštite: Inspekcijski nadzor, postupak pred Zaštitnik</w:t>
      </w:r>
      <w:r w:rsidR="00003A1B">
        <w:rPr>
          <w:rFonts w:ascii="Arial" w:hAnsi="Arial" w:cs="Arial"/>
          <w:sz w:val="24"/>
          <w:szCs w:val="24"/>
        </w:rPr>
        <w:t>om/com ljudskih prava i sloboda</w:t>
      </w:r>
      <w:r w:rsidRPr="00B7551D">
        <w:rPr>
          <w:rFonts w:ascii="Arial" w:hAnsi="Arial" w:cs="Arial"/>
          <w:sz w:val="24"/>
          <w:szCs w:val="24"/>
        </w:rPr>
        <w:t xml:space="preserve"> i postupak pred sudom. OSI moraju prepoznati diskriminaciju i same </w:t>
      </w:r>
      <w:r w:rsidRPr="00B7551D">
        <w:rPr>
          <w:rFonts w:ascii="Arial" w:hAnsi="Arial" w:cs="Arial"/>
          <w:sz w:val="24"/>
          <w:szCs w:val="24"/>
        </w:rPr>
        <w:lastRenderedPageBreak/>
        <w:t>zaštititi svoja prava. Ponekad je teško prepoznati da iza empatije i senzibiliteta ne stoji ništa drugo nego diskriminacija, OSI traže samo</w:t>
      </w:r>
      <w:r>
        <w:rPr>
          <w:rFonts w:ascii="Arial" w:hAnsi="Arial" w:cs="Arial"/>
          <w:sz w:val="24"/>
          <w:szCs w:val="24"/>
        </w:rPr>
        <w:t xml:space="preserve"> jednaka prava i jednake šanse.</w:t>
      </w:r>
    </w:p>
    <w:p w:rsidR="00B7551D" w:rsidRPr="00B7551D" w:rsidRDefault="00B7551D" w:rsidP="00B7551D">
      <w:pPr>
        <w:spacing w:line="276" w:lineRule="auto"/>
        <w:rPr>
          <w:rFonts w:ascii="Arial" w:hAnsi="Arial" w:cs="Arial"/>
          <w:sz w:val="24"/>
          <w:szCs w:val="24"/>
        </w:rPr>
      </w:pPr>
      <w:r w:rsidRPr="00B7551D">
        <w:rPr>
          <w:rFonts w:ascii="Arial" w:hAnsi="Arial" w:cs="Arial"/>
          <w:sz w:val="24"/>
          <w:szCs w:val="24"/>
        </w:rPr>
        <w:t>Inspekcijski nadzor podrazumijeva prijavljivanje prekršaja, na osnovu kojeg nadležna inspekcija izlazi na teren. U skladu sa praksom, inspekcija najčešće prvo opominje, pa on</w:t>
      </w:r>
      <w:r>
        <w:rPr>
          <w:rFonts w:ascii="Arial" w:hAnsi="Arial" w:cs="Arial"/>
          <w:sz w:val="24"/>
          <w:szCs w:val="24"/>
        </w:rPr>
        <w:t>da kažnjava.</w:t>
      </w:r>
    </w:p>
    <w:p w:rsidR="00B7551D" w:rsidRPr="00B7551D" w:rsidRDefault="00B7551D" w:rsidP="00B7551D">
      <w:pPr>
        <w:spacing w:line="276" w:lineRule="auto"/>
        <w:rPr>
          <w:rFonts w:ascii="Arial" w:hAnsi="Arial" w:cs="Arial"/>
          <w:sz w:val="24"/>
          <w:szCs w:val="24"/>
        </w:rPr>
      </w:pPr>
      <w:r w:rsidRPr="00B7551D">
        <w:rPr>
          <w:rFonts w:ascii="Arial" w:hAnsi="Arial" w:cs="Arial"/>
          <w:sz w:val="24"/>
          <w:szCs w:val="24"/>
        </w:rPr>
        <w:t>Kada je u pitanju sudski postupak, situacije je malo složenija. Postupak se pokreće tužbom koja se predaje Osnovnom sudu. Poželjno je da tužba bude napisana od strane pravnika, jer se piše u skladu sa pravilima parničnog postupka. Ako se pogriješi u tužbeno</w:t>
      </w:r>
      <w:r>
        <w:rPr>
          <w:rFonts w:ascii="Arial" w:hAnsi="Arial" w:cs="Arial"/>
          <w:sz w:val="24"/>
          <w:szCs w:val="24"/>
        </w:rPr>
        <w:t>m zahtjevu, sud odbacuje tužbu.</w:t>
      </w:r>
    </w:p>
    <w:p w:rsidR="00B7551D" w:rsidRPr="00B7551D" w:rsidRDefault="00B7551D" w:rsidP="00B7551D">
      <w:pPr>
        <w:spacing w:line="276" w:lineRule="auto"/>
        <w:rPr>
          <w:rFonts w:ascii="Arial" w:hAnsi="Arial" w:cs="Arial"/>
          <w:sz w:val="24"/>
          <w:szCs w:val="24"/>
        </w:rPr>
      </w:pPr>
      <w:r w:rsidRPr="00B7551D">
        <w:rPr>
          <w:rFonts w:ascii="Arial" w:hAnsi="Arial" w:cs="Arial"/>
          <w:sz w:val="24"/>
          <w:szCs w:val="24"/>
        </w:rPr>
        <w:t>Nakon osnovnog suda, tužba dalje može ići na Viši sud</w:t>
      </w:r>
      <w:r w:rsidR="003A099A">
        <w:rPr>
          <w:rFonts w:ascii="Arial" w:hAnsi="Arial" w:cs="Arial"/>
          <w:sz w:val="24"/>
          <w:szCs w:val="24"/>
        </w:rPr>
        <w:t>, do revizije, do Vrhovnog suda</w:t>
      </w:r>
      <w:r w:rsidR="00F86137">
        <w:rPr>
          <w:rFonts w:ascii="Arial" w:hAnsi="Arial" w:cs="Arial"/>
          <w:sz w:val="24"/>
          <w:szCs w:val="24"/>
        </w:rPr>
        <w:t xml:space="preserve">. Nakon toga, podnosi se žalba </w:t>
      </w:r>
      <w:r w:rsidR="003A099A">
        <w:rPr>
          <w:rFonts w:ascii="Arial" w:hAnsi="Arial" w:cs="Arial"/>
          <w:sz w:val="24"/>
          <w:szCs w:val="24"/>
        </w:rPr>
        <w:t>Ustavnom sudu</w:t>
      </w:r>
      <w:r w:rsidRPr="00B7551D">
        <w:rPr>
          <w:rFonts w:ascii="Arial" w:hAnsi="Arial" w:cs="Arial"/>
          <w:sz w:val="24"/>
          <w:szCs w:val="24"/>
        </w:rPr>
        <w:t xml:space="preserve">, pa na </w:t>
      </w:r>
      <w:r w:rsidR="00FA45E2">
        <w:rPr>
          <w:rFonts w:ascii="Arial" w:hAnsi="Arial" w:cs="Arial"/>
          <w:sz w:val="24"/>
          <w:szCs w:val="24"/>
        </w:rPr>
        <w:t>kraju, kad se iscrpe</w:t>
      </w:r>
      <w:r w:rsidR="003A099A">
        <w:rPr>
          <w:rFonts w:ascii="Arial" w:hAnsi="Arial" w:cs="Arial"/>
          <w:sz w:val="24"/>
          <w:szCs w:val="24"/>
        </w:rPr>
        <w:t xml:space="preserve"> sva pravna sredstva u našoj zemlji, ide se pred </w:t>
      </w:r>
      <w:r w:rsidRPr="00B7551D">
        <w:rPr>
          <w:rFonts w:ascii="Arial" w:hAnsi="Arial" w:cs="Arial"/>
          <w:sz w:val="24"/>
          <w:szCs w:val="24"/>
        </w:rPr>
        <w:t>Evropski</w:t>
      </w:r>
      <w:r w:rsidR="003A099A">
        <w:rPr>
          <w:rFonts w:ascii="Arial" w:hAnsi="Arial" w:cs="Arial"/>
          <w:sz w:val="24"/>
          <w:szCs w:val="24"/>
        </w:rPr>
        <w:t>m</w:t>
      </w:r>
      <w:r w:rsidRPr="00B7551D">
        <w:rPr>
          <w:rFonts w:ascii="Arial" w:hAnsi="Arial" w:cs="Arial"/>
          <w:sz w:val="24"/>
          <w:szCs w:val="24"/>
        </w:rPr>
        <w:t xml:space="preserve"> su</w:t>
      </w:r>
      <w:r w:rsidR="00686248">
        <w:rPr>
          <w:rFonts w:ascii="Arial" w:hAnsi="Arial" w:cs="Arial"/>
          <w:sz w:val="24"/>
          <w:szCs w:val="24"/>
        </w:rPr>
        <w:t>d</w:t>
      </w:r>
      <w:r w:rsidR="003A099A">
        <w:rPr>
          <w:rFonts w:ascii="Arial" w:hAnsi="Arial" w:cs="Arial"/>
          <w:sz w:val="24"/>
          <w:szCs w:val="24"/>
        </w:rPr>
        <w:t>om</w:t>
      </w:r>
      <w:r w:rsidR="00686248">
        <w:rPr>
          <w:rFonts w:ascii="Arial" w:hAnsi="Arial" w:cs="Arial"/>
          <w:sz w:val="24"/>
          <w:szCs w:val="24"/>
        </w:rPr>
        <w:t xml:space="preserve"> za</w:t>
      </w:r>
      <w:r w:rsidR="00062B32">
        <w:rPr>
          <w:rFonts w:ascii="Arial" w:hAnsi="Arial" w:cs="Arial"/>
          <w:sz w:val="24"/>
          <w:szCs w:val="24"/>
        </w:rPr>
        <w:t xml:space="preserve"> ljudska prava u Strazburu, kome se obraćate predstavkom</w:t>
      </w:r>
      <w:r>
        <w:rPr>
          <w:rFonts w:ascii="Arial" w:hAnsi="Arial" w:cs="Arial"/>
          <w:sz w:val="24"/>
          <w:szCs w:val="24"/>
        </w:rPr>
        <w:t>.</w:t>
      </w:r>
    </w:p>
    <w:p w:rsidR="00B7551D" w:rsidRPr="00B7551D" w:rsidRDefault="00B7551D" w:rsidP="00B7551D">
      <w:pPr>
        <w:spacing w:line="276" w:lineRule="auto"/>
        <w:rPr>
          <w:rFonts w:ascii="Arial" w:hAnsi="Arial" w:cs="Arial"/>
          <w:sz w:val="24"/>
          <w:szCs w:val="24"/>
        </w:rPr>
      </w:pPr>
      <w:r w:rsidRPr="00B7551D">
        <w:rPr>
          <w:rFonts w:ascii="Arial" w:hAnsi="Arial" w:cs="Arial"/>
          <w:sz w:val="24"/>
          <w:szCs w:val="24"/>
        </w:rPr>
        <w:t>Tužbom se utvrđuje diskriminacija, zabranjuje dalje</w:t>
      </w:r>
      <w:r w:rsidR="003A099A">
        <w:rPr>
          <w:rFonts w:ascii="Arial" w:hAnsi="Arial" w:cs="Arial"/>
          <w:sz w:val="24"/>
          <w:szCs w:val="24"/>
        </w:rPr>
        <w:t xml:space="preserve"> postupanje</w:t>
      </w:r>
      <w:r w:rsidRPr="00B7551D">
        <w:rPr>
          <w:rFonts w:ascii="Arial" w:hAnsi="Arial" w:cs="Arial"/>
          <w:sz w:val="24"/>
          <w:szCs w:val="24"/>
        </w:rPr>
        <w:t>, uklanjaju posl</w:t>
      </w:r>
      <w:r w:rsidR="00686248">
        <w:rPr>
          <w:rFonts w:ascii="Arial" w:hAnsi="Arial" w:cs="Arial"/>
          <w:sz w:val="24"/>
          <w:szCs w:val="24"/>
        </w:rPr>
        <w:t>j</w:t>
      </w:r>
      <w:r w:rsidRPr="00B7551D">
        <w:rPr>
          <w:rFonts w:ascii="Arial" w:hAnsi="Arial" w:cs="Arial"/>
          <w:sz w:val="24"/>
          <w:szCs w:val="24"/>
        </w:rPr>
        <w:t>edice diskriminatornog postupanja. Sudski postupak nije besplatan, već se tarifira u skladu s</w:t>
      </w:r>
      <w:r>
        <w:rPr>
          <w:rFonts w:ascii="Arial" w:hAnsi="Arial" w:cs="Arial"/>
          <w:sz w:val="24"/>
          <w:szCs w:val="24"/>
        </w:rPr>
        <w:t>a pravilima parničnog postupka.</w:t>
      </w:r>
    </w:p>
    <w:p w:rsidR="00B7551D" w:rsidRPr="00B7551D" w:rsidRDefault="009420D4" w:rsidP="00B7551D">
      <w:pPr>
        <w:spacing w:line="276" w:lineRule="auto"/>
        <w:rPr>
          <w:rFonts w:ascii="Arial" w:hAnsi="Arial" w:cs="Arial"/>
          <w:sz w:val="24"/>
          <w:szCs w:val="24"/>
        </w:rPr>
      </w:pPr>
      <w:r>
        <w:rPr>
          <w:rFonts w:ascii="Arial" w:hAnsi="Arial" w:cs="Arial"/>
          <w:sz w:val="24"/>
          <w:szCs w:val="24"/>
        </w:rPr>
        <w:t>Od 2011. godine</w:t>
      </w:r>
      <w:r w:rsidR="00B7551D" w:rsidRPr="00B7551D">
        <w:rPr>
          <w:rFonts w:ascii="Arial" w:hAnsi="Arial" w:cs="Arial"/>
          <w:sz w:val="24"/>
          <w:szCs w:val="24"/>
        </w:rPr>
        <w:t xml:space="preserve"> u Crnoj Gori na snazi je i Zakon o Zaštitniku ljudskih prava i sloboda, koji uređuje nadležnost, ovlašćenja, način rada i postupanje Zašti</w:t>
      </w:r>
      <w:r w:rsidR="00B7551D">
        <w:rPr>
          <w:rFonts w:ascii="Arial" w:hAnsi="Arial" w:cs="Arial"/>
          <w:sz w:val="24"/>
          <w:szCs w:val="24"/>
        </w:rPr>
        <w:t>tnika ljudskih prava i sloboda.</w:t>
      </w:r>
      <w:r w:rsidR="005409E4">
        <w:rPr>
          <w:rFonts w:ascii="Arial" w:hAnsi="Arial" w:cs="Arial"/>
          <w:sz w:val="24"/>
          <w:szCs w:val="24"/>
        </w:rPr>
        <w:t xml:space="preserve"> </w:t>
      </w:r>
      <w:r w:rsidR="00B7551D" w:rsidRPr="00B7551D">
        <w:rPr>
          <w:rFonts w:ascii="Arial" w:hAnsi="Arial" w:cs="Arial"/>
          <w:sz w:val="24"/>
          <w:szCs w:val="24"/>
        </w:rPr>
        <w:t>U član</w:t>
      </w:r>
      <w:r w:rsidR="002F56FA">
        <w:rPr>
          <w:rFonts w:ascii="Arial" w:hAnsi="Arial" w:cs="Arial"/>
          <w:sz w:val="24"/>
          <w:szCs w:val="24"/>
        </w:rPr>
        <w:t>u</w:t>
      </w:r>
      <w:r w:rsidR="00B7551D" w:rsidRPr="00B7551D">
        <w:rPr>
          <w:rFonts w:ascii="Arial" w:hAnsi="Arial" w:cs="Arial"/>
          <w:sz w:val="24"/>
          <w:szCs w:val="24"/>
        </w:rPr>
        <w:t xml:space="preserve"> 2 pomenutog Zakona stoji: „Zaštitnik/ca samostalno i nezavisno, na načelima pravde i pravičnosti, preduzima mjere za zaštitu ljudskih prava i sloboda, kad su povrijeđena aktom, radnjom ili nepostupanjem državnih organa, organa državne uprave, organa lokalne samouprave i lokalne uprave, javnih službi i drugih nosilaca javnih ovlašćenja (u daljem tekstu: organi), kao i mjere za sprječavanje mučenja i drugih oblika nečovječnog ili ponižavajućeg postupanja i kažnjavanja i mjere za zaštitu od diskriminacije. Zaštitnik/ca nema ovlašćenje u odnosu na rad sudova, osim u sluča</w:t>
      </w:r>
      <w:r w:rsidR="00B7551D">
        <w:rPr>
          <w:rFonts w:ascii="Arial" w:hAnsi="Arial" w:cs="Arial"/>
          <w:sz w:val="24"/>
          <w:szCs w:val="24"/>
        </w:rPr>
        <w:t>jevima utvrđenim ovim zakonom.”</w:t>
      </w:r>
    </w:p>
    <w:p w:rsidR="00B7551D" w:rsidRPr="00B7551D" w:rsidRDefault="00B7551D" w:rsidP="00B7551D">
      <w:pPr>
        <w:spacing w:line="276" w:lineRule="auto"/>
        <w:rPr>
          <w:rFonts w:ascii="Arial" w:hAnsi="Arial" w:cs="Arial"/>
          <w:sz w:val="24"/>
          <w:szCs w:val="24"/>
        </w:rPr>
      </w:pPr>
      <w:r w:rsidRPr="00B7551D">
        <w:rPr>
          <w:rFonts w:ascii="Arial" w:hAnsi="Arial" w:cs="Arial"/>
          <w:sz w:val="24"/>
          <w:szCs w:val="24"/>
        </w:rPr>
        <w:t>Važno je napomenuti da ne možete podnijeti pritužbu</w:t>
      </w:r>
      <w:r>
        <w:rPr>
          <w:rFonts w:ascii="Arial" w:hAnsi="Arial" w:cs="Arial"/>
          <w:sz w:val="24"/>
          <w:szCs w:val="24"/>
        </w:rPr>
        <w:t xml:space="preserve"> </w:t>
      </w:r>
      <w:r w:rsidR="003C2487">
        <w:rPr>
          <w:rFonts w:ascii="Arial" w:hAnsi="Arial" w:cs="Arial"/>
          <w:sz w:val="24"/>
          <w:szCs w:val="24"/>
        </w:rPr>
        <w:t>Ombudsmanu (Zaštitniku)</w:t>
      </w:r>
      <w:r w:rsidRPr="00B7551D">
        <w:rPr>
          <w:rFonts w:ascii="Arial" w:hAnsi="Arial" w:cs="Arial"/>
          <w:sz w:val="24"/>
          <w:szCs w:val="24"/>
        </w:rPr>
        <w:t>, ukoliko je sudsk</w:t>
      </w:r>
      <w:r>
        <w:rPr>
          <w:rFonts w:ascii="Arial" w:hAnsi="Arial" w:cs="Arial"/>
          <w:sz w:val="24"/>
          <w:szCs w:val="24"/>
        </w:rPr>
        <w:t>i postupak za istu temu u toku.</w:t>
      </w:r>
      <w:r w:rsidR="005409E4">
        <w:rPr>
          <w:rFonts w:ascii="Arial" w:hAnsi="Arial" w:cs="Arial"/>
          <w:sz w:val="24"/>
          <w:szCs w:val="24"/>
        </w:rPr>
        <w:t xml:space="preserve"> </w:t>
      </w:r>
      <w:r w:rsidR="005B1DBE">
        <w:rPr>
          <w:rFonts w:ascii="Arial" w:hAnsi="Arial" w:cs="Arial"/>
          <w:sz w:val="24"/>
          <w:szCs w:val="24"/>
        </w:rPr>
        <w:t>Bitno</w:t>
      </w:r>
      <w:r w:rsidRPr="00B7551D">
        <w:rPr>
          <w:rFonts w:ascii="Arial" w:hAnsi="Arial" w:cs="Arial"/>
          <w:sz w:val="24"/>
          <w:szCs w:val="24"/>
        </w:rPr>
        <w:t xml:space="preserve"> je naglasiti da OSI ne dokazuju diskriminaciju, već </w:t>
      </w:r>
      <w:r w:rsidR="003C2487">
        <w:rPr>
          <w:rFonts w:ascii="Arial" w:hAnsi="Arial" w:cs="Arial"/>
          <w:sz w:val="24"/>
          <w:szCs w:val="24"/>
        </w:rPr>
        <w:t xml:space="preserve">onaj koji je označen kao </w:t>
      </w:r>
      <w:r w:rsidRPr="00B7551D">
        <w:rPr>
          <w:rFonts w:ascii="Arial" w:hAnsi="Arial" w:cs="Arial"/>
          <w:sz w:val="24"/>
          <w:szCs w:val="24"/>
        </w:rPr>
        <w:t>diskriminator. U članu 29 stoji da: “</w:t>
      </w:r>
      <w:r w:rsidR="005409E4">
        <w:rPr>
          <w:rFonts w:ascii="Arial" w:hAnsi="Arial" w:cs="Arial"/>
          <w:sz w:val="24"/>
          <w:szCs w:val="24"/>
        </w:rPr>
        <w:t>…</w:t>
      </w:r>
      <w:r w:rsidRPr="00B7551D">
        <w:rPr>
          <w:rFonts w:ascii="Arial" w:hAnsi="Arial" w:cs="Arial"/>
          <w:sz w:val="24"/>
          <w:szCs w:val="24"/>
        </w:rPr>
        <w:t>Lice koje podnosi pritužbu ili učestvuje u postupku ne može zbog toga biti pozvano na odgovornost niti do</w:t>
      </w:r>
      <w:r>
        <w:rPr>
          <w:rFonts w:ascii="Arial" w:hAnsi="Arial" w:cs="Arial"/>
          <w:sz w:val="24"/>
          <w:szCs w:val="24"/>
        </w:rPr>
        <w:t>vedeno u nepovoljniji položaj</w:t>
      </w:r>
      <w:r w:rsidR="00146B38">
        <w:rPr>
          <w:rFonts w:ascii="Arial" w:hAnsi="Arial" w:cs="Arial"/>
          <w:sz w:val="24"/>
          <w:szCs w:val="24"/>
        </w:rPr>
        <w:t xml:space="preserve"> lice koje traži zaštitu od diskriminacije</w:t>
      </w:r>
      <w:r>
        <w:rPr>
          <w:rFonts w:ascii="Arial" w:hAnsi="Arial" w:cs="Arial"/>
          <w:sz w:val="24"/>
          <w:szCs w:val="24"/>
        </w:rPr>
        <w:t>.”</w:t>
      </w:r>
    </w:p>
    <w:p w:rsidR="00B7551D" w:rsidRPr="00B7551D" w:rsidRDefault="00B7551D" w:rsidP="00B7551D">
      <w:pPr>
        <w:spacing w:line="276" w:lineRule="auto"/>
        <w:rPr>
          <w:rFonts w:ascii="Arial" w:hAnsi="Arial" w:cs="Arial"/>
          <w:sz w:val="24"/>
          <w:szCs w:val="24"/>
        </w:rPr>
      </w:pPr>
      <w:r w:rsidRPr="00B7551D">
        <w:rPr>
          <w:rFonts w:ascii="Arial" w:hAnsi="Arial" w:cs="Arial"/>
          <w:sz w:val="24"/>
          <w:szCs w:val="24"/>
        </w:rPr>
        <w:t>Pritužbu Zaštitniku/</w:t>
      </w:r>
      <w:r w:rsidR="003C2487">
        <w:rPr>
          <w:rFonts w:ascii="Arial" w:hAnsi="Arial" w:cs="Arial"/>
          <w:sz w:val="24"/>
          <w:szCs w:val="24"/>
        </w:rPr>
        <w:t>c</w:t>
      </w:r>
      <w:r w:rsidRPr="00B7551D">
        <w:rPr>
          <w:rFonts w:ascii="Arial" w:hAnsi="Arial" w:cs="Arial"/>
          <w:sz w:val="24"/>
          <w:szCs w:val="24"/>
        </w:rPr>
        <w:t>i možete i sami napisati, postoji obrazac na sajtu Ombudsmana –</w:t>
      </w:r>
      <w:r w:rsidR="00F86137">
        <w:rPr>
          <w:rFonts w:ascii="Arial" w:hAnsi="Arial" w:cs="Arial"/>
          <w:sz w:val="24"/>
          <w:szCs w:val="24"/>
        </w:rPr>
        <w:t xml:space="preserve"> </w:t>
      </w:r>
      <w:hyperlink r:id="rId14" w:history="1">
        <w:r w:rsidR="005E5571" w:rsidRPr="00ED392A">
          <w:rPr>
            <w:rStyle w:val="Hyperlink"/>
            <w:rFonts w:ascii="Arial" w:hAnsi="Arial" w:cs="Arial"/>
            <w:sz w:val="24"/>
            <w:szCs w:val="24"/>
          </w:rPr>
          <w:t>https://www.ombudsman.co.me/</w:t>
        </w:r>
      </w:hyperlink>
      <w:r w:rsidR="00F86137">
        <w:rPr>
          <w:rFonts w:ascii="Arial" w:hAnsi="Arial" w:cs="Arial"/>
          <w:sz w:val="24"/>
          <w:szCs w:val="24"/>
        </w:rPr>
        <w:t>.</w:t>
      </w:r>
      <w:r w:rsidR="008A67B2">
        <w:rPr>
          <w:rFonts w:ascii="Arial" w:hAnsi="Arial" w:cs="Arial"/>
          <w:sz w:val="24"/>
          <w:szCs w:val="24"/>
        </w:rPr>
        <w:t xml:space="preserve"> Postupak je javan, povjerljiv i</w:t>
      </w:r>
      <w:r w:rsidRPr="00B7551D">
        <w:rPr>
          <w:rFonts w:ascii="Arial" w:hAnsi="Arial" w:cs="Arial"/>
          <w:sz w:val="24"/>
          <w:szCs w:val="24"/>
        </w:rPr>
        <w:t xml:space="preserve"> besplatan. U članu 30 stoji da se pritužba može podnijeti i usmeno na zapisnik. Važno je istaći da su mišljenja Zaštitnika/ce medijski propraćena i vidljivija više u zajednici od sudskih presuda, te stoga, ukoliko se dokaže diskriminacija, svi su zaštićeni u javnom mnjenju. Zaštitniku se može obratiti i pojedin</w:t>
      </w:r>
      <w:r>
        <w:rPr>
          <w:rFonts w:ascii="Arial" w:hAnsi="Arial" w:cs="Arial"/>
          <w:sz w:val="24"/>
          <w:szCs w:val="24"/>
        </w:rPr>
        <w:t>ac i institucija, organizacija.</w:t>
      </w:r>
      <w:r w:rsidR="005409E4">
        <w:rPr>
          <w:rFonts w:ascii="Arial" w:hAnsi="Arial" w:cs="Arial"/>
          <w:sz w:val="24"/>
          <w:szCs w:val="24"/>
        </w:rPr>
        <w:t xml:space="preserve"> </w:t>
      </w:r>
      <w:r w:rsidRPr="00B7551D">
        <w:rPr>
          <w:rFonts w:ascii="Arial" w:hAnsi="Arial" w:cs="Arial"/>
          <w:sz w:val="24"/>
          <w:szCs w:val="24"/>
        </w:rPr>
        <w:t xml:space="preserve">Mnogi advokati će vas savjetovati da </w:t>
      </w:r>
      <w:r w:rsidRPr="00B7551D">
        <w:rPr>
          <w:rFonts w:ascii="Arial" w:hAnsi="Arial" w:cs="Arial"/>
          <w:sz w:val="24"/>
          <w:szCs w:val="24"/>
        </w:rPr>
        <w:lastRenderedPageBreak/>
        <w:t>ukoliko prepoznate diskriminaciju, prvo napišete pritužbu Ombudsman</w:t>
      </w:r>
      <w:r>
        <w:rPr>
          <w:rFonts w:ascii="Arial" w:hAnsi="Arial" w:cs="Arial"/>
          <w:sz w:val="24"/>
          <w:szCs w:val="24"/>
        </w:rPr>
        <w:t>u, pa onda tužbu Osnovnom sudu.</w:t>
      </w:r>
      <w:r w:rsidR="00727402">
        <w:rPr>
          <w:rFonts w:ascii="Arial" w:hAnsi="Arial" w:cs="Arial"/>
          <w:sz w:val="24"/>
          <w:szCs w:val="24"/>
        </w:rPr>
        <w:t xml:space="preserve"> </w:t>
      </w:r>
      <w:r w:rsidRPr="00B7551D">
        <w:rPr>
          <w:rFonts w:ascii="Arial" w:hAnsi="Arial" w:cs="Arial"/>
          <w:sz w:val="24"/>
          <w:szCs w:val="24"/>
        </w:rPr>
        <w:t>U postupku pred Zaštitnikom, prema izvještaju Zaštitnika za 2019, u radu su bila 24 predmet</w:t>
      </w:r>
      <w:r>
        <w:rPr>
          <w:rFonts w:ascii="Arial" w:hAnsi="Arial" w:cs="Arial"/>
          <w:sz w:val="24"/>
          <w:szCs w:val="24"/>
        </w:rPr>
        <w:t>a zbog diskrim</w:t>
      </w:r>
      <w:r w:rsidR="00C13512">
        <w:rPr>
          <w:rFonts w:ascii="Arial" w:hAnsi="Arial" w:cs="Arial"/>
          <w:sz w:val="24"/>
          <w:szCs w:val="24"/>
        </w:rPr>
        <w:t xml:space="preserve">inacije po osnovu invaliditeta. </w:t>
      </w:r>
    </w:p>
    <w:p w:rsidR="004A2517" w:rsidRPr="00B7551D" w:rsidRDefault="00B7551D" w:rsidP="00B7551D">
      <w:pPr>
        <w:spacing w:line="276" w:lineRule="auto"/>
        <w:rPr>
          <w:rFonts w:ascii="Arial" w:hAnsi="Arial" w:cs="Arial"/>
          <w:sz w:val="24"/>
          <w:szCs w:val="24"/>
        </w:rPr>
      </w:pPr>
      <w:r w:rsidRPr="00B7551D">
        <w:rPr>
          <w:rFonts w:ascii="Arial" w:hAnsi="Arial" w:cs="Arial"/>
          <w:sz w:val="24"/>
          <w:szCs w:val="24"/>
        </w:rPr>
        <w:t>Zakon o zaštitniku ljudskih prava i sl</w:t>
      </w:r>
      <w:r>
        <w:rPr>
          <w:rFonts w:ascii="Arial" w:hAnsi="Arial" w:cs="Arial"/>
          <w:sz w:val="24"/>
          <w:szCs w:val="24"/>
        </w:rPr>
        <w:t xml:space="preserve">oboda, dostupan na linku: </w:t>
      </w:r>
      <w:hyperlink r:id="rId15" w:history="1">
        <w:r w:rsidRPr="00A82CBD">
          <w:rPr>
            <w:rStyle w:val="Hyperlink"/>
            <w:rFonts w:ascii="Arial" w:hAnsi="Arial" w:cs="Arial"/>
            <w:sz w:val="24"/>
            <w:szCs w:val="24"/>
          </w:rPr>
          <w:t>https://www.ombudsman.co.me/docs/Zakon_o_zastitniku_ci_ljudskih_prava_i_sloboda_Crne_Gore.pdf</w:t>
        </w:r>
      </w:hyperlink>
      <w:r>
        <w:rPr>
          <w:rFonts w:ascii="Arial" w:hAnsi="Arial" w:cs="Arial"/>
          <w:sz w:val="24"/>
          <w:szCs w:val="24"/>
        </w:rPr>
        <w:t xml:space="preserve"> </w:t>
      </w:r>
    </w:p>
    <w:p w:rsidR="004A2517" w:rsidRPr="005409E4" w:rsidRDefault="00B7551D" w:rsidP="004A2517">
      <w:pPr>
        <w:pStyle w:val="Heading2"/>
        <w:rPr>
          <w:rFonts w:ascii="Arial" w:hAnsi="Arial" w:cs="Arial"/>
          <w:color w:val="auto"/>
          <w:sz w:val="28"/>
          <w:szCs w:val="28"/>
        </w:rPr>
      </w:pPr>
      <w:bookmarkStart w:id="10" w:name="_Toc108509319"/>
      <w:r w:rsidRPr="002B6F2B">
        <w:rPr>
          <w:rFonts w:ascii="Arial" w:hAnsi="Arial" w:cs="Arial"/>
          <w:color w:val="auto"/>
          <w:sz w:val="28"/>
          <w:szCs w:val="28"/>
        </w:rPr>
        <w:t>Primjeri diskriminacije</w:t>
      </w:r>
      <w:bookmarkEnd w:id="10"/>
      <w:r w:rsidRPr="002B6F2B">
        <w:rPr>
          <w:rFonts w:ascii="Arial" w:hAnsi="Arial" w:cs="Arial"/>
          <w:color w:val="auto"/>
          <w:sz w:val="28"/>
          <w:szCs w:val="28"/>
        </w:rPr>
        <w:t xml:space="preserve"> </w:t>
      </w:r>
    </w:p>
    <w:p w:rsidR="00A60DD5" w:rsidRPr="006234A2" w:rsidRDefault="00B7551D" w:rsidP="00A60DD5">
      <w:pPr>
        <w:pStyle w:val="Heading3"/>
        <w:rPr>
          <w:rFonts w:ascii="Arial" w:hAnsi="Arial" w:cs="Arial"/>
          <w:color w:val="auto"/>
          <w:sz w:val="28"/>
          <w:szCs w:val="28"/>
        </w:rPr>
      </w:pPr>
      <w:bookmarkStart w:id="11" w:name="_Toc108509320"/>
      <w:r w:rsidRPr="002B6F2B">
        <w:rPr>
          <w:rFonts w:ascii="Arial" w:hAnsi="Arial" w:cs="Arial"/>
          <w:color w:val="auto"/>
          <w:sz w:val="28"/>
          <w:szCs w:val="28"/>
        </w:rPr>
        <w:t xml:space="preserve">Govor mržnje </w:t>
      </w:r>
      <w:r w:rsidR="00D656A2" w:rsidRPr="002B6F2B">
        <w:rPr>
          <w:rFonts w:ascii="Arial" w:hAnsi="Arial" w:cs="Arial"/>
          <w:color w:val="auto"/>
          <w:sz w:val="28"/>
          <w:szCs w:val="28"/>
        </w:rPr>
        <w:t>i</w:t>
      </w:r>
      <w:r w:rsidRPr="002B6F2B">
        <w:rPr>
          <w:rFonts w:ascii="Arial" w:hAnsi="Arial" w:cs="Arial"/>
          <w:color w:val="auto"/>
          <w:sz w:val="28"/>
          <w:szCs w:val="28"/>
        </w:rPr>
        <w:t xml:space="preserve"> omalovažavanje</w:t>
      </w:r>
      <w:bookmarkEnd w:id="11"/>
      <w:r w:rsidRPr="002B6F2B">
        <w:rPr>
          <w:rFonts w:ascii="Arial" w:hAnsi="Arial" w:cs="Arial"/>
          <w:color w:val="auto"/>
          <w:sz w:val="28"/>
          <w:szCs w:val="28"/>
        </w:rPr>
        <w:t xml:space="preserve"> </w:t>
      </w:r>
    </w:p>
    <w:p w:rsidR="00B7551D" w:rsidRDefault="00566CE5" w:rsidP="00B7551D">
      <w:pPr>
        <w:spacing w:line="276" w:lineRule="auto"/>
        <w:rPr>
          <w:rFonts w:ascii="Arial" w:hAnsi="Arial" w:cs="Arial"/>
          <w:sz w:val="24"/>
          <w:szCs w:val="24"/>
        </w:rPr>
      </w:pPr>
      <w:r>
        <w:rPr>
          <w:rFonts w:ascii="Arial" w:hAnsi="Arial" w:cs="Arial"/>
          <w:sz w:val="24"/>
          <w:szCs w:val="24"/>
        </w:rPr>
        <w:t>U jednom od predmeta „</w:t>
      </w:r>
      <w:r w:rsidR="009A7970">
        <w:rPr>
          <w:rFonts w:ascii="Arial" w:hAnsi="Arial" w:cs="Arial"/>
          <w:sz w:val="24"/>
          <w:szCs w:val="24"/>
        </w:rPr>
        <w:t>...</w:t>
      </w:r>
      <w:r w:rsidR="00B7551D" w:rsidRPr="00B7551D">
        <w:rPr>
          <w:rFonts w:ascii="Arial" w:hAnsi="Arial" w:cs="Arial"/>
          <w:sz w:val="24"/>
          <w:szCs w:val="24"/>
        </w:rPr>
        <w:t>Zaštitnik posebno primjećuje da je u dostavljenom izjašnjenju izvršni direktor Društva koristio termin „invalid“ i ukazuje da je takva terminologija neprihvatljiva, prev</w:t>
      </w:r>
      <w:r w:rsidR="005E5571">
        <w:rPr>
          <w:rFonts w:ascii="Arial" w:hAnsi="Arial" w:cs="Arial"/>
          <w:sz w:val="24"/>
          <w:szCs w:val="24"/>
        </w:rPr>
        <w:t>aziđena i uvredljiva za osobe s</w:t>
      </w:r>
      <w:r w:rsidR="00B7551D" w:rsidRPr="00B7551D">
        <w:rPr>
          <w:rFonts w:ascii="Arial" w:hAnsi="Arial" w:cs="Arial"/>
          <w:sz w:val="24"/>
          <w:szCs w:val="24"/>
        </w:rPr>
        <w:t xml:space="preserve"> invaliditetom. Kada se koristi izraz „invalid“ sugerišemo da je invaliditet prva i jedina karakteristika i lično svojstvo osobe, pristupajući joj isklјučivo i jedino iz ugla teškoće, odnosno smetnje koju ima. Stoga, Zaštitnik</w:t>
      </w:r>
      <w:r>
        <w:rPr>
          <w:rFonts w:ascii="Arial" w:hAnsi="Arial" w:cs="Arial"/>
          <w:sz w:val="24"/>
          <w:szCs w:val="24"/>
        </w:rPr>
        <w:t xml:space="preserve"> očekuje da će direktor Društva</w:t>
      </w:r>
      <w:r w:rsidR="00B7551D" w:rsidRPr="00B7551D">
        <w:rPr>
          <w:rFonts w:ascii="Arial" w:hAnsi="Arial" w:cs="Arial"/>
          <w:sz w:val="24"/>
          <w:szCs w:val="24"/>
        </w:rPr>
        <w:t xml:space="preserve"> i drugi zaposleni u Društvu, kada se </w:t>
      </w:r>
      <w:r w:rsidR="003C2487">
        <w:rPr>
          <w:rFonts w:ascii="Arial" w:hAnsi="Arial" w:cs="Arial"/>
          <w:sz w:val="24"/>
          <w:szCs w:val="24"/>
        </w:rPr>
        <w:t>obraćaju ili govore o osobama s</w:t>
      </w:r>
      <w:r w:rsidR="00B7551D" w:rsidRPr="00B7551D">
        <w:rPr>
          <w:rFonts w:ascii="Arial" w:hAnsi="Arial" w:cs="Arial"/>
          <w:sz w:val="24"/>
          <w:szCs w:val="24"/>
        </w:rPr>
        <w:t xml:space="preserve"> invaliditetom, koristiti termin osoba </w:t>
      </w:r>
      <w:r w:rsidR="003836B4">
        <w:rPr>
          <w:rFonts w:ascii="Arial" w:hAnsi="Arial" w:cs="Arial"/>
          <w:sz w:val="24"/>
          <w:szCs w:val="24"/>
        </w:rPr>
        <w:t>s</w:t>
      </w:r>
      <w:r w:rsidR="00B7551D" w:rsidRPr="00B7551D">
        <w:rPr>
          <w:rFonts w:ascii="Arial" w:hAnsi="Arial" w:cs="Arial"/>
          <w:sz w:val="24"/>
          <w:szCs w:val="24"/>
        </w:rPr>
        <w:t xml:space="preserve"> invaliditetom, čime potvrđuju da je najprije riječ o osobi, čiji je invaliditet samo jedna njena karakteristika, uz mnoštvo drugih.“</w:t>
      </w:r>
    </w:p>
    <w:p w:rsidR="004A2517" w:rsidRPr="006234A2" w:rsidRDefault="00B7551D" w:rsidP="004A2517">
      <w:pPr>
        <w:pStyle w:val="Heading3"/>
        <w:rPr>
          <w:rFonts w:ascii="Arial" w:hAnsi="Arial" w:cs="Arial"/>
          <w:color w:val="auto"/>
          <w:sz w:val="28"/>
          <w:szCs w:val="28"/>
        </w:rPr>
      </w:pPr>
      <w:bookmarkStart w:id="12" w:name="_Toc108509321"/>
      <w:r w:rsidRPr="002B6F2B">
        <w:rPr>
          <w:rFonts w:ascii="Arial" w:hAnsi="Arial" w:cs="Arial"/>
          <w:color w:val="auto"/>
          <w:sz w:val="28"/>
          <w:szCs w:val="28"/>
        </w:rPr>
        <w:t xml:space="preserve">Diskriminacija u </w:t>
      </w:r>
      <w:r w:rsidR="00D656A2" w:rsidRPr="002B6F2B">
        <w:rPr>
          <w:rFonts w:ascii="Arial" w:hAnsi="Arial" w:cs="Arial"/>
          <w:color w:val="auto"/>
          <w:sz w:val="28"/>
          <w:szCs w:val="28"/>
        </w:rPr>
        <w:t>pristupu objektima i površinama u javnoj upotrebi</w:t>
      </w:r>
      <w:bookmarkEnd w:id="12"/>
    </w:p>
    <w:p w:rsidR="004A2517" w:rsidRDefault="00D656A2" w:rsidP="00D656A2">
      <w:pPr>
        <w:spacing w:line="276" w:lineRule="auto"/>
        <w:rPr>
          <w:rFonts w:ascii="Arial" w:hAnsi="Arial" w:cs="Arial"/>
          <w:sz w:val="24"/>
          <w:szCs w:val="24"/>
        </w:rPr>
      </w:pPr>
      <w:r w:rsidRPr="00D656A2">
        <w:rPr>
          <w:rFonts w:ascii="Arial" w:hAnsi="Arial" w:cs="Arial"/>
          <w:sz w:val="24"/>
          <w:szCs w:val="24"/>
        </w:rPr>
        <w:t>Propuštanje organa javne vlasti da obezbijedi elemente pristupačnosti, odnosno elemente lakšeg pristupa fizičkom okruženju, što nedvosmisleno obuhvata i obavezu obezbjeđivanja mjesta za parkiranje vozila obilježenih znakom pristupačnosti, osim što je nezakonito, predstavlja i povredu načela jednakosti sadržanog u Evropskoj konvenciji o zaštiti ljudskih prava (član 14 i član 1 Protokola br. 12), kao i u odredbama člana 8 i člana 17 stav 2 Ustava Crne Gore. Takođe, nečinjenje na planu obezbjeđivanja pristupačnosti u suprotnosti je sa temeljnim načelima UN Konvencije o pravima LSI sadržanim, kao i sa domaćim anti</w:t>
      </w:r>
      <w:r w:rsidR="00A60DD5">
        <w:rPr>
          <w:rFonts w:ascii="Arial" w:hAnsi="Arial" w:cs="Arial"/>
          <w:sz w:val="24"/>
          <w:szCs w:val="24"/>
        </w:rPr>
        <w:t xml:space="preserve"> - diskriminacionim propisima.</w:t>
      </w:r>
    </w:p>
    <w:p w:rsidR="004A2517" w:rsidRPr="006234A2" w:rsidRDefault="00D656A2" w:rsidP="004A2517">
      <w:pPr>
        <w:pStyle w:val="Heading3"/>
        <w:rPr>
          <w:rFonts w:ascii="Arial" w:hAnsi="Arial" w:cs="Arial"/>
          <w:color w:val="auto"/>
          <w:sz w:val="28"/>
          <w:szCs w:val="28"/>
        </w:rPr>
      </w:pPr>
      <w:bookmarkStart w:id="13" w:name="_Toc108509322"/>
      <w:r w:rsidRPr="002B6F2B">
        <w:rPr>
          <w:rFonts w:ascii="Arial" w:hAnsi="Arial" w:cs="Arial"/>
          <w:color w:val="auto"/>
          <w:sz w:val="28"/>
          <w:szCs w:val="28"/>
        </w:rPr>
        <w:t>Diskriminacija u oblasti pružanja javnih i privatnih dobara i usluga</w:t>
      </w:r>
      <w:bookmarkEnd w:id="13"/>
    </w:p>
    <w:p w:rsidR="004A2517" w:rsidRDefault="00D656A2" w:rsidP="00D656A2">
      <w:pPr>
        <w:spacing w:line="276" w:lineRule="auto"/>
        <w:rPr>
          <w:rFonts w:ascii="Arial" w:hAnsi="Arial" w:cs="Arial"/>
          <w:sz w:val="24"/>
          <w:szCs w:val="24"/>
        </w:rPr>
      </w:pPr>
      <w:r w:rsidRPr="00D656A2">
        <w:rPr>
          <w:rFonts w:ascii="Arial" w:hAnsi="Arial" w:cs="Arial"/>
          <w:sz w:val="24"/>
          <w:szCs w:val="24"/>
        </w:rPr>
        <w:t>OSI su često uskraćene za informacije u odgovarajućem pristupačnom formatu što predstavlja diskriminaciju. Uzmimo za primjer i diskriminaciju u oblasti bankarskih usluga. Pored postojanja afirmativnih zakonskih propisa potpisanih i ratifikovanih međunarodnih akata koji sadrže najviše standarde o pravima OSI, bankarske usluge i same banke ostale su u potpunosti nepristupačne. Ovdje, maltene, mo</w:t>
      </w:r>
      <w:r w:rsidR="00FA45E2">
        <w:rPr>
          <w:rFonts w:ascii="Arial" w:hAnsi="Arial" w:cs="Arial"/>
          <w:sz w:val="24"/>
          <w:szCs w:val="24"/>
        </w:rPr>
        <w:t>žemo reći da su banke u velikom dijelu</w:t>
      </w:r>
      <w:r w:rsidRPr="00D656A2">
        <w:rPr>
          <w:rFonts w:ascii="Arial" w:hAnsi="Arial" w:cs="Arial"/>
          <w:sz w:val="24"/>
          <w:szCs w:val="24"/>
        </w:rPr>
        <w:t xml:space="preserve"> nepristupačne OSI, kako fizički, odnosno prostorno, tako i u odnosu na bankarske sisteme komunikacije sa klijentima, aplikacije za elektronsko bankarstvo, bankomate koji nemaju govornu p</w:t>
      </w:r>
      <w:r w:rsidR="00A60DD5">
        <w:rPr>
          <w:rFonts w:ascii="Arial" w:hAnsi="Arial" w:cs="Arial"/>
          <w:sz w:val="24"/>
          <w:szCs w:val="24"/>
        </w:rPr>
        <w:t xml:space="preserve">odršku za osobe oštećenog vida </w:t>
      </w:r>
      <w:r w:rsidRPr="00D656A2">
        <w:rPr>
          <w:rFonts w:ascii="Arial" w:hAnsi="Arial" w:cs="Arial"/>
          <w:sz w:val="24"/>
          <w:szCs w:val="24"/>
        </w:rPr>
        <w:t xml:space="preserve">i ne </w:t>
      </w:r>
      <w:r w:rsidRPr="00D656A2">
        <w:rPr>
          <w:rFonts w:ascii="Arial" w:hAnsi="Arial" w:cs="Arial"/>
          <w:sz w:val="24"/>
          <w:szCs w:val="24"/>
        </w:rPr>
        <w:lastRenderedPageBreak/>
        <w:t>nalaze se na odgovarajućoj visini za korisnike invalidskih kolica i osobe nižeg rasta, registracione brojeve za pristupanje šalteru (primjer u većini crnogorskih banaka, gdje osoba treba da sa nepristupačnog uređaja, uzme broj u nepristupačnom formatu i tako čeka da se taj isti broj, kojeg ona ne može vidjeti, pojavi na monitoru banke) što je u suprotnosti sa legislativom Crne Gore.</w:t>
      </w:r>
    </w:p>
    <w:p w:rsidR="004A2517" w:rsidRPr="006234A2" w:rsidRDefault="00D656A2" w:rsidP="004A2517">
      <w:pPr>
        <w:pStyle w:val="Heading3"/>
        <w:rPr>
          <w:rFonts w:ascii="Arial" w:hAnsi="Arial" w:cs="Arial"/>
          <w:color w:val="auto"/>
          <w:sz w:val="28"/>
          <w:szCs w:val="28"/>
        </w:rPr>
      </w:pPr>
      <w:bookmarkStart w:id="14" w:name="_Toc108509323"/>
      <w:r w:rsidRPr="002B6F2B">
        <w:rPr>
          <w:rFonts w:ascii="Arial" w:hAnsi="Arial" w:cs="Arial"/>
          <w:color w:val="auto"/>
          <w:sz w:val="28"/>
          <w:szCs w:val="28"/>
        </w:rPr>
        <w:t>Diskriminacija u pristupu informacijama i komunikacijama</w:t>
      </w:r>
      <w:bookmarkEnd w:id="14"/>
    </w:p>
    <w:p w:rsidR="00D656A2" w:rsidRDefault="00DA3FAB" w:rsidP="00D656A2">
      <w:pPr>
        <w:spacing w:line="276" w:lineRule="auto"/>
        <w:rPr>
          <w:rFonts w:ascii="Arial" w:hAnsi="Arial" w:cs="Arial"/>
          <w:sz w:val="24"/>
          <w:szCs w:val="24"/>
        </w:rPr>
      </w:pPr>
      <w:r>
        <w:rPr>
          <w:rFonts w:ascii="Arial" w:hAnsi="Arial" w:cs="Arial"/>
          <w:sz w:val="24"/>
          <w:szCs w:val="24"/>
        </w:rPr>
        <w:t>Veoma</w:t>
      </w:r>
      <w:r w:rsidR="00D656A2" w:rsidRPr="00D656A2">
        <w:rPr>
          <w:rFonts w:ascii="Arial" w:hAnsi="Arial" w:cs="Arial"/>
          <w:sz w:val="24"/>
          <w:szCs w:val="24"/>
        </w:rPr>
        <w:t xml:space="preserve"> </w:t>
      </w:r>
      <w:r>
        <w:rPr>
          <w:rFonts w:ascii="Arial" w:hAnsi="Arial" w:cs="Arial"/>
          <w:sz w:val="24"/>
          <w:szCs w:val="24"/>
        </w:rPr>
        <w:t>je mali broj institucija u Crnoj Gori koje imaju</w:t>
      </w:r>
      <w:r w:rsidR="00D656A2" w:rsidRPr="00D656A2">
        <w:rPr>
          <w:rFonts w:ascii="Arial" w:hAnsi="Arial" w:cs="Arial"/>
          <w:sz w:val="24"/>
          <w:szCs w:val="24"/>
        </w:rPr>
        <w:t xml:space="preserve"> </w:t>
      </w:r>
      <w:r>
        <w:rPr>
          <w:rFonts w:ascii="Arial" w:hAnsi="Arial" w:cs="Arial"/>
          <w:sz w:val="24"/>
          <w:szCs w:val="24"/>
        </w:rPr>
        <w:t xml:space="preserve">u </w:t>
      </w:r>
      <w:r w:rsidR="00D656A2" w:rsidRPr="00D656A2">
        <w:rPr>
          <w:rFonts w:ascii="Arial" w:hAnsi="Arial" w:cs="Arial"/>
          <w:sz w:val="24"/>
          <w:szCs w:val="24"/>
        </w:rPr>
        <w:t>potpunosti elemente pristupačnosti za osobe oštećenog vida. Ako se posmatra pojedinačno, najviše elemenata pristupačnosti imaju institucije zdravstva, Domovi zdravlja, Opšte bolnice, Specijalne bolnice, potom JU Centri za socijalni rad, a najmanje centri, instituti, lokalne samouprave. Najčešći element pristupačnosti koji se nalazi u institucijama je natpis na brajevom pismu</w:t>
      </w:r>
      <w:r w:rsidR="00A60DD5">
        <w:rPr>
          <w:rFonts w:ascii="Arial" w:hAnsi="Arial" w:cs="Arial"/>
          <w:sz w:val="24"/>
          <w:szCs w:val="24"/>
        </w:rPr>
        <w:t>, i to</w:t>
      </w:r>
      <w:r w:rsidR="00D656A2" w:rsidRPr="00D656A2">
        <w:rPr>
          <w:rFonts w:ascii="Arial" w:hAnsi="Arial" w:cs="Arial"/>
          <w:sz w:val="24"/>
          <w:szCs w:val="24"/>
        </w:rPr>
        <w:t xml:space="preserve"> na </w:t>
      </w:r>
      <w:r w:rsidR="00A60DD5">
        <w:rPr>
          <w:rFonts w:ascii="Arial" w:hAnsi="Arial" w:cs="Arial"/>
          <w:sz w:val="24"/>
          <w:szCs w:val="24"/>
        </w:rPr>
        <w:t>ulaznim vratima. Pristupačn</w:t>
      </w:r>
      <w:r w:rsidR="00D656A2" w:rsidRPr="00D656A2">
        <w:rPr>
          <w:rFonts w:ascii="Arial" w:hAnsi="Arial" w:cs="Arial"/>
          <w:sz w:val="24"/>
          <w:szCs w:val="24"/>
        </w:rPr>
        <w:t>e informacije su rijedak slučaj. U većini institucija misli se na informacije koje su postavljene na sajtu. U vrlo malom procentu su izrađeni materijali na brajevom pismu.</w:t>
      </w:r>
    </w:p>
    <w:p w:rsidR="004A2517" w:rsidRPr="006234A2" w:rsidRDefault="00D656A2" w:rsidP="004A2517">
      <w:pPr>
        <w:pStyle w:val="Heading3"/>
        <w:rPr>
          <w:rFonts w:ascii="Arial" w:hAnsi="Arial" w:cs="Arial"/>
          <w:color w:val="auto"/>
          <w:sz w:val="28"/>
          <w:szCs w:val="28"/>
        </w:rPr>
      </w:pPr>
      <w:bookmarkStart w:id="15" w:name="_Toc108509324"/>
      <w:r w:rsidRPr="002B6F2B">
        <w:rPr>
          <w:rFonts w:ascii="Arial" w:hAnsi="Arial" w:cs="Arial"/>
          <w:color w:val="auto"/>
          <w:sz w:val="28"/>
          <w:szCs w:val="28"/>
        </w:rPr>
        <w:t>Diskriminacija u pristupu javnom prevozu</w:t>
      </w:r>
      <w:bookmarkEnd w:id="15"/>
      <w:r w:rsidRPr="002B6F2B">
        <w:rPr>
          <w:rFonts w:ascii="Arial" w:hAnsi="Arial" w:cs="Arial"/>
          <w:color w:val="auto"/>
          <w:sz w:val="28"/>
          <w:szCs w:val="28"/>
        </w:rPr>
        <w:t xml:space="preserve"> </w:t>
      </w:r>
    </w:p>
    <w:p w:rsidR="004A2517" w:rsidRDefault="00D656A2" w:rsidP="00D656A2">
      <w:pPr>
        <w:spacing w:line="276" w:lineRule="auto"/>
        <w:rPr>
          <w:rFonts w:ascii="Arial" w:hAnsi="Arial" w:cs="Arial"/>
          <w:sz w:val="24"/>
          <w:szCs w:val="24"/>
        </w:rPr>
      </w:pPr>
      <w:r w:rsidRPr="00D656A2">
        <w:rPr>
          <w:rFonts w:ascii="Arial" w:hAnsi="Arial" w:cs="Arial"/>
          <w:sz w:val="24"/>
          <w:szCs w:val="24"/>
        </w:rPr>
        <w:t xml:space="preserve">Nema zvučne signalizacije na stanicama, a zvučni </w:t>
      </w:r>
      <w:r w:rsidR="003A3498">
        <w:rPr>
          <w:rFonts w:ascii="Arial" w:hAnsi="Arial" w:cs="Arial"/>
          <w:sz w:val="24"/>
          <w:szCs w:val="24"/>
        </w:rPr>
        <w:t>semafori često nijesu u funkciji,</w:t>
      </w:r>
      <w:r w:rsidR="007C47E9">
        <w:rPr>
          <w:rFonts w:ascii="Arial" w:hAnsi="Arial" w:cs="Arial"/>
          <w:sz w:val="24"/>
          <w:szCs w:val="24"/>
        </w:rPr>
        <w:t xml:space="preserve"> </w:t>
      </w:r>
      <w:r w:rsidR="00F86137">
        <w:rPr>
          <w:rFonts w:ascii="Arial" w:hAnsi="Arial" w:cs="Arial"/>
          <w:sz w:val="24"/>
          <w:szCs w:val="24"/>
        </w:rPr>
        <w:t>sem u Glavnom gradu Podgorici</w:t>
      </w:r>
      <w:r w:rsidR="00A60DD5">
        <w:rPr>
          <w:rFonts w:ascii="Arial" w:hAnsi="Arial" w:cs="Arial"/>
          <w:sz w:val="24"/>
          <w:szCs w:val="24"/>
        </w:rPr>
        <w:t>, Nikšiću i Baru</w:t>
      </w:r>
      <w:r w:rsidR="00F86137">
        <w:rPr>
          <w:rFonts w:ascii="Arial" w:hAnsi="Arial" w:cs="Arial"/>
          <w:sz w:val="24"/>
          <w:szCs w:val="24"/>
        </w:rPr>
        <w:t>. Takođe i</w:t>
      </w:r>
      <w:r w:rsidR="007C47E9">
        <w:rPr>
          <w:rFonts w:ascii="Arial" w:hAnsi="Arial" w:cs="Arial"/>
          <w:sz w:val="24"/>
          <w:szCs w:val="24"/>
        </w:rPr>
        <w:t xml:space="preserve"> gdje postoje (npr. Podgorica)</w:t>
      </w:r>
      <w:r w:rsidR="003A3498">
        <w:rPr>
          <w:rFonts w:ascii="Arial" w:hAnsi="Arial" w:cs="Arial"/>
          <w:sz w:val="24"/>
          <w:szCs w:val="24"/>
        </w:rPr>
        <w:t xml:space="preserve"> nema</w:t>
      </w:r>
      <w:r w:rsidRPr="00D656A2">
        <w:rPr>
          <w:rFonts w:ascii="Arial" w:hAnsi="Arial" w:cs="Arial"/>
          <w:sz w:val="24"/>
          <w:szCs w:val="24"/>
        </w:rPr>
        <w:t xml:space="preserve"> </w:t>
      </w:r>
      <w:r w:rsidR="007C47E9">
        <w:rPr>
          <w:rFonts w:ascii="Arial" w:hAnsi="Arial" w:cs="Arial"/>
          <w:sz w:val="24"/>
          <w:szCs w:val="24"/>
        </w:rPr>
        <w:t xml:space="preserve">ih </w:t>
      </w:r>
      <w:r w:rsidRPr="00D656A2">
        <w:rPr>
          <w:rFonts w:ascii="Arial" w:hAnsi="Arial" w:cs="Arial"/>
          <w:sz w:val="24"/>
          <w:szCs w:val="24"/>
        </w:rPr>
        <w:t>u dovoljnom broju. Ni</w:t>
      </w:r>
      <w:r w:rsidR="001163E2">
        <w:rPr>
          <w:rFonts w:ascii="Arial" w:hAnsi="Arial" w:cs="Arial"/>
          <w:sz w:val="24"/>
          <w:szCs w:val="24"/>
        </w:rPr>
        <w:t xml:space="preserve"> </w:t>
      </w:r>
      <w:r w:rsidRPr="00D656A2">
        <w:rPr>
          <w:rFonts w:ascii="Arial" w:hAnsi="Arial" w:cs="Arial"/>
          <w:sz w:val="24"/>
          <w:szCs w:val="24"/>
        </w:rPr>
        <w:t>jedna trasa u</w:t>
      </w:r>
      <w:r w:rsidR="001163E2">
        <w:rPr>
          <w:rFonts w:ascii="Arial" w:hAnsi="Arial" w:cs="Arial"/>
          <w:sz w:val="24"/>
          <w:szCs w:val="24"/>
        </w:rPr>
        <w:t xml:space="preserve"> Crnoj Gori nema taktilne trake vodilje, osim Podgorice. </w:t>
      </w:r>
      <w:r w:rsidR="00A60DD5">
        <w:rPr>
          <w:rFonts w:ascii="Arial" w:hAnsi="Arial" w:cs="Arial"/>
          <w:sz w:val="24"/>
          <w:szCs w:val="24"/>
        </w:rPr>
        <w:t xml:space="preserve">Postavljene su u nekolike etape, </w:t>
      </w:r>
      <w:r w:rsidR="00D549F2">
        <w:rPr>
          <w:rFonts w:ascii="Arial" w:hAnsi="Arial" w:cs="Arial"/>
          <w:sz w:val="24"/>
          <w:szCs w:val="24"/>
        </w:rPr>
        <w:t>u užem gradskom jezgru i očekujemo da se njihovo postavljanje nastavi tokom</w:t>
      </w:r>
      <w:r w:rsidR="003836B4">
        <w:rPr>
          <w:rFonts w:ascii="Arial" w:hAnsi="Arial" w:cs="Arial"/>
          <w:sz w:val="24"/>
          <w:szCs w:val="24"/>
        </w:rPr>
        <w:t>.</w:t>
      </w:r>
      <w:r w:rsidRPr="00D656A2">
        <w:rPr>
          <w:rFonts w:ascii="Arial" w:hAnsi="Arial" w:cs="Arial"/>
          <w:sz w:val="24"/>
          <w:szCs w:val="24"/>
        </w:rPr>
        <w:t xml:space="preserve"> Poseban problem su ivičnjaci na pješačkim prelazima koji ni</w:t>
      </w:r>
      <w:r w:rsidR="003836B4">
        <w:rPr>
          <w:rFonts w:ascii="Arial" w:hAnsi="Arial" w:cs="Arial"/>
          <w:sz w:val="24"/>
          <w:szCs w:val="24"/>
        </w:rPr>
        <w:t>je</w:t>
      </w:r>
      <w:r w:rsidRPr="00D656A2">
        <w:rPr>
          <w:rFonts w:ascii="Arial" w:hAnsi="Arial" w:cs="Arial"/>
          <w:sz w:val="24"/>
          <w:szCs w:val="24"/>
        </w:rPr>
        <w:t>su adekvatnog nagiba ili ih uopšte nema.</w:t>
      </w:r>
    </w:p>
    <w:p w:rsidR="004A2517" w:rsidRPr="006234A2" w:rsidRDefault="00D656A2" w:rsidP="004A2517">
      <w:pPr>
        <w:pStyle w:val="Heading3"/>
        <w:rPr>
          <w:rFonts w:ascii="Arial" w:hAnsi="Arial" w:cs="Arial"/>
          <w:color w:val="auto"/>
          <w:sz w:val="28"/>
          <w:szCs w:val="28"/>
        </w:rPr>
      </w:pPr>
      <w:bookmarkStart w:id="16" w:name="_Toc108509325"/>
      <w:r w:rsidRPr="002B6F2B">
        <w:rPr>
          <w:rFonts w:ascii="Arial" w:hAnsi="Arial" w:cs="Arial"/>
          <w:color w:val="auto"/>
          <w:sz w:val="28"/>
          <w:szCs w:val="28"/>
        </w:rPr>
        <w:t>Diskriminacija u oblasti pružanja zdravstvenih usluga</w:t>
      </w:r>
      <w:bookmarkEnd w:id="16"/>
    </w:p>
    <w:p w:rsidR="004A2517" w:rsidRDefault="00D656A2" w:rsidP="00D656A2">
      <w:pPr>
        <w:rPr>
          <w:rFonts w:ascii="Arial" w:hAnsi="Arial" w:cs="Arial"/>
          <w:sz w:val="24"/>
          <w:szCs w:val="24"/>
        </w:rPr>
      </w:pPr>
      <w:r w:rsidRPr="00D656A2">
        <w:rPr>
          <w:rFonts w:ascii="Arial" w:hAnsi="Arial" w:cs="Arial"/>
          <w:sz w:val="24"/>
          <w:szCs w:val="24"/>
        </w:rPr>
        <w:t>U nekim zdravstvenim ustanovama nij</w:t>
      </w:r>
      <w:r w:rsidR="003836B4">
        <w:rPr>
          <w:rFonts w:ascii="Arial" w:hAnsi="Arial" w:cs="Arial"/>
          <w:sz w:val="24"/>
          <w:szCs w:val="24"/>
        </w:rPr>
        <w:t>e obezbijeđen pristup osobama s</w:t>
      </w:r>
      <w:r w:rsidRPr="00D656A2">
        <w:rPr>
          <w:rFonts w:ascii="Arial" w:hAnsi="Arial" w:cs="Arial"/>
          <w:sz w:val="24"/>
          <w:szCs w:val="24"/>
        </w:rPr>
        <w:t xml:space="preserve"> invaliditetom zbog arhitektonskih barijera i neprilagođenosti softvera. Na primjer u Higijenskom zavodu rade se laboratorijske analize. Pri dolasku pacijent treba da se evidentira i uzme broj. Osoba oštećenog vida ovo ne može uraditi samostalno</w:t>
      </w:r>
      <w:r w:rsidR="0095269F">
        <w:rPr>
          <w:rFonts w:ascii="Arial" w:hAnsi="Arial" w:cs="Arial"/>
          <w:sz w:val="24"/>
          <w:szCs w:val="24"/>
        </w:rPr>
        <w:t>,</w:t>
      </w:r>
      <w:r w:rsidRPr="00D656A2">
        <w:rPr>
          <w:rFonts w:ascii="Arial" w:hAnsi="Arial" w:cs="Arial"/>
          <w:sz w:val="24"/>
          <w:szCs w:val="24"/>
        </w:rPr>
        <w:t xml:space="preserve"> jer nema govorne podrške koja ko</w:t>
      </w:r>
      <w:r w:rsidR="0095269F">
        <w:rPr>
          <w:rFonts w:ascii="Arial" w:hAnsi="Arial" w:cs="Arial"/>
          <w:sz w:val="24"/>
          <w:szCs w:val="24"/>
        </w:rPr>
        <w:t xml:space="preserve">d šaltera </w:t>
      </w:r>
      <w:r w:rsidR="00A547A2">
        <w:rPr>
          <w:rFonts w:ascii="Arial" w:hAnsi="Arial" w:cs="Arial"/>
          <w:sz w:val="24"/>
          <w:szCs w:val="24"/>
        </w:rPr>
        <w:t>postoji</w:t>
      </w:r>
      <w:r w:rsidRPr="00D656A2">
        <w:rPr>
          <w:rFonts w:ascii="Arial" w:hAnsi="Arial" w:cs="Arial"/>
          <w:sz w:val="24"/>
          <w:szCs w:val="24"/>
        </w:rPr>
        <w:t xml:space="preserve"> i zavisi od dobre volje zaposlenih. Podzakonski akti ne regulišu ovakve situacije.</w:t>
      </w:r>
      <w:r w:rsidR="0095269F">
        <w:rPr>
          <w:rFonts w:ascii="Arial" w:hAnsi="Arial" w:cs="Arial"/>
          <w:sz w:val="24"/>
          <w:szCs w:val="24"/>
        </w:rPr>
        <w:t xml:space="preserve"> </w:t>
      </w:r>
    </w:p>
    <w:p w:rsidR="00C13512" w:rsidRPr="00C13512" w:rsidRDefault="00A60DD5" w:rsidP="00D656A2">
      <w:pPr>
        <w:rPr>
          <w:rFonts w:ascii="Arial" w:hAnsi="Arial" w:cs="Arial"/>
          <w:sz w:val="24"/>
          <w:szCs w:val="24"/>
        </w:rPr>
      </w:pPr>
      <w:r w:rsidRPr="00C13512">
        <w:rPr>
          <w:rFonts w:ascii="Arial" w:hAnsi="Arial" w:cs="Arial"/>
          <w:sz w:val="24"/>
          <w:szCs w:val="24"/>
        </w:rPr>
        <w:t>Detaljnij</w:t>
      </w:r>
      <w:r w:rsidR="00C13512" w:rsidRPr="00C13512">
        <w:rPr>
          <w:rFonts w:ascii="Arial" w:hAnsi="Arial" w:cs="Arial"/>
          <w:sz w:val="24"/>
          <w:szCs w:val="24"/>
        </w:rPr>
        <w:t>e: Vodič za lokalne samouprave</w:t>
      </w:r>
      <w:r w:rsidR="00566CE5">
        <w:rPr>
          <w:rFonts w:ascii="Arial" w:hAnsi="Arial" w:cs="Arial"/>
          <w:sz w:val="24"/>
          <w:szCs w:val="24"/>
        </w:rPr>
        <w:t xml:space="preserve"> </w:t>
      </w:r>
      <w:r w:rsidR="00C13512" w:rsidRPr="00C13512">
        <w:rPr>
          <w:rFonts w:ascii="Arial" w:hAnsi="Arial" w:cs="Arial"/>
          <w:sz w:val="24"/>
          <w:szCs w:val="24"/>
        </w:rPr>
        <w:t xml:space="preserve">- </w:t>
      </w:r>
      <w:hyperlink r:id="rId16" w:history="1">
        <w:r w:rsidR="00C13512" w:rsidRPr="00566CE5">
          <w:rPr>
            <w:rStyle w:val="Hyperlink"/>
            <w:rFonts w:ascii="Arial" w:hAnsi="Arial" w:cs="Arial"/>
            <w:color w:val="2E74B5" w:themeColor="accent1" w:themeShade="BF"/>
            <w:sz w:val="24"/>
            <w:szCs w:val="24"/>
          </w:rPr>
          <w:t>https://ss-cg.org/?p=2761</w:t>
        </w:r>
      </w:hyperlink>
      <w:r w:rsidR="00C13512">
        <w:rPr>
          <w:rFonts w:ascii="Arial" w:hAnsi="Arial" w:cs="Arial"/>
          <w:sz w:val="24"/>
          <w:szCs w:val="24"/>
        </w:rPr>
        <w:t xml:space="preserve">, </w:t>
      </w:r>
      <w:r w:rsidRPr="00C13512">
        <w:rPr>
          <w:rFonts w:ascii="Arial" w:hAnsi="Arial" w:cs="Arial"/>
          <w:sz w:val="24"/>
          <w:szCs w:val="24"/>
        </w:rPr>
        <w:t>Inf</w:t>
      </w:r>
      <w:r w:rsidR="00C13512" w:rsidRPr="00C13512">
        <w:rPr>
          <w:rFonts w:ascii="Arial" w:hAnsi="Arial" w:cs="Arial"/>
          <w:sz w:val="24"/>
          <w:szCs w:val="24"/>
        </w:rPr>
        <w:t>ormator za osobe oštećenog vida</w:t>
      </w:r>
      <w:r w:rsidRPr="00C13512">
        <w:rPr>
          <w:rFonts w:ascii="Arial" w:hAnsi="Arial" w:cs="Arial"/>
          <w:sz w:val="24"/>
          <w:szCs w:val="24"/>
        </w:rPr>
        <w:t xml:space="preserve"> </w:t>
      </w:r>
      <w:r w:rsidR="00C13512" w:rsidRPr="00C13512">
        <w:rPr>
          <w:rFonts w:ascii="Arial" w:hAnsi="Arial" w:cs="Arial"/>
          <w:sz w:val="24"/>
          <w:szCs w:val="24"/>
        </w:rPr>
        <w:t xml:space="preserve">- </w:t>
      </w:r>
      <w:hyperlink r:id="rId17" w:history="1">
        <w:r w:rsidR="00C13512" w:rsidRPr="00566CE5">
          <w:rPr>
            <w:rStyle w:val="Hyperlink"/>
            <w:rFonts w:ascii="Arial" w:hAnsi="Arial" w:cs="Arial"/>
            <w:color w:val="2E74B5" w:themeColor="accent1" w:themeShade="BF"/>
            <w:sz w:val="24"/>
            <w:szCs w:val="24"/>
          </w:rPr>
          <w:t>https://ss-cg.org/?p=2496</w:t>
        </w:r>
      </w:hyperlink>
      <w:r w:rsidR="00566CE5">
        <w:rPr>
          <w:rStyle w:val="Hyperlink"/>
          <w:rFonts w:ascii="Arial" w:hAnsi="Arial" w:cs="Arial"/>
          <w:color w:val="auto"/>
          <w:sz w:val="24"/>
          <w:szCs w:val="24"/>
          <w:u w:val="none"/>
        </w:rPr>
        <w:t>.</w:t>
      </w:r>
      <w:r w:rsidR="00C13512" w:rsidRPr="00C13512">
        <w:rPr>
          <w:rFonts w:ascii="Arial" w:hAnsi="Arial" w:cs="Arial"/>
          <w:sz w:val="24"/>
          <w:szCs w:val="24"/>
        </w:rPr>
        <w:t xml:space="preserve"> </w:t>
      </w:r>
    </w:p>
    <w:p w:rsidR="004A2517" w:rsidRPr="00A60DD5" w:rsidRDefault="00085078" w:rsidP="004A2517">
      <w:pPr>
        <w:pStyle w:val="Heading1"/>
        <w:rPr>
          <w:rFonts w:ascii="Arial" w:hAnsi="Arial" w:cs="Arial"/>
          <w:color w:val="auto"/>
        </w:rPr>
      </w:pPr>
      <w:bookmarkStart w:id="17" w:name="_Toc108509326"/>
      <w:r w:rsidRPr="002B6F2B">
        <w:rPr>
          <w:rFonts w:ascii="Arial" w:hAnsi="Arial" w:cs="Arial"/>
          <w:color w:val="auto"/>
        </w:rPr>
        <w:t>Terminologija i pristup invaliditetu</w:t>
      </w:r>
      <w:bookmarkEnd w:id="17"/>
      <w:r w:rsidRPr="002B6F2B">
        <w:rPr>
          <w:rFonts w:ascii="Arial" w:hAnsi="Arial" w:cs="Arial"/>
          <w:color w:val="auto"/>
        </w:rPr>
        <w:t xml:space="preserve"> </w:t>
      </w:r>
    </w:p>
    <w:p w:rsidR="004A2517" w:rsidRPr="006234A2" w:rsidRDefault="00843668" w:rsidP="004A2517">
      <w:pPr>
        <w:pStyle w:val="Heading2"/>
        <w:rPr>
          <w:rFonts w:ascii="Arial" w:hAnsi="Arial" w:cs="Arial"/>
          <w:color w:val="auto"/>
          <w:sz w:val="28"/>
          <w:szCs w:val="28"/>
        </w:rPr>
      </w:pPr>
      <w:bookmarkStart w:id="18" w:name="_Toc108509327"/>
      <w:r w:rsidRPr="002B6F2B">
        <w:rPr>
          <w:rFonts w:ascii="Arial" w:hAnsi="Arial" w:cs="Arial"/>
          <w:color w:val="auto"/>
          <w:sz w:val="28"/>
          <w:szCs w:val="28"/>
        </w:rPr>
        <w:t>Terminologija</w:t>
      </w:r>
      <w:bookmarkEnd w:id="18"/>
      <w:r w:rsidRPr="002B6F2B">
        <w:rPr>
          <w:rFonts w:ascii="Arial" w:hAnsi="Arial" w:cs="Arial"/>
          <w:color w:val="auto"/>
          <w:sz w:val="28"/>
          <w:szCs w:val="28"/>
        </w:rPr>
        <w:t xml:space="preserve"> </w:t>
      </w:r>
    </w:p>
    <w:p w:rsidR="00A547A2" w:rsidRPr="00AE439E" w:rsidRDefault="00A547A2" w:rsidP="00A60DD5">
      <w:pPr>
        <w:rPr>
          <w:rFonts w:ascii="Arial" w:hAnsi="Arial" w:cs="Arial"/>
          <w:sz w:val="24"/>
          <w:szCs w:val="24"/>
        </w:rPr>
      </w:pPr>
      <w:r w:rsidRPr="00AE439E">
        <w:rPr>
          <w:rFonts w:ascii="Arial" w:hAnsi="Arial" w:cs="Arial"/>
          <w:sz w:val="24"/>
          <w:szCs w:val="24"/>
        </w:rPr>
        <w:t xml:space="preserve">U praksi, </w:t>
      </w:r>
      <w:r>
        <w:rPr>
          <w:rFonts w:ascii="Arial" w:hAnsi="Arial" w:cs="Arial"/>
          <w:sz w:val="24"/>
          <w:szCs w:val="24"/>
        </w:rPr>
        <w:t>pogotovo u oblasti zdravstva, srijećemo</w:t>
      </w:r>
      <w:r w:rsidRPr="00AE439E">
        <w:rPr>
          <w:rFonts w:ascii="Arial" w:hAnsi="Arial" w:cs="Arial"/>
          <w:sz w:val="24"/>
          <w:szCs w:val="24"/>
        </w:rPr>
        <w:t xml:space="preserve"> </w:t>
      </w:r>
      <w:r>
        <w:rPr>
          <w:rFonts w:ascii="Arial" w:hAnsi="Arial" w:cs="Arial"/>
          <w:sz w:val="24"/>
          <w:szCs w:val="24"/>
        </w:rPr>
        <w:t xml:space="preserve">se s </w:t>
      </w:r>
      <w:r w:rsidRPr="00AE439E">
        <w:rPr>
          <w:rFonts w:ascii="Arial" w:hAnsi="Arial" w:cs="Arial"/>
          <w:sz w:val="24"/>
          <w:szCs w:val="24"/>
        </w:rPr>
        <w:t>poistovjećivanje</w:t>
      </w:r>
      <w:r>
        <w:rPr>
          <w:rFonts w:ascii="Arial" w:hAnsi="Arial" w:cs="Arial"/>
          <w:sz w:val="24"/>
          <w:szCs w:val="24"/>
        </w:rPr>
        <w:t>m</w:t>
      </w:r>
      <w:r w:rsidRPr="00AE439E">
        <w:rPr>
          <w:rFonts w:ascii="Arial" w:hAnsi="Arial" w:cs="Arial"/>
          <w:sz w:val="24"/>
          <w:szCs w:val="24"/>
        </w:rPr>
        <w:t xml:space="preserve"> i miješanje</w:t>
      </w:r>
      <w:r>
        <w:rPr>
          <w:rFonts w:ascii="Arial" w:hAnsi="Arial" w:cs="Arial"/>
          <w:sz w:val="24"/>
          <w:szCs w:val="24"/>
        </w:rPr>
        <w:t>m</w:t>
      </w:r>
      <w:r w:rsidRPr="00AE439E">
        <w:rPr>
          <w:rFonts w:ascii="Arial" w:hAnsi="Arial" w:cs="Arial"/>
          <w:sz w:val="24"/>
          <w:szCs w:val="24"/>
        </w:rPr>
        <w:t xml:space="preserve"> pojmova: oboljenje, povreda, oštećenje, invalidnost, invalid</w:t>
      </w:r>
      <w:r>
        <w:rPr>
          <w:rFonts w:ascii="Arial" w:hAnsi="Arial" w:cs="Arial"/>
          <w:sz w:val="24"/>
          <w:szCs w:val="24"/>
        </w:rPr>
        <w:t xml:space="preserve">itet. </w:t>
      </w:r>
      <w:r w:rsidRPr="00AE439E">
        <w:rPr>
          <w:rFonts w:ascii="Arial" w:hAnsi="Arial" w:cs="Arial"/>
          <w:sz w:val="24"/>
          <w:szCs w:val="24"/>
        </w:rPr>
        <w:t>Ovi po</w:t>
      </w:r>
      <w:r>
        <w:rPr>
          <w:rFonts w:ascii="Arial" w:hAnsi="Arial" w:cs="Arial"/>
          <w:sz w:val="24"/>
          <w:szCs w:val="24"/>
        </w:rPr>
        <w:t>j</w:t>
      </w:r>
      <w:r w:rsidRPr="00AE439E">
        <w:rPr>
          <w:rFonts w:ascii="Arial" w:hAnsi="Arial" w:cs="Arial"/>
          <w:sz w:val="24"/>
          <w:szCs w:val="24"/>
        </w:rPr>
        <w:t>movi jesu povezani, ali ni u kom slučaju nijesu isti.</w:t>
      </w:r>
      <w:r w:rsidR="00A60DD5">
        <w:rPr>
          <w:rFonts w:ascii="Arial" w:hAnsi="Arial" w:cs="Arial"/>
          <w:sz w:val="24"/>
          <w:szCs w:val="24"/>
        </w:rPr>
        <w:t xml:space="preserve"> </w:t>
      </w:r>
      <w:r w:rsidRPr="00AE439E">
        <w:rPr>
          <w:rFonts w:ascii="Arial" w:hAnsi="Arial" w:cs="Arial"/>
          <w:sz w:val="24"/>
          <w:szCs w:val="24"/>
        </w:rPr>
        <w:t>Oboljenje ili povreda mogu, ali i ne moraju, dov</w:t>
      </w:r>
      <w:r>
        <w:rPr>
          <w:rFonts w:ascii="Arial" w:hAnsi="Arial" w:cs="Arial"/>
          <w:sz w:val="24"/>
          <w:szCs w:val="24"/>
        </w:rPr>
        <w:t xml:space="preserve">esti do oštećenja/invalidnosti. </w:t>
      </w:r>
      <w:r w:rsidRPr="00AE439E">
        <w:rPr>
          <w:rFonts w:ascii="Arial" w:hAnsi="Arial" w:cs="Arial"/>
          <w:sz w:val="24"/>
          <w:szCs w:val="24"/>
        </w:rPr>
        <w:t xml:space="preserve">Takođe, oštećenje/invalidnost ne mora biti posljedica </w:t>
      </w:r>
      <w:r w:rsidRPr="00AE439E">
        <w:rPr>
          <w:rFonts w:ascii="Arial" w:hAnsi="Arial" w:cs="Arial"/>
          <w:sz w:val="24"/>
          <w:szCs w:val="24"/>
        </w:rPr>
        <w:lastRenderedPageBreak/>
        <w:t>oboljenja ili povrede (</w:t>
      </w:r>
      <w:r>
        <w:rPr>
          <w:rFonts w:ascii="Arial" w:hAnsi="Arial" w:cs="Arial"/>
          <w:sz w:val="24"/>
          <w:szCs w:val="24"/>
        </w:rPr>
        <w:t xml:space="preserve">npr. rođenje djeteta bez ruke). </w:t>
      </w:r>
      <w:r w:rsidRPr="00AE439E">
        <w:rPr>
          <w:rFonts w:ascii="Arial" w:hAnsi="Arial" w:cs="Arial"/>
          <w:sz w:val="24"/>
          <w:szCs w:val="24"/>
        </w:rPr>
        <w:t xml:space="preserve">Oboljenje ili povreda dovode do oštećenja/invalidnosti jedino ako izazivaju dugotrajne tegobe, npr. JRA proizvodi dugotrajno oštećenje zglobova. </w:t>
      </w:r>
    </w:p>
    <w:p w:rsidR="00A547A2" w:rsidRPr="00AE439E" w:rsidRDefault="00A547A2" w:rsidP="006A124B">
      <w:pPr>
        <w:rPr>
          <w:rFonts w:ascii="Arial" w:hAnsi="Arial" w:cs="Arial"/>
          <w:sz w:val="24"/>
          <w:szCs w:val="24"/>
        </w:rPr>
      </w:pPr>
      <w:r w:rsidRPr="00AE439E">
        <w:rPr>
          <w:rFonts w:ascii="Arial" w:hAnsi="Arial" w:cs="Arial"/>
          <w:sz w:val="24"/>
          <w:szCs w:val="24"/>
        </w:rPr>
        <w:t>Invalidnost je sinonim za oštećenje. Nijesu sve osobe s oštećenjima uvijek i u jednakoj mjeri osobe s invaliditet</w:t>
      </w:r>
      <w:r>
        <w:rPr>
          <w:rFonts w:ascii="Arial" w:hAnsi="Arial" w:cs="Arial"/>
          <w:sz w:val="24"/>
          <w:szCs w:val="24"/>
        </w:rPr>
        <w:t>om, a t</w:t>
      </w:r>
      <w:r w:rsidRPr="00AE439E">
        <w:rPr>
          <w:rFonts w:ascii="Arial" w:hAnsi="Arial" w:cs="Arial"/>
          <w:sz w:val="24"/>
          <w:szCs w:val="24"/>
        </w:rPr>
        <w:t xml:space="preserve">o zavisi da li i u kojoj mjeri nailaze na barijere u </w:t>
      </w:r>
      <w:r>
        <w:rPr>
          <w:rFonts w:ascii="Arial" w:hAnsi="Arial" w:cs="Arial"/>
          <w:sz w:val="24"/>
          <w:szCs w:val="24"/>
        </w:rPr>
        <w:t xml:space="preserve">svojoj zajednici - </w:t>
      </w:r>
      <w:r w:rsidRPr="00AE439E">
        <w:rPr>
          <w:rFonts w:ascii="Arial" w:hAnsi="Arial" w:cs="Arial"/>
          <w:sz w:val="24"/>
          <w:szCs w:val="24"/>
        </w:rPr>
        <w:t xml:space="preserve">okruženju.  </w:t>
      </w:r>
    </w:p>
    <w:p w:rsidR="00A547A2" w:rsidRPr="00A60DD5" w:rsidRDefault="00A547A2" w:rsidP="00A60DD5">
      <w:pPr>
        <w:rPr>
          <w:rFonts w:ascii="Arial" w:hAnsi="Arial" w:cs="Arial"/>
          <w:sz w:val="24"/>
          <w:szCs w:val="24"/>
          <w:lang w:val="sr-Latn-ME"/>
        </w:rPr>
      </w:pPr>
      <w:r>
        <w:rPr>
          <w:rFonts w:ascii="Arial" w:hAnsi="Arial" w:cs="Arial"/>
          <w:bCs/>
          <w:sz w:val="24"/>
          <w:szCs w:val="24"/>
        </w:rPr>
        <w:t>Definicija iz UN Konvencije o pravima lica s invaliditetom: Lica s invaliditetom obuhvataju lica</w:t>
      </w:r>
      <w:r w:rsidR="00A60DD5">
        <w:rPr>
          <w:rFonts w:ascii="Arial" w:hAnsi="Arial" w:cs="Arial"/>
          <w:bCs/>
          <w:sz w:val="24"/>
          <w:szCs w:val="24"/>
        </w:rPr>
        <w:t xml:space="preserve"> koja</w:t>
      </w:r>
      <w:r w:rsidRPr="00AE439E">
        <w:rPr>
          <w:rFonts w:ascii="Arial" w:hAnsi="Arial" w:cs="Arial"/>
          <w:bCs/>
          <w:sz w:val="24"/>
          <w:szCs w:val="24"/>
        </w:rPr>
        <w:t xml:space="preserve"> imaju dugoročna fizička, mentalna, intel</w:t>
      </w:r>
      <w:r>
        <w:rPr>
          <w:rFonts w:ascii="Arial" w:hAnsi="Arial" w:cs="Arial"/>
          <w:bCs/>
          <w:sz w:val="24"/>
          <w:szCs w:val="24"/>
        </w:rPr>
        <w:t>ektualna ili senzorna oštećenja</w:t>
      </w:r>
      <w:r w:rsidRPr="00AE439E">
        <w:rPr>
          <w:rFonts w:ascii="Arial" w:hAnsi="Arial" w:cs="Arial"/>
          <w:bCs/>
          <w:sz w:val="24"/>
          <w:szCs w:val="24"/>
          <w:lang w:val="sr-Latn-ME"/>
        </w:rPr>
        <w:t xml:space="preserve"> </w:t>
      </w:r>
      <w:r>
        <w:rPr>
          <w:rFonts w:ascii="Arial" w:hAnsi="Arial" w:cs="Arial"/>
          <w:bCs/>
          <w:sz w:val="24"/>
          <w:szCs w:val="24"/>
          <w:lang w:val="sr-Latn-ME"/>
        </w:rPr>
        <w:t xml:space="preserve">– </w:t>
      </w:r>
      <w:r w:rsidRPr="00D52C81">
        <w:rPr>
          <w:rFonts w:ascii="Arial" w:hAnsi="Arial" w:cs="Arial"/>
          <w:b/>
          <w:bCs/>
          <w:sz w:val="24"/>
          <w:szCs w:val="24"/>
          <w:lang w:val="sr-Latn-ME"/>
        </w:rPr>
        <w:t>invalidnost</w:t>
      </w:r>
      <w:r>
        <w:rPr>
          <w:rFonts w:ascii="Arial" w:hAnsi="Arial" w:cs="Arial"/>
          <w:bCs/>
          <w:sz w:val="24"/>
          <w:szCs w:val="24"/>
          <w:lang w:val="sr-Latn-ME"/>
        </w:rPr>
        <w:t xml:space="preserve">, </w:t>
      </w:r>
      <w:r w:rsidRPr="00AE439E">
        <w:rPr>
          <w:rFonts w:ascii="Arial" w:hAnsi="Arial" w:cs="Arial"/>
          <w:sz w:val="24"/>
          <w:szCs w:val="24"/>
        </w:rPr>
        <w:t xml:space="preserve">koja u SADEJSTVU sa </w:t>
      </w:r>
      <w:r w:rsidRPr="00AE439E">
        <w:rPr>
          <w:rFonts w:ascii="Arial" w:hAnsi="Arial" w:cs="Arial"/>
          <w:bCs/>
          <w:sz w:val="24"/>
          <w:szCs w:val="24"/>
        </w:rPr>
        <w:t xml:space="preserve">različitim barijerama mogu otežati puno i </w:t>
      </w:r>
      <w:r>
        <w:rPr>
          <w:rFonts w:ascii="Arial" w:hAnsi="Arial" w:cs="Arial"/>
          <w:bCs/>
          <w:sz w:val="24"/>
          <w:szCs w:val="24"/>
        </w:rPr>
        <w:t>efektivno učešće ovih lica</w:t>
      </w:r>
      <w:r w:rsidRPr="00AE439E">
        <w:rPr>
          <w:rFonts w:ascii="Arial" w:hAnsi="Arial" w:cs="Arial"/>
          <w:bCs/>
          <w:sz w:val="24"/>
          <w:szCs w:val="24"/>
        </w:rPr>
        <w:t xml:space="preserve"> u društvu na osnovu jednakosti sa drugima</w:t>
      </w:r>
      <w:r w:rsidR="00566CE5">
        <w:rPr>
          <w:rFonts w:ascii="Arial" w:hAnsi="Arial" w:cs="Arial"/>
          <w:bCs/>
          <w:sz w:val="24"/>
          <w:szCs w:val="24"/>
        </w:rPr>
        <w:t xml:space="preserve"> </w:t>
      </w:r>
      <w:r w:rsidR="00F86137">
        <w:rPr>
          <w:rFonts w:ascii="Arial" w:hAnsi="Arial" w:cs="Arial"/>
          <w:bCs/>
          <w:sz w:val="24"/>
          <w:szCs w:val="24"/>
        </w:rPr>
        <w:t xml:space="preserve">- </w:t>
      </w:r>
      <w:r w:rsidR="00F86137" w:rsidRPr="00F86137">
        <w:rPr>
          <w:rFonts w:ascii="Arial" w:hAnsi="Arial" w:cs="Arial"/>
          <w:b/>
          <w:bCs/>
          <w:sz w:val="24"/>
          <w:szCs w:val="24"/>
        </w:rPr>
        <w:t>invaliditet</w:t>
      </w:r>
      <w:r w:rsidRPr="00F86137">
        <w:rPr>
          <w:rFonts w:ascii="Arial" w:hAnsi="Arial" w:cs="Arial"/>
          <w:b/>
          <w:sz w:val="24"/>
          <w:szCs w:val="24"/>
        </w:rPr>
        <w:t>.</w:t>
      </w:r>
      <w:r w:rsidR="00F86137">
        <w:rPr>
          <w:rFonts w:ascii="Arial" w:hAnsi="Arial" w:cs="Arial"/>
          <w:sz w:val="24"/>
          <w:szCs w:val="24"/>
          <w:lang w:val="sr-Latn-ME"/>
        </w:rPr>
        <w:t xml:space="preserve"> </w:t>
      </w:r>
      <w:r>
        <w:rPr>
          <w:rFonts w:ascii="Arial" w:hAnsi="Arial" w:cs="Arial"/>
          <w:bCs/>
          <w:sz w:val="24"/>
          <w:szCs w:val="24"/>
          <w:lang w:val="sr-Latn-ME"/>
        </w:rPr>
        <w:t xml:space="preserve">Invaliditet je razvojni društveni koncept. </w:t>
      </w:r>
      <w:r w:rsidRPr="00144B47">
        <w:rPr>
          <w:rFonts w:ascii="Arial" w:hAnsi="Arial" w:cs="Arial"/>
          <w:bCs/>
          <w:sz w:val="24"/>
          <w:szCs w:val="24"/>
          <w:lang w:val="sr-Latn-ME"/>
        </w:rPr>
        <w:t>Mnogi gl</w:t>
      </w:r>
      <w:r>
        <w:rPr>
          <w:rFonts w:ascii="Arial" w:hAnsi="Arial" w:cs="Arial"/>
          <w:bCs/>
          <w:sz w:val="24"/>
          <w:szCs w:val="24"/>
          <w:lang w:val="sr-Latn-ME"/>
        </w:rPr>
        <w:t xml:space="preserve">edaju na osobe s invaliditetom </w:t>
      </w:r>
      <w:r w:rsidRPr="00144B47">
        <w:rPr>
          <w:rFonts w:ascii="Arial" w:hAnsi="Arial" w:cs="Arial"/>
          <w:bCs/>
          <w:sz w:val="24"/>
          <w:szCs w:val="24"/>
          <w:lang w:val="sr-Latn-ME"/>
        </w:rPr>
        <w:t xml:space="preserve">kroz </w:t>
      </w:r>
      <w:r w:rsidRPr="00C13512">
        <w:rPr>
          <w:rFonts w:ascii="Arial" w:hAnsi="Arial" w:cs="Arial"/>
          <w:bCs/>
          <w:sz w:val="24"/>
          <w:szCs w:val="24"/>
          <w:lang w:val="sr-Latn-ME"/>
        </w:rPr>
        <w:t xml:space="preserve">prizmu </w:t>
      </w:r>
      <w:r w:rsidR="00C13512" w:rsidRPr="00C13512">
        <w:rPr>
          <w:rFonts w:ascii="Arial" w:hAnsi="Arial" w:cs="Arial"/>
          <w:bCs/>
          <w:sz w:val="24"/>
          <w:szCs w:val="24"/>
          <w:lang w:val="sr-Latn-ME"/>
        </w:rPr>
        <w:t>invalidnosti</w:t>
      </w:r>
      <w:r w:rsidRPr="00C13512">
        <w:rPr>
          <w:rFonts w:ascii="Arial" w:hAnsi="Arial" w:cs="Arial"/>
          <w:bCs/>
          <w:sz w:val="24"/>
          <w:szCs w:val="24"/>
          <w:lang w:val="sr-Latn-ME"/>
        </w:rPr>
        <w:t xml:space="preserve">, </w:t>
      </w:r>
      <w:r>
        <w:rPr>
          <w:rFonts w:ascii="Arial" w:hAnsi="Arial" w:cs="Arial"/>
          <w:bCs/>
          <w:sz w:val="24"/>
          <w:szCs w:val="24"/>
          <w:lang w:val="sr-Latn-ME"/>
        </w:rPr>
        <w:t xml:space="preserve">zaboravljajući </w:t>
      </w:r>
      <w:r w:rsidRPr="00144B47">
        <w:rPr>
          <w:rFonts w:ascii="Arial" w:hAnsi="Arial" w:cs="Arial"/>
          <w:bCs/>
          <w:sz w:val="24"/>
          <w:szCs w:val="24"/>
          <w:lang w:val="sr-Latn-ME"/>
        </w:rPr>
        <w:t xml:space="preserve">ili ne </w:t>
      </w:r>
      <w:r>
        <w:rPr>
          <w:rFonts w:ascii="Arial" w:hAnsi="Arial" w:cs="Arial"/>
          <w:bCs/>
          <w:sz w:val="24"/>
          <w:szCs w:val="24"/>
          <w:lang w:val="sr-Latn-ME"/>
        </w:rPr>
        <w:t xml:space="preserve">želeći uzeti u obzir bogatstvo </w:t>
      </w:r>
      <w:r w:rsidRPr="00144B47">
        <w:rPr>
          <w:rFonts w:ascii="Arial" w:hAnsi="Arial" w:cs="Arial"/>
          <w:bCs/>
          <w:sz w:val="24"/>
          <w:szCs w:val="24"/>
          <w:lang w:val="sr-Latn-ME"/>
        </w:rPr>
        <w:t>individu</w:t>
      </w:r>
      <w:r>
        <w:rPr>
          <w:rFonts w:ascii="Arial" w:hAnsi="Arial" w:cs="Arial"/>
          <w:bCs/>
          <w:sz w:val="24"/>
          <w:szCs w:val="24"/>
          <w:lang w:val="sr-Latn-ME"/>
        </w:rPr>
        <w:t>alnih karakteristika. U takvim j</w:t>
      </w:r>
      <w:r w:rsidRPr="00144B47">
        <w:rPr>
          <w:rFonts w:ascii="Arial" w:hAnsi="Arial" w:cs="Arial"/>
          <w:bCs/>
          <w:sz w:val="24"/>
          <w:szCs w:val="24"/>
          <w:lang w:val="sr-Latn-ME"/>
        </w:rPr>
        <w:t>e</w:t>
      </w:r>
      <w:r>
        <w:rPr>
          <w:rFonts w:ascii="Arial" w:hAnsi="Arial" w:cs="Arial"/>
          <w:bCs/>
          <w:sz w:val="24"/>
          <w:szCs w:val="24"/>
          <w:lang w:val="sr-Latn-ME"/>
        </w:rPr>
        <w:t xml:space="preserve"> slučajevima cjelokupna individualnost (posebnost) jedne osobe oštećenog vida svedena na isključivo jedan njen dio, na jednu odliku/karakteristiku, gledajući na </w:t>
      </w:r>
      <w:r w:rsidRPr="00C13512">
        <w:rPr>
          <w:rFonts w:ascii="Arial" w:hAnsi="Arial" w:cs="Arial"/>
          <w:bCs/>
          <w:sz w:val="24"/>
          <w:szCs w:val="24"/>
          <w:lang w:val="sr-Latn-ME"/>
        </w:rPr>
        <w:t xml:space="preserve">invaliditet </w:t>
      </w:r>
      <w:r>
        <w:rPr>
          <w:rFonts w:ascii="Arial" w:hAnsi="Arial" w:cs="Arial"/>
          <w:bCs/>
          <w:sz w:val="24"/>
          <w:szCs w:val="24"/>
          <w:lang w:val="sr-Latn-ME"/>
        </w:rPr>
        <w:t xml:space="preserve">kao </w:t>
      </w:r>
      <w:r w:rsidRPr="00144B47">
        <w:rPr>
          <w:rFonts w:ascii="Arial" w:hAnsi="Arial" w:cs="Arial"/>
          <w:bCs/>
          <w:sz w:val="24"/>
          <w:szCs w:val="24"/>
          <w:lang w:val="sr-Latn-ME"/>
        </w:rPr>
        <w:t>do</w:t>
      </w:r>
      <w:r>
        <w:rPr>
          <w:rFonts w:ascii="Arial" w:hAnsi="Arial" w:cs="Arial"/>
          <w:bCs/>
          <w:sz w:val="24"/>
          <w:szCs w:val="24"/>
          <w:lang w:val="sr-Latn-ME"/>
        </w:rPr>
        <w:t xml:space="preserve">minantnu karakteristiku koja </w:t>
      </w:r>
      <w:r w:rsidR="00C13512">
        <w:rPr>
          <w:rFonts w:ascii="Arial" w:hAnsi="Arial" w:cs="Arial"/>
          <w:bCs/>
          <w:sz w:val="24"/>
          <w:szCs w:val="24"/>
          <w:lang w:val="sr-Latn-ME"/>
        </w:rPr>
        <w:t xml:space="preserve">je u cjelosti određuje. </w:t>
      </w:r>
    </w:p>
    <w:p w:rsidR="004A2517" w:rsidRDefault="00A547A2" w:rsidP="00A60DD5">
      <w:pPr>
        <w:rPr>
          <w:rFonts w:ascii="Arial" w:hAnsi="Arial" w:cs="Arial"/>
          <w:bCs/>
          <w:sz w:val="24"/>
          <w:szCs w:val="24"/>
          <w:lang w:val="sr-Latn-ME"/>
        </w:rPr>
      </w:pPr>
      <w:r w:rsidRPr="00144B47">
        <w:rPr>
          <w:rFonts w:ascii="Arial" w:hAnsi="Arial" w:cs="Arial"/>
          <w:bCs/>
          <w:sz w:val="24"/>
          <w:szCs w:val="24"/>
          <w:lang w:val="sr-Latn-ME"/>
        </w:rPr>
        <w:t>Pr</w:t>
      </w:r>
      <w:r>
        <w:rPr>
          <w:rFonts w:ascii="Arial" w:hAnsi="Arial" w:cs="Arial"/>
          <w:bCs/>
          <w:sz w:val="24"/>
          <w:szCs w:val="24"/>
          <w:lang w:val="sr-Latn-ME"/>
        </w:rPr>
        <w:t xml:space="preserve">edrasude i stereotipi često su </w:t>
      </w:r>
      <w:r w:rsidRPr="00144B47">
        <w:rPr>
          <w:rFonts w:ascii="Arial" w:hAnsi="Arial" w:cs="Arial"/>
          <w:bCs/>
          <w:sz w:val="24"/>
          <w:szCs w:val="24"/>
          <w:lang w:val="sr-Latn-ME"/>
        </w:rPr>
        <w:t>prisu</w:t>
      </w:r>
      <w:r>
        <w:rPr>
          <w:rFonts w:ascii="Arial" w:hAnsi="Arial" w:cs="Arial"/>
          <w:bCs/>
          <w:sz w:val="24"/>
          <w:szCs w:val="24"/>
          <w:lang w:val="sr-Latn-ME"/>
        </w:rPr>
        <w:t xml:space="preserve">tni, jer unaprijed zaključujemo </w:t>
      </w:r>
      <w:r w:rsidRPr="00144B47">
        <w:rPr>
          <w:rFonts w:ascii="Arial" w:hAnsi="Arial" w:cs="Arial"/>
          <w:bCs/>
          <w:sz w:val="24"/>
          <w:szCs w:val="24"/>
          <w:lang w:val="sr-Latn-ME"/>
        </w:rPr>
        <w:t xml:space="preserve">o </w:t>
      </w:r>
      <w:r>
        <w:rPr>
          <w:rFonts w:ascii="Arial" w:hAnsi="Arial" w:cs="Arial"/>
          <w:bCs/>
          <w:sz w:val="24"/>
          <w:szCs w:val="24"/>
          <w:lang w:val="sr-Latn-ME"/>
        </w:rPr>
        <w:t>ovim osobama. Pritom, zanem</w:t>
      </w:r>
      <w:r w:rsidR="005E5571">
        <w:rPr>
          <w:rFonts w:ascii="Arial" w:hAnsi="Arial" w:cs="Arial"/>
          <w:bCs/>
          <w:sz w:val="24"/>
          <w:szCs w:val="24"/>
          <w:lang w:val="sr-Latn-ME"/>
        </w:rPr>
        <w:t xml:space="preserve">arujemo činjenicu da na osnovu </w:t>
      </w:r>
      <w:r>
        <w:rPr>
          <w:rFonts w:ascii="Arial" w:hAnsi="Arial" w:cs="Arial"/>
          <w:bCs/>
          <w:sz w:val="24"/>
          <w:szCs w:val="24"/>
          <w:lang w:val="sr-Latn-ME"/>
        </w:rPr>
        <w:t xml:space="preserve">tako površnih zaključaka, kao što je invaliditet ili </w:t>
      </w:r>
      <w:r w:rsidRPr="00144B47">
        <w:rPr>
          <w:rFonts w:ascii="Arial" w:hAnsi="Arial" w:cs="Arial"/>
          <w:bCs/>
          <w:sz w:val="24"/>
          <w:szCs w:val="24"/>
          <w:lang w:val="sr-Latn-ME"/>
        </w:rPr>
        <w:t>njegov</w:t>
      </w:r>
      <w:r>
        <w:rPr>
          <w:rFonts w:ascii="Arial" w:hAnsi="Arial" w:cs="Arial"/>
          <w:bCs/>
          <w:sz w:val="24"/>
          <w:szCs w:val="24"/>
          <w:lang w:val="sr-Latn-ME"/>
        </w:rPr>
        <w:t xml:space="preserve">o odsustvo, ne možemo zapravo znati </w:t>
      </w:r>
      <w:r w:rsidRPr="00144B47">
        <w:rPr>
          <w:rFonts w:ascii="Arial" w:hAnsi="Arial" w:cs="Arial"/>
          <w:bCs/>
          <w:sz w:val="24"/>
          <w:szCs w:val="24"/>
          <w:lang w:val="sr-Latn-ME"/>
        </w:rPr>
        <w:t>niš</w:t>
      </w:r>
      <w:r>
        <w:rPr>
          <w:rFonts w:ascii="Arial" w:hAnsi="Arial" w:cs="Arial"/>
          <w:bCs/>
          <w:sz w:val="24"/>
          <w:szCs w:val="24"/>
          <w:lang w:val="sr-Latn-ME"/>
        </w:rPr>
        <w:t xml:space="preserve">ta o osobi koju procjenjujemo. </w:t>
      </w:r>
      <w:r w:rsidRPr="00144B47">
        <w:rPr>
          <w:rFonts w:ascii="Arial" w:hAnsi="Arial" w:cs="Arial"/>
          <w:bCs/>
          <w:sz w:val="24"/>
          <w:szCs w:val="24"/>
          <w:lang w:val="sr-Latn-ME"/>
        </w:rPr>
        <w:t>Stvarne sli</w:t>
      </w:r>
      <w:r>
        <w:rPr>
          <w:rFonts w:ascii="Arial" w:hAnsi="Arial" w:cs="Arial"/>
          <w:bCs/>
          <w:sz w:val="24"/>
          <w:szCs w:val="24"/>
          <w:lang w:val="sr-Latn-ME"/>
        </w:rPr>
        <w:t xml:space="preserve">čnosti i razlike među ljudima </w:t>
      </w:r>
      <w:r w:rsidRPr="00144B47">
        <w:rPr>
          <w:rFonts w:ascii="Arial" w:hAnsi="Arial" w:cs="Arial"/>
          <w:bCs/>
          <w:sz w:val="24"/>
          <w:szCs w:val="24"/>
          <w:lang w:val="sr-Latn-ME"/>
        </w:rPr>
        <w:t>proiz</w:t>
      </w:r>
      <w:r>
        <w:rPr>
          <w:rFonts w:ascii="Arial" w:hAnsi="Arial" w:cs="Arial"/>
          <w:bCs/>
          <w:sz w:val="24"/>
          <w:szCs w:val="24"/>
          <w:lang w:val="sr-Latn-ME"/>
        </w:rPr>
        <w:t>i</w:t>
      </w:r>
      <w:r w:rsidRPr="00144B47">
        <w:rPr>
          <w:rFonts w:ascii="Arial" w:hAnsi="Arial" w:cs="Arial"/>
          <w:bCs/>
          <w:sz w:val="24"/>
          <w:szCs w:val="24"/>
          <w:lang w:val="sr-Latn-ME"/>
        </w:rPr>
        <w:t>laze i</w:t>
      </w:r>
      <w:r>
        <w:rPr>
          <w:rFonts w:ascii="Arial" w:hAnsi="Arial" w:cs="Arial"/>
          <w:bCs/>
          <w:sz w:val="24"/>
          <w:szCs w:val="24"/>
          <w:lang w:val="sr-Latn-ME"/>
        </w:rPr>
        <w:t xml:space="preserve">z karaktera, osobina ličnosti, </w:t>
      </w:r>
      <w:r w:rsidRPr="00144B47">
        <w:rPr>
          <w:rFonts w:ascii="Arial" w:hAnsi="Arial" w:cs="Arial"/>
          <w:bCs/>
          <w:sz w:val="24"/>
          <w:szCs w:val="24"/>
          <w:lang w:val="sr-Latn-ME"/>
        </w:rPr>
        <w:t>znanja, iskustava i interesa</w:t>
      </w:r>
      <w:r>
        <w:rPr>
          <w:rFonts w:ascii="Arial" w:hAnsi="Arial" w:cs="Arial"/>
          <w:bCs/>
          <w:sz w:val="24"/>
          <w:szCs w:val="24"/>
          <w:lang w:val="sr-Latn-ME"/>
        </w:rPr>
        <w:t>. U udžbenicima, medijima, kroz svakodnevni razgovor, koriste se često termini koji su neispravni, odnosno upućuju na nemogućnost, nesposobnost, nespremnost, neispravnost, nešto pogrešno. Tako se termin „invalid“ koristi kada se želi u</w:t>
      </w:r>
      <w:r w:rsidR="005E5571">
        <w:rPr>
          <w:rFonts w:ascii="Arial" w:hAnsi="Arial" w:cs="Arial"/>
          <w:bCs/>
          <w:sz w:val="24"/>
          <w:szCs w:val="24"/>
          <w:lang w:val="sr-Latn-ME"/>
        </w:rPr>
        <w:t xml:space="preserve">kazati da nešto nije ispravno. </w:t>
      </w:r>
      <w:r>
        <w:rPr>
          <w:rFonts w:ascii="Arial" w:hAnsi="Arial" w:cs="Arial"/>
          <w:bCs/>
          <w:sz w:val="24"/>
          <w:szCs w:val="24"/>
          <w:lang w:val="sr-Latn-ME"/>
        </w:rPr>
        <w:t xml:space="preserve">Izraz „slijepa ulica“, odnosi se na ulicu bez izlaza i sl. U tabeli ispod pregled neispravnih i ispravnih termina. </w:t>
      </w:r>
    </w:p>
    <w:tbl>
      <w:tblPr>
        <w:tblStyle w:val="TableGrid"/>
        <w:tblW w:w="0" w:type="auto"/>
        <w:tblInd w:w="198" w:type="dxa"/>
        <w:tblLook w:val="04A0" w:firstRow="1" w:lastRow="0" w:firstColumn="1" w:lastColumn="0" w:noHBand="0" w:noVBand="1"/>
      </w:tblPr>
      <w:tblGrid>
        <w:gridCol w:w="4477"/>
        <w:gridCol w:w="4613"/>
      </w:tblGrid>
      <w:tr w:rsidR="00A547A2" w:rsidTr="00A60DD5">
        <w:tc>
          <w:tcPr>
            <w:tcW w:w="4477" w:type="dxa"/>
          </w:tcPr>
          <w:p w:rsidR="00A547A2" w:rsidRPr="005E5571" w:rsidRDefault="00A547A2" w:rsidP="007A5185">
            <w:pPr>
              <w:rPr>
                <w:rFonts w:ascii="Arial" w:hAnsi="Arial" w:cs="Arial"/>
                <w:bCs/>
                <w:i/>
                <w:sz w:val="24"/>
                <w:szCs w:val="24"/>
                <w:lang w:val="sr-Latn-ME"/>
              </w:rPr>
            </w:pPr>
            <w:r w:rsidRPr="005E5571">
              <w:rPr>
                <w:rFonts w:ascii="Arial" w:hAnsi="Arial" w:cs="Arial"/>
                <w:bCs/>
                <w:i/>
                <w:sz w:val="24"/>
                <w:szCs w:val="24"/>
                <w:lang w:val="sr-Latn-ME"/>
              </w:rPr>
              <w:t xml:space="preserve">Neispravan termin </w:t>
            </w:r>
          </w:p>
        </w:tc>
        <w:tc>
          <w:tcPr>
            <w:tcW w:w="4613" w:type="dxa"/>
          </w:tcPr>
          <w:p w:rsidR="00A547A2" w:rsidRPr="005E5571" w:rsidRDefault="00A547A2" w:rsidP="007A5185">
            <w:pPr>
              <w:rPr>
                <w:rFonts w:ascii="Arial" w:hAnsi="Arial" w:cs="Arial"/>
                <w:bCs/>
                <w:i/>
                <w:sz w:val="24"/>
                <w:szCs w:val="24"/>
                <w:lang w:val="sr-Latn-ME"/>
              </w:rPr>
            </w:pPr>
            <w:r w:rsidRPr="005E5571">
              <w:rPr>
                <w:rFonts w:ascii="Arial" w:hAnsi="Arial" w:cs="Arial"/>
                <w:bCs/>
                <w:i/>
                <w:sz w:val="24"/>
                <w:szCs w:val="24"/>
                <w:lang w:val="sr-Latn-ME"/>
              </w:rPr>
              <w:t xml:space="preserve">Ispravan termin </w:t>
            </w:r>
          </w:p>
        </w:tc>
      </w:tr>
      <w:tr w:rsidR="00A547A2" w:rsidTr="00A60DD5">
        <w:tc>
          <w:tcPr>
            <w:tcW w:w="4477" w:type="dxa"/>
          </w:tcPr>
          <w:p w:rsidR="00A547A2" w:rsidRDefault="00A547A2" w:rsidP="007A5185">
            <w:pPr>
              <w:rPr>
                <w:rFonts w:ascii="Arial" w:hAnsi="Arial" w:cs="Arial"/>
                <w:bCs/>
                <w:sz w:val="24"/>
                <w:szCs w:val="24"/>
                <w:lang w:val="sr-Latn-ME"/>
              </w:rPr>
            </w:pPr>
            <w:r>
              <w:rPr>
                <w:rFonts w:ascii="Arial" w:hAnsi="Arial" w:cs="Arial"/>
                <w:bCs/>
                <w:sz w:val="24"/>
                <w:szCs w:val="24"/>
                <w:lang w:val="sr-Latn-ME"/>
              </w:rPr>
              <w:t>Invalid/tkinja, hendike</w:t>
            </w:r>
            <w:r w:rsidR="00944144">
              <w:rPr>
                <w:rFonts w:ascii="Arial" w:hAnsi="Arial" w:cs="Arial"/>
                <w:bCs/>
                <w:sz w:val="24"/>
                <w:szCs w:val="24"/>
                <w:lang w:val="sr-Latn-ME"/>
              </w:rPr>
              <w:t>piran/a, invalidno lice, bogalj</w:t>
            </w:r>
            <w:r>
              <w:rPr>
                <w:rFonts w:ascii="Arial" w:hAnsi="Arial" w:cs="Arial"/>
                <w:bCs/>
                <w:sz w:val="24"/>
                <w:szCs w:val="24"/>
                <w:lang w:val="sr-Latn-ME"/>
              </w:rPr>
              <w:t>...</w:t>
            </w:r>
          </w:p>
        </w:tc>
        <w:tc>
          <w:tcPr>
            <w:tcW w:w="4613" w:type="dxa"/>
          </w:tcPr>
          <w:p w:rsidR="00A547A2" w:rsidRDefault="00A547A2" w:rsidP="007A5185">
            <w:pPr>
              <w:rPr>
                <w:rFonts w:ascii="Arial" w:hAnsi="Arial" w:cs="Arial"/>
                <w:bCs/>
                <w:sz w:val="24"/>
                <w:szCs w:val="24"/>
                <w:lang w:val="sr-Latn-ME"/>
              </w:rPr>
            </w:pPr>
            <w:r>
              <w:rPr>
                <w:rFonts w:ascii="Arial" w:hAnsi="Arial" w:cs="Arial"/>
                <w:bCs/>
                <w:sz w:val="24"/>
                <w:szCs w:val="24"/>
                <w:lang w:val="sr-Latn-ME"/>
              </w:rPr>
              <w:t xml:space="preserve">Osoba/e s invaliditetom </w:t>
            </w:r>
          </w:p>
        </w:tc>
      </w:tr>
      <w:tr w:rsidR="00A547A2" w:rsidTr="00A60DD5">
        <w:tc>
          <w:tcPr>
            <w:tcW w:w="4477" w:type="dxa"/>
          </w:tcPr>
          <w:p w:rsidR="00A547A2" w:rsidRDefault="00A547A2" w:rsidP="007A5185">
            <w:pPr>
              <w:rPr>
                <w:rFonts w:ascii="Arial" w:hAnsi="Arial" w:cs="Arial"/>
                <w:bCs/>
                <w:sz w:val="24"/>
                <w:szCs w:val="24"/>
                <w:lang w:val="sr-Latn-ME"/>
              </w:rPr>
            </w:pPr>
            <w:r>
              <w:rPr>
                <w:rFonts w:ascii="Arial" w:hAnsi="Arial" w:cs="Arial"/>
                <w:bCs/>
                <w:sz w:val="24"/>
                <w:szCs w:val="24"/>
                <w:lang w:val="sr-Latn-ME"/>
              </w:rPr>
              <w:t>Slijep/a, slabovid/a, osoba s gubitkom vida, osoba bez vida.</w:t>
            </w:r>
            <w:r w:rsidR="00944144">
              <w:rPr>
                <w:rFonts w:ascii="Arial" w:hAnsi="Arial" w:cs="Arial"/>
                <w:bCs/>
                <w:sz w:val="24"/>
                <w:szCs w:val="24"/>
                <w:lang w:val="sr-Latn-ME"/>
              </w:rPr>
              <w:t>.</w:t>
            </w:r>
            <w:r>
              <w:rPr>
                <w:rFonts w:ascii="Arial" w:hAnsi="Arial" w:cs="Arial"/>
                <w:bCs/>
                <w:sz w:val="24"/>
                <w:szCs w:val="24"/>
                <w:lang w:val="sr-Latn-ME"/>
              </w:rPr>
              <w:t xml:space="preserve">. </w:t>
            </w:r>
          </w:p>
        </w:tc>
        <w:tc>
          <w:tcPr>
            <w:tcW w:w="4613" w:type="dxa"/>
          </w:tcPr>
          <w:p w:rsidR="00A547A2" w:rsidRDefault="00A547A2" w:rsidP="007A5185">
            <w:pPr>
              <w:rPr>
                <w:rFonts w:ascii="Arial" w:hAnsi="Arial" w:cs="Arial"/>
                <w:bCs/>
                <w:sz w:val="24"/>
                <w:szCs w:val="24"/>
                <w:lang w:val="sr-Latn-ME"/>
              </w:rPr>
            </w:pPr>
            <w:r>
              <w:rPr>
                <w:rFonts w:ascii="Arial" w:hAnsi="Arial" w:cs="Arial"/>
                <w:bCs/>
                <w:sz w:val="24"/>
                <w:szCs w:val="24"/>
                <w:lang w:val="sr-Latn-ME"/>
              </w:rPr>
              <w:t xml:space="preserve">Osoba oštećenog vida </w:t>
            </w:r>
          </w:p>
          <w:p w:rsidR="00A547A2" w:rsidRDefault="00A547A2" w:rsidP="007A5185">
            <w:pPr>
              <w:rPr>
                <w:rFonts w:ascii="Arial" w:hAnsi="Arial" w:cs="Arial"/>
                <w:bCs/>
                <w:sz w:val="24"/>
                <w:szCs w:val="24"/>
                <w:lang w:val="sr-Latn-ME"/>
              </w:rPr>
            </w:pPr>
            <w:r>
              <w:rPr>
                <w:rFonts w:ascii="Arial" w:hAnsi="Arial" w:cs="Arial"/>
                <w:bCs/>
                <w:sz w:val="24"/>
                <w:szCs w:val="24"/>
                <w:lang w:val="sr-Latn-ME"/>
              </w:rPr>
              <w:t>Osoba djelimič</w:t>
            </w:r>
            <w:r w:rsidR="005E5571">
              <w:rPr>
                <w:rFonts w:ascii="Arial" w:hAnsi="Arial" w:cs="Arial"/>
                <w:bCs/>
                <w:sz w:val="24"/>
                <w:szCs w:val="24"/>
                <w:lang w:val="sr-Latn-ME"/>
              </w:rPr>
              <w:t>n</w:t>
            </w:r>
            <w:r>
              <w:rPr>
                <w:rFonts w:ascii="Arial" w:hAnsi="Arial" w:cs="Arial"/>
                <w:bCs/>
                <w:sz w:val="24"/>
                <w:szCs w:val="24"/>
                <w:lang w:val="sr-Latn-ME"/>
              </w:rPr>
              <w:t xml:space="preserve">o oštećenog vida </w:t>
            </w:r>
          </w:p>
          <w:p w:rsidR="00A547A2" w:rsidRDefault="00A547A2" w:rsidP="007A5185">
            <w:pPr>
              <w:rPr>
                <w:rFonts w:ascii="Arial" w:hAnsi="Arial" w:cs="Arial"/>
                <w:bCs/>
                <w:sz w:val="24"/>
                <w:szCs w:val="24"/>
                <w:lang w:val="sr-Latn-ME"/>
              </w:rPr>
            </w:pPr>
            <w:r>
              <w:rPr>
                <w:rFonts w:ascii="Arial" w:hAnsi="Arial" w:cs="Arial"/>
                <w:bCs/>
                <w:sz w:val="24"/>
                <w:szCs w:val="24"/>
                <w:lang w:val="sr-Latn-ME"/>
              </w:rPr>
              <w:t xml:space="preserve">Osoba potpuno oštećenog vida </w:t>
            </w:r>
          </w:p>
        </w:tc>
      </w:tr>
      <w:tr w:rsidR="00A547A2" w:rsidTr="00A60DD5">
        <w:tc>
          <w:tcPr>
            <w:tcW w:w="4477" w:type="dxa"/>
          </w:tcPr>
          <w:p w:rsidR="00A547A2" w:rsidRDefault="00A547A2" w:rsidP="007A5185">
            <w:pPr>
              <w:rPr>
                <w:rFonts w:ascii="Arial" w:hAnsi="Arial" w:cs="Arial"/>
                <w:bCs/>
                <w:sz w:val="24"/>
                <w:szCs w:val="24"/>
                <w:lang w:val="sr-Latn-ME"/>
              </w:rPr>
            </w:pPr>
            <w:r>
              <w:rPr>
                <w:rFonts w:ascii="Arial" w:hAnsi="Arial" w:cs="Arial"/>
                <w:bCs/>
                <w:sz w:val="24"/>
                <w:szCs w:val="24"/>
                <w:lang w:val="sr-Latn-ME"/>
              </w:rPr>
              <w:t>Ćotav/a, nepokretan/na, vezan/a za..</w:t>
            </w:r>
            <w:r w:rsidR="00944144">
              <w:rPr>
                <w:rFonts w:ascii="Arial" w:hAnsi="Arial" w:cs="Arial"/>
                <w:bCs/>
                <w:sz w:val="24"/>
                <w:szCs w:val="24"/>
                <w:lang w:val="sr-Latn-ME"/>
              </w:rPr>
              <w:t>.</w:t>
            </w:r>
            <w:r>
              <w:rPr>
                <w:rFonts w:ascii="Arial" w:hAnsi="Arial" w:cs="Arial"/>
                <w:bCs/>
                <w:sz w:val="24"/>
                <w:szCs w:val="24"/>
                <w:lang w:val="sr-Latn-ME"/>
              </w:rPr>
              <w:t xml:space="preserve"> </w:t>
            </w:r>
          </w:p>
        </w:tc>
        <w:tc>
          <w:tcPr>
            <w:tcW w:w="4613" w:type="dxa"/>
          </w:tcPr>
          <w:p w:rsidR="00A547A2" w:rsidRDefault="00A547A2" w:rsidP="007A5185">
            <w:pPr>
              <w:rPr>
                <w:rFonts w:ascii="Arial" w:hAnsi="Arial" w:cs="Arial"/>
                <w:bCs/>
                <w:sz w:val="24"/>
                <w:szCs w:val="24"/>
                <w:lang w:val="sr-Latn-ME"/>
              </w:rPr>
            </w:pPr>
            <w:r>
              <w:rPr>
                <w:rFonts w:ascii="Arial" w:hAnsi="Arial" w:cs="Arial"/>
                <w:bCs/>
                <w:sz w:val="24"/>
                <w:szCs w:val="24"/>
                <w:lang w:val="sr-Latn-ME"/>
              </w:rPr>
              <w:t>Osoba/e koja se otežano kreće, osoba korisnik kolica</w:t>
            </w:r>
          </w:p>
        </w:tc>
      </w:tr>
      <w:tr w:rsidR="00A547A2" w:rsidTr="00A60DD5">
        <w:tc>
          <w:tcPr>
            <w:tcW w:w="4477" w:type="dxa"/>
          </w:tcPr>
          <w:p w:rsidR="00A547A2" w:rsidRDefault="00A547A2" w:rsidP="007A5185">
            <w:pPr>
              <w:rPr>
                <w:rFonts w:ascii="Arial" w:hAnsi="Arial" w:cs="Arial"/>
                <w:bCs/>
                <w:sz w:val="24"/>
                <w:szCs w:val="24"/>
                <w:lang w:val="sr-Latn-ME"/>
              </w:rPr>
            </w:pPr>
            <w:r>
              <w:rPr>
                <w:rFonts w:ascii="Arial" w:hAnsi="Arial" w:cs="Arial"/>
                <w:bCs/>
                <w:sz w:val="24"/>
                <w:szCs w:val="24"/>
                <w:lang w:val="sr-Latn-ME"/>
              </w:rPr>
              <w:t>Gluv/a, nijem/a</w:t>
            </w:r>
          </w:p>
        </w:tc>
        <w:tc>
          <w:tcPr>
            <w:tcW w:w="4613" w:type="dxa"/>
          </w:tcPr>
          <w:p w:rsidR="00A547A2" w:rsidRDefault="00A547A2" w:rsidP="007A5185">
            <w:pPr>
              <w:rPr>
                <w:rFonts w:ascii="Arial" w:hAnsi="Arial" w:cs="Arial"/>
                <w:bCs/>
                <w:sz w:val="24"/>
                <w:szCs w:val="24"/>
                <w:lang w:val="sr-Latn-ME"/>
              </w:rPr>
            </w:pPr>
            <w:r>
              <w:rPr>
                <w:rFonts w:ascii="Arial" w:hAnsi="Arial" w:cs="Arial"/>
                <w:bCs/>
                <w:sz w:val="24"/>
                <w:szCs w:val="24"/>
                <w:lang w:val="sr-Latn-ME"/>
              </w:rPr>
              <w:t xml:space="preserve">Osoba oštećenog sluha i/ili govora </w:t>
            </w:r>
          </w:p>
        </w:tc>
      </w:tr>
      <w:tr w:rsidR="00A547A2" w:rsidTr="00A60DD5">
        <w:tc>
          <w:tcPr>
            <w:tcW w:w="4477" w:type="dxa"/>
          </w:tcPr>
          <w:p w:rsidR="00A547A2" w:rsidRDefault="00A547A2" w:rsidP="007A5185">
            <w:pPr>
              <w:rPr>
                <w:rFonts w:ascii="Arial" w:hAnsi="Arial" w:cs="Arial"/>
                <w:bCs/>
                <w:sz w:val="24"/>
                <w:szCs w:val="24"/>
                <w:lang w:val="sr-Latn-ME"/>
              </w:rPr>
            </w:pPr>
            <w:r>
              <w:rPr>
                <w:rFonts w:ascii="Arial" w:hAnsi="Arial" w:cs="Arial"/>
                <w:bCs/>
                <w:sz w:val="24"/>
                <w:szCs w:val="24"/>
                <w:lang w:val="sr-Latn-ME"/>
              </w:rPr>
              <w:t>Paraplegičar/ka, kvadriplegičar/ka</w:t>
            </w:r>
          </w:p>
        </w:tc>
        <w:tc>
          <w:tcPr>
            <w:tcW w:w="4613" w:type="dxa"/>
          </w:tcPr>
          <w:p w:rsidR="00A547A2" w:rsidRDefault="00A547A2" w:rsidP="007A5185">
            <w:pPr>
              <w:rPr>
                <w:rFonts w:ascii="Arial" w:hAnsi="Arial" w:cs="Arial"/>
                <w:bCs/>
                <w:sz w:val="24"/>
                <w:szCs w:val="24"/>
                <w:lang w:val="sr-Latn-ME"/>
              </w:rPr>
            </w:pPr>
            <w:r>
              <w:rPr>
                <w:rFonts w:ascii="Arial" w:hAnsi="Arial" w:cs="Arial"/>
                <w:bCs/>
                <w:sz w:val="24"/>
                <w:szCs w:val="24"/>
                <w:lang w:val="sr-Latn-ME"/>
              </w:rPr>
              <w:t>Osoba s paraplegijom/kvadriplegijom</w:t>
            </w:r>
          </w:p>
        </w:tc>
      </w:tr>
      <w:tr w:rsidR="00A547A2" w:rsidTr="00A60DD5">
        <w:tc>
          <w:tcPr>
            <w:tcW w:w="4477" w:type="dxa"/>
          </w:tcPr>
          <w:p w:rsidR="00A547A2" w:rsidRDefault="00A547A2" w:rsidP="007A5185">
            <w:pPr>
              <w:rPr>
                <w:rFonts w:ascii="Arial" w:hAnsi="Arial" w:cs="Arial"/>
                <w:bCs/>
                <w:sz w:val="24"/>
                <w:szCs w:val="24"/>
                <w:lang w:val="sr-Latn-ME"/>
              </w:rPr>
            </w:pPr>
            <w:r>
              <w:rPr>
                <w:rFonts w:ascii="Arial" w:hAnsi="Arial" w:cs="Arial"/>
                <w:bCs/>
                <w:sz w:val="24"/>
                <w:szCs w:val="24"/>
                <w:lang w:val="sr-Latn-ME"/>
              </w:rPr>
              <w:t xml:space="preserve">Mentalno retardiran/na, zaostao/la </w:t>
            </w:r>
          </w:p>
        </w:tc>
        <w:tc>
          <w:tcPr>
            <w:tcW w:w="4613" w:type="dxa"/>
          </w:tcPr>
          <w:p w:rsidR="00A547A2" w:rsidRDefault="00A547A2" w:rsidP="007A5185">
            <w:pPr>
              <w:rPr>
                <w:rFonts w:ascii="Arial" w:hAnsi="Arial" w:cs="Arial"/>
                <w:bCs/>
                <w:sz w:val="24"/>
                <w:szCs w:val="24"/>
                <w:lang w:val="sr-Latn-ME"/>
              </w:rPr>
            </w:pPr>
            <w:r>
              <w:rPr>
                <w:rFonts w:ascii="Arial" w:hAnsi="Arial" w:cs="Arial"/>
                <w:bCs/>
                <w:sz w:val="24"/>
                <w:szCs w:val="24"/>
                <w:lang w:val="sr-Latn-ME"/>
              </w:rPr>
              <w:t xml:space="preserve">Osoba s intelektualnim invaliditetom </w:t>
            </w:r>
          </w:p>
        </w:tc>
      </w:tr>
      <w:tr w:rsidR="00A547A2" w:rsidTr="00A60DD5">
        <w:tc>
          <w:tcPr>
            <w:tcW w:w="4477" w:type="dxa"/>
          </w:tcPr>
          <w:p w:rsidR="00A547A2" w:rsidRDefault="00A547A2" w:rsidP="007A5185">
            <w:pPr>
              <w:rPr>
                <w:rFonts w:ascii="Arial" w:hAnsi="Arial" w:cs="Arial"/>
                <w:bCs/>
                <w:sz w:val="24"/>
                <w:szCs w:val="24"/>
                <w:lang w:val="sr-Latn-ME"/>
              </w:rPr>
            </w:pPr>
            <w:r>
              <w:rPr>
                <w:rFonts w:ascii="Arial" w:hAnsi="Arial" w:cs="Arial"/>
                <w:bCs/>
                <w:sz w:val="24"/>
                <w:szCs w:val="24"/>
                <w:lang w:val="sr-Latn-ME"/>
              </w:rPr>
              <w:t xml:space="preserve">Mentalno/duševno obolio </w:t>
            </w:r>
          </w:p>
        </w:tc>
        <w:tc>
          <w:tcPr>
            <w:tcW w:w="4613" w:type="dxa"/>
          </w:tcPr>
          <w:p w:rsidR="00A547A2" w:rsidRDefault="00A547A2" w:rsidP="007A5185">
            <w:pPr>
              <w:rPr>
                <w:rFonts w:ascii="Arial" w:hAnsi="Arial" w:cs="Arial"/>
                <w:bCs/>
                <w:sz w:val="24"/>
                <w:szCs w:val="24"/>
                <w:lang w:val="sr-Latn-ME"/>
              </w:rPr>
            </w:pPr>
            <w:r>
              <w:rPr>
                <w:rFonts w:ascii="Arial" w:hAnsi="Arial" w:cs="Arial"/>
                <w:bCs/>
                <w:sz w:val="24"/>
                <w:szCs w:val="24"/>
                <w:lang w:val="sr-Latn-ME"/>
              </w:rPr>
              <w:t>Osoba s psihosocijalnim invaliditetom</w:t>
            </w:r>
          </w:p>
        </w:tc>
      </w:tr>
    </w:tbl>
    <w:p w:rsidR="00A547A2" w:rsidRPr="00A547A2" w:rsidRDefault="00A547A2" w:rsidP="00A547A2">
      <w:pPr>
        <w:rPr>
          <w:rFonts w:ascii="Arial" w:hAnsi="Arial" w:cs="Arial"/>
          <w:b/>
          <w:i/>
          <w:sz w:val="28"/>
          <w:szCs w:val="28"/>
        </w:rPr>
      </w:pPr>
    </w:p>
    <w:p w:rsidR="004A2517" w:rsidRPr="006234A2" w:rsidRDefault="00843668" w:rsidP="004A2517">
      <w:pPr>
        <w:pStyle w:val="Heading2"/>
        <w:rPr>
          <w:rFonts w:ascii="Arial" w:hAnsi="Arial" w:cs="Arial"/>
          <w:color w:val="auto"/>
          <w:sz w:val="28"/>
          <w:szCs w:val="28"/>
        </w:rPr>
      </w:pPr>
      <w:bookmarkStart w:id="19" w:name="_Toc108509328"/>
      <w:r w:rsidRPr="002B6F2B">
        <w:rPr>
          <w:rFonts w:ascii="Arial" w:hAnsi="Arial" w:cs="Arial"/>
          <w:color w:val="auto"/>
          <w:sz w:val="28"/>
          <w:szCs w:val="28"/>
        </w:rPr>
        <w:t>Pristup invaliditetu</w:t>
      </w:r>
      <w:bookmarkEnd w:id="19"/>
      <w:r w:rsidRPr="002B6F2B">
        <w:rPr>
          <w:rFonts w:ascii="Arial" w:hAnsi="Arial" w:cs="Arial"/>
          <w:color w:val="auto"/>
          <w:sz w:val="28"/>
          <w:szCs w:val="28"/>
        </w:rPr>
        <w:t xml:space="preserve">  </w:t>
      </w:r>
    </w:p>
    <w:p w:rsidR="00A547A2" w:rsidRPr="00FE0D2A" w:rsidRDefault="00A547A2" w:rsidP="00A60DD5">
      <w:pPr>
        <w:rPr>
          <w:rFonts w:ascii="Arial" w:hAnsi="Arial" w:cs="Arial"/>
          <w:sz w:val="24"/>
          <w:szCs w:val="24"/>
        </w:rPr>
      </w:pPr>
      <w:r w:rsidRPr="00FE0D2A">
        <w:rPr>
          <w:rFonts w:ascii="Arial" w:hAnsi="Arial" w:cs="Arial"/>
          <w:sz w:val="24"/>
          <w:szCs w:val="24"/>
        </w:rPr>
        <w:t>Razvojem civilizacije odnosno razvojem demokratičnosti društava mijenjao se i odnos društva prema osobama s invaliditetom, uklju</w:t>
      </w:r>
      <w:r>
        <w:rPr>
          <w:rFonts w:ascii="Arial" w:hAnsi="Arial" w:cs="Arial"/>
          <w:sz w:val="24"/>
          <w:szCs w:val="24"/>
        </w:rPr>
        <w:t xml:space="preserve">čujući svakako i prema osobama koje </w:t>
      </w:r>
      <w:r>
        <w:rPr>
          <w:rFonts w:ascii="Arial" w:hAnsi="Arial" w:cs="Arial"/>
          <w:sz w:val="24"/>
          <w:szCs w:val="24"/>
        </w:rPr>
        <w:lastRenderedPageBreak/>
        <w:t>imaju oštećenje</w:t>
      </w:r>
      <w:r w:rsidRPr="00FE0D2A">
        <w:rPr>
          <w:rFonts w:ascii="Arial" w:hAnsi="Arial" w:cs="Arial"/>
          <w:sz w:val="24"/>
          <w:szCs w:val="24"/>
        </w:rPr>
        <w:t xml:space="preserve"> vida. Od polovine XX vijeka, kada su Ujedinjene nacije usvojile Univerzalnu </w:t>
      </w:r>
      <w:r>
        <w:rPr>
          <w:rFonts w:ascii="Arial" w:hAnsi="Arial" w:cs="Arial"/>
          <w:sz w:val="24"/>
          <w:szCs w:val="24"/>
        </w:rPr>
        <w:t xml:space="preserve">Deklaraciju o ljudskim pravima </w:t>
      </w:r>
      <w:r w:rsidRPr="00FE0D2A">
        <w:rPr>
          <w:rFonts w:ascii="Arial" w:hAnsi="Arial" w:cs="Arial"/>
          <w:sz w:val="24"/>
          <w:szCs w:val="24"/>
        </w:rPr>
        <w:t>i od kada su se razne društvene grupe organizovale u borbi za svoja ljudska prava rađa se i pokret osoba s invalid</w:t>
      </w:r>
      <w:r>
        <w:rPr>
          <w:rFonts w:ascii="Arial" w:hAnsi="Arial" w:cs="Arial"/>
          <w:sz w:val="24"/>
          <w:szCs w:val="24"/>
        </w:rPr>
        <w:t>itetom koji se decenijama bori za prava OSI i radi na podizanju</w:t>
      </w:r>
      <w:r w:rsidRPr="00FE0D2A">
        <w:rPr>
          <w:rFonts w:ascii="Arial" w:hAnsi="Arial" w:cs="Arial"/>
          <w:sz w:val="24"/>
          <w:szCs w:val="24"/>
        </w:rPr>
        <w:t xml:space="preserve"> nivo</w:t>
      </w:r>
      <w:r>
        <w:rPr>
          <w:rFonts w:ascii="Arial" w:hAnsi="Arial" w:cs="Arial"/>
          <w:sz w:val="24"/>
          <w:szCs w:val="24"/>
        </w:rPr>
        <w:t>a</w:t>
      </w:r>
      <w:r w:rsidRPr="00FE0D2A">
        <w:rPr>
          <w:rFonts w:ascii="Arial" w:hAnsi="Arial" w:cs="Arial"/>
          <w:sz w:val="24"/>
          <w:szCs w:val="24"/>
        </w:rPr>
        <w:t xml:space="preserve"> svijesti zajednice o osobama s invaliditetom. Tokom ovog vremena, pristup prema osobama s invaliditetom se kretao od medicinskog, funkcionalnog, milosrdnog, preko socijalnog do trenutno aktuelnog pristupa</w:t>
      </w:r>
      <w:r>
        <w:rPr>
          <w:rFonts w:ascii="Arial" w:hAnsi="Arial" w:cs="Arial"/>
          <w:sz w:val="24"/>
          <w:szCs w:val="24"/>
        </w:rPr>
        <w:t>,</w:t>
      </w:r>
      <w:r w:rsidRPr="00FE0D2A">
        <w:rPr>
          <w:rFonts w:ascii="Arial" w:hAnsi="Arial" w:cs="Arial"/>
          <w:sz w:val="24"/>
          <w:szCs w:val="24"/>
        </w:rPr>
        <w:t xml:space="preserve"> z</w:t>
      </w:r>
      <w:r>
        <w:rPr>
          <w:rFonts w:ascii="Arial" w:hAnsi="Arial" w:cs="Arial"/>
          <w:sz w:val="24"/>
          <w:szCs w:val="24"/>
        </w:rPr>
        <w:t xml:space="preserve">asnovanog na ljudskim pravima. </w:t>
      </w:r>
    </w:p>
    <w:p w:rsidR="00A547A2" w:rsidRPr="00FE0D2A" w:rsidRDefault="00F708C0" w:rsidP="00A60DD5">
      <w:pPr>
        <w:rPr>
          <w:rFonts w:ascii="Arial" w:hAnsi="Arial" w:cs="Arial"/>
          <w:sz w:val="24"/>
          <w:szCs w:val="24"/>
        </w:rPr>
      </w:pPr>
      <w:r>
        <w:rPr>
          <w:rFonts w:ascii="Arial" w:hAnsi="Arial" w:cs="Arial"/>
          <w:b/>
          <w:sz w:val="24"/>
          <w:szCs w:val="24"/>
        </w:rPr>
        <w:t xml:space="preserve">Medicinski, funkcionalni, </w:t>
      </w:r>
      <w:r w:rsidR="00A547A2" w:rsidRPr="00A42293">
        <w:rPr>
          <w:rFonts w:ascii="Arial" w:hAnsi="Arial" w:cs="Arial"/>
          <w:b/>
          <w:sz w:val="24"/>
          <w:szCs w:val="24"/>
        </w:rPr>
        <w:t>milos</w:t>
      </w:r>
      <w:r>
        <w:rPr>
          <w:rFonts w:ascii="Arial" w:hAnsi="Arial" w:cs="Arial"/>
          <w:b/>
          <w:sz w:val="24"/>
          <w:szCs w:val="24"/>
        </w:rPr>
        <w:t xml:space="preserve">rdni, herojski </w:t>
      </w:r>
      <w:r w:rsidR="00A547A2">
        <w:rPr>
          <w:rFonts w:ascii="Arial" w:hAnsi="Arial" w:cs="Arial"/>
          <w:sz w:val="24"/>
          <w:szCs w:val="24"/>
        </w:rPr>
        <w:t>pristup sa svojim izvjesnim</w:t>
      </w:r>
      <w:r w:rsidR="00A547A2" w:rsidRPr="00FE0D2A">
        <w:rPr>
          <w:rFonts w:ascii="Arial" w:hAnsi="Arial" w:cs="Arial"/>
          <w:sz w:val="24"/>
          <w:szCs w:val="24"/>
        </w:rPr>
        <w:t xml:space="preserve"> varijacijama</w:t>
      </w:r>
      <w:r w:rsidR="00A547A2">
        <w:rPr>
          <w:rFonts w:ascii="Arial" w:hAnsi="Arial" w:cs="Arial"/>
          <w:sz w:val="24"/>
          <w:szCs w:val="24"/>
        </w:rPr>
        <w:t>,</w:t>
      </w:r>
      <w:r w:rsidR="00A547A2" w:rsidRPr="00FE0D2A">
        <w:rPr>
          <w:rFonts w:ascii="Arial" w:hAnsi="Arial" w:cs="Arial"/>
          <w:sz w:val="24"/>
          <w:szCs w:val="24"/>
        </w:rPr>
        <w:t xml:space="preserve"> osobe s invaliditetom, a time i osobe s oštećenjem vida</w:t>
      </w:r>
      <w:r w:rsidR="00A547A2">
        <w:rPr>
          <w:rFonts w:ascii="Arial" w:hAnsi="Arial" w:cs="Arial"/>
          <w:sz w:val="24"/>
          <w:szCs w:val="24"/>
        </w:rPr>
        <w:t>,</w:t>
      </w:r>
      <w:r w:rsidR="00A547A2" w:rsidRPr="00FE0D2A">
        <w:rPr>
          <w:rFonts w:ascii="Arial" w:hAnsi="Arial" w:cs="Arial"/>
          <w:sz w:val="24"/>
          <w:szCs w:val="24"/>
        </w:rPr>
        <w:t xml:space="preserve"> smatraju osobama koje su nesposobne za samostalan</w:t>
      </w:r>
      <w:r w:rsidR="00A547A2">
        <w:rPr>
          <w:rFonts w:ascii="Arial" w:hAnsi="Arial" w:cs="Arial"/>
          <w:sz w:val="24"/>
          <w:szCs w:val="24"/>
        </w:rPr>
        <w:t xml:space="preserve"> život, onima</w:t>
      </w:r>
      <w:r w:rsidR="00A547A2" w:rsidRPr="00FE0D2A">
        <w:rPr>
          <w:rFonts w:ascii="Arial" w:hAnsi="Arial" w:cs="Arial"/>
          <w:sz w:val="24"/>
          <w:szCs w:val="24"/>
        </w:rPr>
        <w:t xml:space="preserve"> o kojima je neophodno da se nek</w:t>
      </w:r>
      <w:r w:rsidR="00A547A2">
        <w:rPr>
          <w:rFonts w:ascii="Arial" w:hAnsi="Arial" w:cs="Arial"/>
          <w:sz w:val="24"/>
          <w:szCs w:val="24"/>
        </w:rPr>
        <w:t>o drugi brine i da ih njeguje. Ovo</w:t>
      </w:r>
      <w:r w:rsidR="00A547A2" w:rsidRPr="00FE0D2A">
        <w:rPr>
          <w:rFonts w:ascii="Arial" w:hAnsi="Arial" w:cs="Arial"/>
          <w:sz w:val="24"/>
          <w:szCs w:val="24"/>
        </w:rPr>
        <w:t xml:space="preserve"> ih stavlja u poziciju pa</w:t>
      </w:r>
      <w:r w:rsidR="00A547A2">
        <w:rPr>
          <w:rFonts w:ascii="Arial" w:hAnsi="Arial" w:cs="Arial"/>
          <w:sz w:val="24"/>
          <w:szCs w:val="24"/>
        </w:rPr>
        <w:t>sivnih članova društva, a</w:t>
      </w:r>
      <w:r w:rsidR="00A547A2" w:rsidRPr="00FE0D2A">
        <w:rPr>
          <w:rFonts w:ascii="Arial" w:hAnsi="Arial" w:cs="Arial"/>
          <w:sz w:val="24"/>
          <w:szCs w:val="24"/>
        </w:rPr>
        <w:t xml:space="preserve"> invaliditet posmatra kao individualni problem same osobe s invaliditetom, koja ima urođena ili stečena oštećenja, zanemarujući društveni aspekt i odgovornost društva. Životni ishodi osoba s invaliditetom u duhu ovih pristupa se svode na izl</w:t>
      </w:r>
      <w:r w:rsidR="00A547A2">
        <w:rPr>
          <w:rFonts w:ascii="Arial" w:hAnsi="Arial" w:cs="Arial"/>
          <w:sz w:val="24"/>
          <w:szCs w:val="24"/>
        </w:rPr>
        <w:t>j</w:t>
      </w:r>
      <w:r w:rsidR="00A547A2" w:rsidRPr="00FE0D2A">
        <w:rPr>
          <w:rFonts w:ascii="Arial" w:hAnsi="Arial" w:cs="Arial"/>
          <w:sz w:val="24"/>
          <w:szCs w:val="24"/>
        </w:rPr>
        <w:t>ečenje ili popravljanje funkcija organizma kroz rehabilitaciju</w:t>
      </w:r>
      <w:r w:rsidR="00A547A2">
        <w:rPr>
          <w:rFonts w:ascii="Arial" w:hAnsi="Arial" w:cs="Arial"/>
          <w:sz w:val="24"/>
          <w:szCs w:val="24"/>
        </w:rPr>
        <w:t>,</w:t>
      </w:r>
      <w:r w:rsidR="00A547A2" w:rsidRPr="00FE0D2A">
        <w:rPr>
          <w:rFonts w:ascii="Arial" w:hAnsi="Arial" w:cs="Arial"/>
          <w:sz w:val="24"/>
          <w:szCs w:val="24"/>
        </w:rPr>
        <w:t xml:space="preserve"> jer</w:t>
      </w:r>
      <w:r w:rsidR="00A547A2">
        <w:rPr>
          <w:rFonts w:ascii="Arial" w:hAnsi="Arial" w:cs="Arial"/>
          <w:sz w:val="24"/>
          <w:szCs w:val="24"/>
        </w:rPr>
        <w:t xml:space="preserve"> se invalidnost poistovjećuje s bolešću.</w:t>
      </w:r>
      <w:r w:rsidR="00A42293">
        <w:rPr>
          <w:rFonts w:ascii="Arial" w:hAnsi="Arial" w:cs="Arial"/>
          <w:sz w:val="24"/>
          <w:szCs w:val="24"/>
        </w:rPr>
        <w:t xml:space="preserve"> </w:t>
      </w:r>
      <w:r w:rsidR="00A547A2">
        <w:rPr>
          <w:rFonts w:ascii="Arial" w:hAnsi="Arial" w:cs="Arial"/>
          <w:sz w:val="24"/>
          <w:szCs w:val="24"/>
        </w:rPr>
        <w:t>Ukoliko</w:t>
      </w:r>
      <w:r w:rsidR="00A547A2" w:rsidRPr="00FE0D2A">
        <w:rPr>
          <w:rFonts w:ascii="Arial" w:hAnsi="Arial" w:cs="Arial"/>
          <w:sz w:val="24"/>
          <w:szCs w:val="24"/>
        </w:rPr>
        <w:t xml:space="preserve"> se osoba ne može izliječiti ili dovesti u stanje potp</w:t>
      </w:r>
      <w:r w:rsidR="00A547A2">
        <w:rPr>
          <w:rFonts w:ascii="Arial" w:hAnsi="Arial" w:cs="Arial"/>
          <w:sz w:val="24"/>
          <w:szCs w:val="24"/>
        </w:rPr>
        <w:t>une funkcionalnosti, onda se te osobe</w:t>
      </w:r>
      <w:r w:rsidR="00A547A2" w:rsidRPr="00FE0D2A">
        <w:rPr>
          <w:rFonts w:ascii="Arial" w:hAnsi="Arial" w:cs="Arial"/>
          <w:sz w:val="24"/>
          <w:szCs w:val="24"/>
        </w:rPr>
        <w:t xml:space="preserve"> institucionalizuju kroz smještaj u specijalizovanim usta</w:t>
      </w:r>
      <w:r w:rsidR="00A547A2">
        <w:rPr>
          <w:rFonts w:ascii="Arial" w:hAnsi="Arial" w:cs="Arial"/>
          <w:sz w:val="24"/>
          <w:szCs w:val="24"/>
        </w:rPr>
        <w:t xml:space="preserve">novama ili u svojim kućama – “među </w:t>
      </w:r>
      <w:r w:rsidR="00A547A2" w:rsidRPr="00FE0D2A">
        <w:rPr>
          <w:rFonts w:ascii="Arial" w:hAnsi="Arial" w:cs="Arial"/>
          <w:sz w:val="24"/>
          <w:szCs w:val="24"/>
        </w:rPr>
        <w:t>četiri zida</w:t>
      </w:r>
      <w:r w:rsidR="00A547A2">
        <w:rPr>
          <w:rFonts w:ascii="Arial" w:hAnsi="Arial" w:cs="Arial"/>
          <w:sz w:val="24"/>
          <w:szCs w:val="24"/>
        </w:rPr>
        <w:t>”</w:t>
      </w:r>
      <w:r w:rsidR="00A547A2" w:rsidRPr="00FE0D2A">
        <w:rPr>
          <w:rFonts w:ascii="Arial" w:hAnsi="Arial" w:cs="Arial"/>
          <w:sz w:val="24"/>
          <w:szCs w:val="24"/>
        </w:rPr>
        <w:t>. Ovakav odnos pre</w:t>
      </w:r>
      <w:r w:rsidR="00A547A2">
        <w:rPr>
          <w:rFonts w:ascii="Arial" w:hAnsi="Arial" w:cs="Arial"/>
          <w:sz w:val="24"/>
          <w:szCs w:val="24"/>
        </w:rPr>
        <w:t>ma osobama s invaliditetom</w:t>
      </w:r>
      <w:r w:rsidR="00A547A2" w:rsidRPr="00FE0D2A">
        <w:rPr>
          <w:rFonts w:ascii="Arial" w:hAnsi="Arial" w:cs="Arial"/>
          <w:sz w:val="24"/>
          <w:szCs w:val="24"/>
        </w:rPr>
        <w:t xml:space="preserve"> doveo</w:t>
      </w:r>
      <w:r w:rsidR="005E0158">
        <w:rPr>
          <w:rFonts w:ascii="Arial" w:hAnsi="Arial" w:cs="Arial"/>
          <w:sz w:val="24"/>
          <w:szCs w:val="24"/>
        </w:rPr>
        <w:t xml:space="preserve"> </w:t>
      </w:r>
      <w:r w:rsidR="00A547A2">
        <w:rPr>
          <w:rFonts w:ascii="Arial" w:hAnsi="Arial" w:cs="Arial"/>
          <w:sz w:val="24"/>
          <w:szCs w:val="24"/>
        </w:rPr>
        <w:t>ih je u stanje inferiornosti</w:t>
      </w:r>
      <w:r w:rsidR="00A547A2" w:rsidRPr="00FE0D2A">
        <w:rPr>
          <w:rFonts w:ascii="Arial" w:hAnsi="Arial" w:cs="Arial"/>
          <w:sz w:val="24"/>
          <w:szCs w:val="24"/>
        </w:rPr>
        <w:t>, prezaštićenosti i velike zavisnosti od drugih osoba, a društvo nije smatralo za potrebnim da se ono unapr</w:t>
      </w:r>
      <w:r w:rsidR="00A547A2">
        <w:rPr>
          <w:rFonts w:ascii="Arial" w:hAnsi="Arial" w:cs="Arial"/>
          <w:sz w:val="24"/>
          <w:szCs w:val="24"/>
        </w:rPr>
        <w:t>ijeđuje i poboljšava, jer</w:t>
      </w:r>
      <w:r w:rsidR="00A547A2" w:rsidRPr="00FE0D2A">
        <w:rPr>
          <w:rFonts w:ascii="Arial" w:hAnsi="Arial" w:cs="Arial"/>
          <w:sz w:val="24"/>
          <w:szCs w:val="24"/>
        </w:rPr>
        <w:t xml:space="preserve"> problem </w:t>
      </w:r>
      <w:r w:rsidR="00A547A2">
        <w:rPr>
          <w:rFonts w:ascii="Arial" w:hAnsi="Arial" w:cs="Arial"/>
          <w:sz w:val="24"/>
          <w:szCs w:val="24"/>
        </w:rPr>
        <w:t>ne vidi u</w:t>
      </w:r>
      <w:r w:rsidR="00A547A2" w:rsidRPr="00FE0D2A">
        <w:rPr>
          <w:rFonts w:ascii="Arial" w:hAnsi="Arial" w:cs="Arial"/>
          <w:sz w:val="24"/>
          <w:szCs w:val="24"/>
        </w:rPr>
        <w:t xml:space="preserve"> sebi</w:t>
      </w:r>
      <w:r w:rsidR="00A547A2">
        <w:rPr>
          <w:rFonts w:ascii="Arial" w:hAnsi="Arial" w:cs="Arial"/>
          <w:sz w:val="24"/>
          <w:szCs w:val="24"/>
        </w:rPr>
        <w:t>,</w:t>
      </w:r>
      <w:r w:rsidR="00A547A2" w:rsidRPr="00FE0D2A">
        <w:rPr>
          <w:rFonts w:ascii="Arial" w:hAnsi="Arial" w:cs="Arial"/>
          <w:sz w:val="24"/>
          <w:szCs w:val="24"/>
        </w:rPr>
        <w:t xml:space="preserve"> već u samim osobama s invaliditetom. </w:t>
      </w:r>
    </w:p>
    <w:p w:rsidR="00A547A2" w:rsidRPr="00FE0D2A" w:rsidRDefault="00A547A2" w:rsidP="00A42293">
      <w:pPr>
        <w:rPr>
          <w:rFonts w:ascii="Arial" w:hAnsi="Arial" w:cs="Arial"/>
          <w:sz w:val="24"/>
          <w:szCs w:val="24"/>
        </w:rPr>
      </w:pPr>
      <w:r w:rsidRPr="00FE0D2A">
        <w:rPr>
          <w:rFonts w:ascii="Arial" w:hAnsi="Arial" w:cs="Arial"/>
          <w:sz w:val="24"/>
          <w:szCs w:val="24"/>
        </w:rPr>
        <w:t>Kao reakciju na takav odnos prema osobama s invaliditetom</w:t>
      </w:r>
      <w:r>
        <w:rPr>
          <w:rFonts w:ascii="Arial" w:hAnsi="Arial" w:cs="Arial"/>
          <w:sz w:val="24"/>
          <w:szCs w:val="24"/>
        </w:rPr>
        <w:t>,</w:t>
      </w:r>
      <w:r w:rsidRPr="00FE0D2A">
        <w:rPr>
          <w:rFonts w:ascii="Arial" w:hAnsi="Arial" w:cs="Arial"/>
          <w:sz w:val="24"/>
          <w:szCs w:val="24"/>
        </w:rPr>
        <w:t xml:space="preserve"> šesdesetih godina prošlog vijeka, pokret osoba s invaliditetom počin</w:t>
      </w:r>
      <w:r>
        <w:rPr>
          <w:rFonts w:ascii="Arial" w:hAnsi="Arial" w:cs="Arial"/>
          <w:sz w:val="24"/>
          <w:szCs w:val="24"/>
        </w:rPr>
        <w:t>je da zagovara socijalni model pristupa</w:t>
      </w:r>
      <w:r w:rsidRPr="00FE0D2A">
        <w:rPr>
          <w:rFonts w:ascii="Arial" w:hAnsi="Arial" w:cs="Arial"/>
          <w:sz w:val="24"/>
          <w:szCs w:val="24"/>
        </w:rPr>
        <w:t xml:space="preserve"> prema osobama s invaliditetom, kao i filozofiju samostalnog života. Socijalni pristup osobama s invaliditetom problem vidi u društvu tj. u različitim barijerama s kojima se one svakodnevno suočavaju. T</w:t>
      </w:r>
      <w:r>
        <w:rPr>
          <w:rFonts w:ascii="Arial" w:hAnsi="Arial" w:cs="Arial"/>
          <w:sz w:val="24"/>
          <w:szCs w:val="24"/>
        </w:rPr>
        <w:t xml:space="preserve">e se barijere odnose na stavove </w:t>
      </w:r>
      <w:r w:rsidRPr="00FE0D2A">
        <w:rPr>
          <w:rFonts w:ascii="Arial" w:hAnsi="Arial" w:cs="Arial"/>
          <w:sz w:val="24"/>
          <w:szCs w:val="24"/>
        </w:rPr>
        <w:t>(st</w:t>
      </w:r>
      <w:r>
        <w:rPr>
          <w:rFonts w:ascii="Arial" w:hAnsi="Arial" w:cs="Arial"/>
          <w:sz w:val="24"/>
          <w:szCs w:val="24"/>
        </w:rPr>
        <w:t>ereotipi, predrasude), okruženja</w:t>
      </w:r>
      <w:r w:rsidRPr="00FE0D2A">
        <w:rPr>
          <w:rFonts w:ascii="Arial" w:hAnsi="Arial" w:cs="Arial"/>
          <w:sz w:val="24"/>
          <w:szCs w:val="24"/>
        </w:rPr>
        <w:t xml:space="preserve"> (nepristupačnost javnih površina i objekata) i procedure (administrativne barijere, nepristupačnost informacija i komunikacija). Socijalni pristup osobe s invaliditetom ne posmatra nesposobnim, već insistira na uklanjanju barijera kako bi one mogle iskazati sve svoje potencijale</w:t>
      </w:r>
      <w:r>
        <w:rPr>
          <w:rFonts w:ascii="Arial" w:hAnsi="Arial" w:cs="Arial"/>
          <w:sz w:val="24"/>
          <w:szCs w:val="24"/>
        </w:rPr>
        <w:t>, sposobnosti</w:t>
      </w:r>
      <w:r w:rsidRPr="00FE0D2A">
        <w:rPr>
          <w:rFonts w:ascii="Arial" w:hAnsi="Arial" w:cs="Arial"/>
          <w:sz w:val="24"/>
          <w:szCs w:val="24"/>
        </w:rPr>
        <w:t xml:space="preserve"> i time postati aktivni članovi društva.</w:t>
      </w:r>
    </w:p>
    <w:p w:rsidR="00A547A2" w:rsidRPr="00FE0D2A" w:rsidRDefault="00A547A2" w:rsidP="00F708C0">
      <w:pPr>
        <w:rPr>
          <w:rFonts w:ascii="Arial" w:hAnsi="Arial" w:cs="Arial"/>
          <w:sz w:val="24"/>
          <w:szCs w:val="24"/>
        </w:rPr>
      </w:pPr>
      <w:r w:rsidRPr="00FE0D2A">
        <w:rPr>
          <w:rFonts w:ascii="Arial" w:hAnsi="Arial" w:cs="Arial"/>
          <w:sz w:val="24"/>
          <w:szCs w:val="24"/>
        </w:rPr>
        <w:t>Filozofija samostalnog života</w:t>
      </w:r>
      <w:r w:rsidR="00944144">
        <w:rPr>
          <w:rFonts w:ascii="Arial" w:hAnsi="Arial" w:cs="Arial"/>
          <w:sz w:val="24"/>
          <w:szCs w:val="24"/>
        </w:rPr>
        <w:t xml:space="preserve"> </w:t>
      </w:r>
      <w:r w:rsidRPr="00FE0D2A">
        <w:rPr>
          <w:rFonts w:ascii="Arial" w:hAnsi="Arial" w:cs="Arial"/>
          <w:sz w:val="24"/>
          <w:szCs w:val="24"/>
        </w:rPr>
        <w:t>- podrazumijeva samostalno donošenje odluka, ali i kontrolu nad realizacijom donesene odluke</w:t>
      </w:r>
      <w:r>
        <w:rPr>
          <w:rFonts w:ascii="Arial" w:hAnsi="Arial" w:cs="Arial"/>
          <w:sz w:val="24"/>
          <w:szCs w:val="24"/>
        </w:rPr>
        <w:t>,</w:t>
      </w:r>
      <w:r w:rsidRPr="00FE0D2A">
        <w:rPr>
          <w:rFonts w:ascii="Arial" w:hAnsi="Arial" w:cs="Arial"/>
          <w:sz w:val="24"/>
          <w:szCs w:val="24"/>
        </w:rPr>
        <w:t xml:space="preserve"> uključujući izbor načina i vremena kada će se i kako realizovati, te preuzimanje odgovornosti za eventualne posl</w:t>
      </w:r>
      <w:r>
        <w:rPr>
          <w:rFonts w:ascii="Arial" w:hAnsi="Arial" w:cs="Arial"/>
          <w:sz w:val="24"/>
          <w:szCs w:val="24"/>
        </w:rPr>
        <w:t>j</w:t>
      </w:r>
      <w:r w:rsidRPr="00FE0D2A">
        <w:rPr>
          <w:rFonts w:ascii="Arial" w:hAnsi="Arial" w:cs="Arial"/>
          <w:sz w:val="24"/>
          <w:szCs w:val="24"/>
        </w:rPr>
        <w:t>edice, ali i mogućnost da se donese i pogrešna odluka, a ne kao što bi se moglo na osnovu samog termina pomisliti, da se radi o težnji da osobe s invaliditetom</w:t>
      </w:r>
      <w:r w:rsidR="00944144">
        <w:rPr>
          <w:rFonts w:ascii="Arial" w:hAnsi="Arial" w:cs="Arial"/>
          <w:sz w:val="24"/>
          <w:szCs w:val="24"/>
        </w:rPr>
        <w:t xml:space="preserve"> </w:t>
      </w:r>
      <w:r w:rsidRPr="00FE0D2A">
        <w:rPr>
          <w:rFonts w:ascii="Arial" w:hAnsi="Arial" w:cs="Arial"/>
          <w:sz w:val="24"/>
          <w:szCs w:val="24"/>
        </w:rPr>
        <w:t>- nešto rade same, uključujući i to da nužno same žive. Ovo podrazumijeva potrebu da društvo osobama s invaliditetom, pa time i osobama s oštećenjem vida obezbijedi različite servise podrške</w:t>
      </w:r>
      <w:r>
        <w:rPr>
          <w:rFonts w:ascii="Arial" w:hAnsi="Arial" w:cs="Arial"/>
          <w:sz w:val="24"/>
          <w:szCs w:val="24"/>
        </w:rPr>
        <w:t>,</w:t>
      </w:r>
      <w:r w:rsidRPr="00FE0D2A">
        <w:rPr>
          <w:rFonts w:ascii="Arial" w:hAnsi="Arial" w:cs="Arial"/>
          <w:sz w:val="24"/>
          <w:szCs w:val="24"/>
        </w:rPr>
        <w:t xml:space="preserve"> kako bi mogle u svakodnevnom životu primijeniti principe samostalnog života.</w:t>
      </w:r>
    </w:p>
    <w:p w:rsidR="00A547A2" w:rsidRPr="00FE0D2A" w:rsidRDefault="00A547A2" w:rsidP="00F708C0">
      <w:pPr>
        <w:rPr>
          <w:rFonts w:ascii="Arial" w:hAnsi="Arial" w:cs="Arial"/>
          <w:sz w:val="24"/>
          <w:szCs w:val="24"/>
        </w:rPr>
      </w:pPr>
      <w:r w:rsidRPr="00FE0D2A">
        <w:rPr>
          <w:rFonts w:ascii="Arial" w:hAnsi="Arial" w:cs="Arial"/>
          <w:sz w:val="24"/>
          <w:szCs w:val="24"/>
        </w:rPr>
        <w:t xml:space="preserve">Zagovaranje socijalnog pristupa pitanju invaliditeta dovelo je do prvih pravnih dokumenata kako na nacionalnom tako i na međunarodnom nivou koji tretiraju invaliditet. Međutim, svi ti pravni dokumenti nijesu </w:t>
      </w:r>
      <w:r>
        <w:rPr>
          <w:rFonts w:ascii="Arial" w:hAnsi="Arial" w:cs="Arial"/>
          <w:sz w:val="24"/>
          <w:szCs w:val="24"/>
        </w:rPr>
        <w:t>davali dovoljno garancija</w:t>
      </w:r>
      <w:r w:rsidRPr="00FE0D2A">
        <w:rPr>
          <w:rFonts w:ascii="Arial" w:hAnsi="Arial" w:cs="Arial"/>
          <w:sz w:val="24"/>
          <w:szCs w:val="24"/>
        </w:rPr>
        <w:t xml:space="preserve"> za </w:t>
      </w:r>
      <w:r w:rsidRPr="00FE0D2A">
        <w:rPr>
          <w:rFonts w:ascii="Arial" w:hAnsi="Arial" w:cs="Arial"/>
          <w:sz w:val="24"/>
          <w:szCs w:val="24"/>
        </w:rPr>
        <w:lastRenderedPageBreak/>
        <w:t>ostvarivanje osnovnih ljudskih prava osoba s invaliditetom</w:t>
      </w:r>
      <w:r>
        <w:rPr>
          <w:rFonts w:ascii="Arial" w:hAnsi="Arial" w:cs="Arial"/>
          <w:sz w:val="24"/>
          <w:szCs w:val="24"/>
        </w:rPr>
        <w:t>,</w:t>
      </w:r>
      <w:r w:rsidRPr="00FE0D2A">
        <w:rPr>
          <w:rFonts w:ascii="Arial" w:hAnsi="Arial" w:cs="Arial"/>
          <w:sz w:val="24"/>
          <w:szCs w:val="24"/>
        </w:rPr>
        <w:t xml:space="preserve"> jer su na međunarodnom nivou imali status deklaracija, što podrazumijeva da su više bili moralno</w:t>
      </w:r>
      <w:r w:rsidR="00944144">
        <w:rPr>
          <w:rFonts w:ascii="Arial" w:hAnsi="Arial" w:cs="Arial"/>
          <w:sz w:val="24"/>
          <w:szCs w:val="24"/>
        </w:rPr>
        <w:t xml:space="preserve"> </w:t>
      </w:r>
      <w:r w:rsidRPr="00FE0D2A">
        <w:rPr>
          <w:rFonts w:ascii="Arial" w:hAnsi="Arial" w:cs="Arial"/>
          <w:sz w:val="24"/>
          <w:szCs w:val="24"/>
        </w:rPr>
        <w:t>-</w:t>
      </w:r>
      <w:r w:rsidR="00944144">
        <w:rPr>
          <w:rFonts w:ascii="Arial" w:hAnsi="Arial" w:cs="Arial"/>
          <w:sz w:val="24"/>
          <w:szCs w:val="24"/>
        </w:rPr>
        <w:t xml:space="preserve"> </w:t>
      </w:r>
      <w:r w:rsidRPr="00FE0D2A">
        <w:rPr>
          <w:rFonts w:ascii="Arial" w:hAnsi="Arial" w:cs="Arial"/>
          <w:sz w:val="24"/>
          <w:szCs w:val="24"/>
        </w:rPr>
        <w:t xml:space="preserve">političke preporuke, a </w:t>
      </w:r>
      <w:r>
        <w:rPr>
          <w:rFonts w:ascii="Arial" w:hAnsi="Arial" w:cs="Arial"/>
          <w:sz w:val="24"/>
          <w:szCs w:val="24"/>
        </w:rPr>
        <w:t>ne pravno obavezujući dokumenti. N</w:t>
      </w:r>
      <w:r w:rsidRPr="00FE0D2A">
        <w:rPr>
          <w:rFonts w:ascii="Arial" w:hAnsi="Arial" w:cs="Arial"/>
          <w:sz w:val="24"/>
          <w:szCs w:val="24"/>
        </w:rPr>
        <w:t xml:space="preserve">a nacionalnim nivoima su i dalje iskazivali duh neprihvatljivih pristupa (medicinskog, funkcionalnog, milosrdnog). Iz tog razloga su osobe s invaliditetom početkom ovog vijeka krenule u zagovaranje i pisanje   Konvencije o pravima osoba s invaliditetom kao pravno obavezujućeg dokumenta, koju je Generalna skupština Ujedinjenih nacija usvojila u decembru 2006. </w:t>
      </w:r>
    </w:p>
    <w:p w:rsidR="00A547A2" w:rsidRPr="00FE0D2A" w:rsidRDefault="00A547A2" w:rsidP="00F708C0">
      <w:pPr>
        <w:rPr>
          <w:rFonts w:ascii="Arial" w:hAnsi="Arial" w:cs="Arial"/>
          <w:sz w:val="24"/>
          <w:szCs w:val="24"/>
        </w:rPr>
      </w:pPr>
      <w:r w:rsidRPr="00FE0D2A">
        <w:rPr>
          <w:rFonts w:ascii="Arial" w:hAnsi="Arial" w:cs="Arial"/>
          <w:sz w:val="24"/>
          <w:szCs w:val="24"/>
        </w:rPr>
        <w:t>Iz ovog procesa se izrodio i pristup zasnovan na ljudskim pravima</w:t>
      </w:r>
      <w:r>
        <w:rPr>
          <w:rFonts w:ascii="Arial" w:hAnsi="Arial" w:cs="Arial"/>
          <w:sz w:val="24"/>
          <w:szCs w:val="24"/>
        </w:rPr>
        <w:t>,</w:t>
      </w:r>
      <w:r w:rsidRPr="00FE0D2A">
        <w:rPr>
          <w:rFonts w:ascii="Arial" w:hAnsi="Arial" w:cs="Arial"/>
          <w:sz w:val="24"/>
          <w:szCs w:val="24"/>
        </w:rPr>
        <w:t xml:space="preserve"> koji osobe s invaliditetom definiše kao osobe sa dugoročnim fizičkim, mentalnim, intelektualni</w:t>
      </w:r>
      <w:r w:rsidR="005E0158">
        <w:rPr>
          <w:rFonts w:ascii="Arial" w:hAnsi="Arial" w:cs="Arial"/>
          <w:sz w:val="24"/>
          <w:szCs w:val="24"/>
        </w:rPr>
        <w:t xml:space="preserve">m ili senzornim oštećenjima, a </w:t>
      </w:r>
      <w:r w:rsidRPr="00FE0D2A">
        <w:rPr>
          <w:rFonts w:ascii="Arial" w:hAnsi="Arial" w:cs="Arial"/>
          <w:sz w:val="24"/>
          <w:szCs w:val="24"/>
        </w:rPr>
        <w:t xml:space="preserve">koja u sadejstvu sa različitim barijerama mogu otežati puno i efektivno učešće ovih osoba u društvu na osnovu jednakosti sa drugima. Principi na kojima se zasniva ovaj pristup su zapisani u samoj Konvenciji, a između ostalog podrazumijevaju poštovanje urođenog dostojanstva, individualne autonomije osoba s invaliditetom, uključujući njihovo pravo da donose odluke o sopstvenim životima i samostalnost tih osoba, kao i njihovo puno i efektivno učešće i uključenost u sve sfere društvenog života. UN Konvencija o pravima osoba s invaliditetom obavezuje sve države koje su je ratifikovale, među kojima je i Crna Gora (Skupština Crne Gore je usvojila Zakon o ratifikaciji Konvencije o pravima osoba s invaliditetom u julu 2009.) da preduzme različite aktivnosti kako bi, između ostalog, obezbijedile samostalan život, uključenost u lokalnu zajednicu i ličnu pokretljivost. </w:t>
      </w:r>
    </w:p>
    <w:p w:rsidR="00A547A2" w:rsidRPr="00FE0D2A" w:rsidRDefault="00A547A2" w:rsidP="00F708C0">
      <w:pPr>
        <w:rPr>
          <w:rFonts w:ascii="Arial" w:hAnsi="Arial" w:cs="Arial"/>
          <w:sz w:val="24"/>
          <w:szCs w:val="24"/>
        </w:rPr>
      </w:pPr>
      <w:r w:rsidRPr="00FE0D2A">
        <w:rPr>
          <w:rFonts w:ascii="Arial" w:hAnsi="Arial" w:cs="Arial"/>
          <w:sz w:val="24"/>
          <w:szCs w:val="24"/>
        </w:rPr>
        <w:t>Te mjere</w:t>
      </w:r>
      <w:r>
        <w:rPr>
          <w:rFonts w:ascii="Arial" w:hAnsi="Arial" w:cs="Arial"/>
          <w:sz w:val="24"/>
          <w:szCs w:val="24"/>
        </w:rPr>
        <w:t xml:space="preserve"> - </w:t>
      </w:r>
      <w:r w:rsidRPr="00FE0D2A">
        <w:rPr>
          <w:rFonts w:ascii="Arial" w:hAnsi="Arial" w:cs="Arial"/>
          <w:sz w:val="24"/>
          <w:szCs w:val="24"/>
        </w:rPr>
        <w:t>podrazumijevaju da osobe s invaliditetom imaju pristup spektru službi podrške u svojim domovima, ustanovama za smještaj i lokalnoj zajednici, uključujući videće pratioce/teljke, neophodne radi podrške uključenosti i životu osoba oštećenog vida u svojim lokalnim zajednicama i spr</w:t>
      </w:r>
      <w:r>
        <w:rPr>
          <w:rFonts w:ascii="Arial" w:hAnsi="Arial" w:cs="Arial"/>
          <w:sz w:val="24"/>
          <w:szCs w:val="24"/>
        </w:rPr>
        <w:t>j</w:t>
      </w:r>
      <w:r w:rsidRPr="00FE0D2A">
        <w:rPr>
          <w:rFonts w:ascii="Arial" w:hAnsi="Arial" w:cs="Arial"/>
          <w:sz w:val="24"/>
          <w:szCs w:val="24"/>
        </w:rPr>
        <w:t>ečavanja izolacije ili isključenosti iz zajednice, te olakšavanje pristupa osobama s invaliditetom kvalite</w:t>
      </w:r>
      <w:r w:rsidR="00F86137">
        <w:rPr>
          <w:rFonts w:ascii="Arial" w:hAnsi="Arial" w:cs="Arial"/>
          <w:sz w:val="24"/>
          <w:szCs w:val="24"/>
        </w:rPr>
        <w:t xml:space="preserve">tnim pomagalima za ostvarivanje </w:t>
      </w:r>
      <w:r w:rsidRPr="00FE0D2A">
        <w:rPr>
          <w:rFonts w:ascii="Arial" w:hAnsi="Arial" w:cs="Arial"/>
          <w:sz w:val="24"/>
          <w:szCs w:val="24"/>
        </w:rPr>
        <w:t>pokretljivosti, asistivnim tehnologijama i oblicima žive asistencije i posrednicima, uključujući omogućavanje da oni budu savremeni i dos</w:t>
      </w:r>
      <w:r>
        <w:rPr>
          <w:rFonts w:ascii="Arial" w:hAnsi="Arial" w:cs="Arial"/>
          <w:sz w:val="24"/>
          <w:szCs w:val="24"/>
        </w:rPr>
        <w:t>tupni po pristupačnim cijenama.</w:t>
      </w:r>
    </w:p>
    <w:p w:rsidR="00A547A2" w:rsidRPr="00FE0D2A" w:rsidRDefault="00A547A2" w:rsidP="00F708C0">
      <w:pPr>
        <w:rPr>
          <w:rFonts w:ascii="Arial" w:hAnsi="Arial" w:cs="Arial"/>
          <w:sz w:val="24"/>
          <w:szCs w:val="24"/>
        </w:rPr>
      </w:pPr>
      <w:r w:rsidRPr="00FE0D2A">
        <w:rPr>
          <w:rFonts w:ascii="Arial" w:hAnsi="Arial" w:cs="Arial"/>
          <w:sz w:val="24"/>
          <w:szCs w:val="24"/>
        </w:rPr>
        <w:t>Zakon o socijalnoj i dječjoj zaštiti predviđa da je cilj socijalne i dječje zaštite unapređenje kvaliteta života i osnaživanje za samostalan i produktivan život pojedinca i porodice, a među vrstama usluga u oblas</w:t>
      </w:r>
      <w:r w:rsidR="005E0158">
        <w:rPr>
          <w:rFonts w:ascii="Arial" w:hAnsi="Arial" w:cs="Arial"/>
          <w:sz w:val="24"/>
          <w:szCs w:val="24"/>
        </w:rPr>
        <w:t>ti socijalne i dječje zaštite</w:t>
      </w:r>
      <w:r w:rsidR="00944144">
        <w:rPr>
          <w:rFonts w:ascii="Arial" w:hAnsi="Arial" w:cs="Arial"/>
          <w:sz w:val="24"/>
          <w:szCs w:val="24"/>
        </w:rPr>
        <w:t xml:space="preserve"> </w:t>
      </w:r>
      <w:r w:rsidR="005E0158">
        <w:rPr>
          <w:rFonts w:ascii="Arial" w:hAnsi="Arial" w:cs="Arial"/>
          <w:sz w:val="24"/>
          <w:szCs w:val="24"/>
        </w:rPr>
        <w:t xml:space="preserve">- </w:t>
      </w:r>
      <w:r w:rsidRPr="00FE0D2A">
        <w:rPr>
          <w:rFonts w:ascii="Arial" w:hAnsi="Arial" w:cs="Arial"/>
          <w:sz w:val="24"/>
          <w:szCs w:val="24"/>
        </w:rPr>
        <w:t>predviđa i usluge podrške za život u zajednici, koje obuhvataju aktivnosti koje podržavaju boravak korisnika u porodici ili neposrednom okruženju. Usluge podrške za život u zajednici su: dnevni boravak, pomoć u kući, stanovanje uz podršku, svratište, personalna asistencija, tumačenje i prevođenje na znakovni jezik i druge usluge podrške za život u zajednici.</w:t>
      </w:r>
    </w:p>
    <w:p w:rsidR="00886904" w:rsidRPr="00A547A2" w:rsidRDefault="00A547A2" w:rsidP="00F708C0">
      <w:pPr>
        <w:rPr>
          <w:rFonts w:ascii="Arial" w:hAnsi="Arial" w:cs="Arial"/>
          <w:sz w:val="24"/>
          <w:szCs w:val="24"/>
        </w:rPr>
      </w:pPr>
      <w:r w:rsidRPr="00FE0D2A">
        <w:rPr>
          <w:rFonts w:ascii="Arial" w:hAnsi="Arial" w:cs="Arial"/>
          <w:sz w:val="24"/>
          <w:szCs w:val="24"/>
        </w:rPr>
        <w:t>Da bi osobe s oštećenjem vida imale mogućnost da žive po principima samostalnog života, neophodno je da država preduzme različite mjere, poput uvođenja novih servisa podrške, prepoznatim upravo kroz “druge usluge”, među kojima je ser</w:t>
      </w:r>
      <w:r>
        <w:rPr>
          <w:rFonts w:ascii="Arial" w:hAnsi="Arial" w:cs="Arial"/>
          <w:sz w:val="24"/>
          <w:szCs w:val="24"/>
        </w:rPr>
        <w:t>vis “videći/a pratilac/teljka”, o koj</w:t>
      </w:r>
      <w:r w:rsidR="00F708C0">
        <w:rPr>
          <w:rFonts w:ascii="Arial" w:hAnsi="Arial" w:cs="Arial"/>
          <w:sz w:val="24"/>
          <w:szCs w:val="24"/>
        </w:rPr>
        <w:t xml:space="preserve">em detaljnije u </w:t>
      </w:r>
      <w:r w:rsidR="00F708C0" w:rsidRPr="006234A2">
        <w:rPr>
          <w:rFonts w:ascii="Arial" w:hAnsi="Arial" w:cs="Arial"/>
          <w:sz w:val="24"/>
          <w:szCs w:val="24"/>
        </w:rPr>
        <w:t xml:space="preserve">poglavljima 6, </w:t>
      </w:r>
      <w:r w:rsidRPr="006234A2">
        <w:rPr>
          <w:rFonts w:ascii="Arial" w:hAnsi="Arial" w:cs="Arial"/>
          <w:sz w:val="24"/>
          <w:szCs w:val="24"/>
        </w:rPr>
        <w:t>7</w:t>
      </w:r>
      <w:r w:rsidR="006234A2">
        <w:rPr>
          <w:rFonts w:ascii="Arial" w:hAnsi="Arial" w:cs="Arial"/>
          <w:sz w:val="24"/>
          <w:szCs w:val="24"/>
        </w:rPr>
        <w:t>, 8, 9</w:t>
      </w:r>
      <w:r w:rsidRPr="006234A2">
        <w:rPr>
          <w:rFonts w:ascii="Arial" w:hAnsi="Arial" w:cs="Arial"/>
          <w:sz w:val="24"/>
          <w:szCs w:val="24"/>
        </w:rPr>
        <w:t xml:space="preserve">. </w:t>
      </w:r>
    </w:p>
    <w:p w:rsidR="004A2517" w:rsidRPr="00F708C0" w:rsidRDefault="00085078" w:rsidP="004A2517">
      <w:pPr>
        <w:pStyle w:val="Heading1"/>
        <w:rPr>
          <w:rFonts w:ascii="Arial" w:hAnsi="Arial" w:cs="Arial"/>
          <w:color w:val="auto"/>
        </w:rPr>
      </w:pPr>
      <w:bookmarkStart w:id="20" w:name="_Toc108509329"/>
      <w:r w:rsidRPr="002B6F2B">
        <w:rPr>
          <w:rFonts w:ascii="Arial" w:hAnsi="Arial" w:cs="Arial"/>
          <w:color w:val="auto"/>
        </w:rPr>
        <w:lastRenderedPageBreak/>
        <w:t>Brajevo pismo</w:t>
      </w:r>
      <w:bookmarkEnd w:id="20"/>
      <w:r w:rsidRPr="002B6F2B">
        <w:rPr>
          <w:rFonts w:ascii="Arial" w:hAnsi="Arial" w:cs="Arial"/>
          <w:color w:val="auto"/>
        </w:rPr>
        <w:t xml:space="preserve"> </w:t>
      </w:r>
    </w:p>
    <w:p w:rsidR="004A2517" w:rsidRPr="006234A2" w:rsidRDefault="00085078" w:rsidP="004A2517">
      <w:pPr>
        <w:pStyle w:val="Heading2"/>
        <w:rPr>
          <w:rFonts w:ascii="Arial" w:hAnsi="Arial" w:cs="Arial"/>
          <w:color w:val="auto"/>
          <w:sz w:val="28"/>
          <w:szCs w:val="28"/>
          <w:lang w:val="sr-Latn-ME"/>
        </w:rPr>
      </w:pPr>
      <w:bookmarkStart w:id="21" w:name="_Toc108509330"/>
      <w:r w:rsidRPr="002B6F2B">
        <w:rPr>
          <w:rFonts w:ascii="Arial" w:hAnsi="Arial" w:cs="Arial"/>
          <w:color w:val="auto"/>
          <w:sz w:val="28"/>
          <w:szCs w:val="28"/>
          <w:lang w:val="sr-Latn-ME"/>
        </w:rPr>
        <w:t>Brajevo pismo važno u svim segmentima života osoba oštećenog vida</w:t>
      </w:r>
      <w:bookmarkEnd w:id="21"/>
      <w:r w:rsidRPr="002B6F2B">
        <w:rPr>
          <w:rFonts w:ascii="Arial" w:hAnsi="Arial" w:cs="Arial"/>
          <w:color w:val="auto"/>
          <w:sz w:val="28"/>
          <w:szCs w:val="28"/>
          <w:lang w:val="sr-Latn-ME"/>
        </w:rPr>
        <w:t xml:space="preserve"> </w:t>
      </w:r>
    </w:p>
    <w:p w:rsidR="00085078" w:rsidRPr="00085078" w:rsidRDefault="00085078" w:rsidP="00CA4B4B">
      <w:pPr>
        <w:spacing w:line="276" w:lineRule="auto"/>
        <w:rPr>
          <w:rFonts w:ascii="Arial" w:hAnsi="Arial" w:cs="Arial"/>
          <w:sz w:val="24"/>
          <w:szCs w:val="24"/>
          <w:lang w:val="sr-Latn-ME"/>
        </w:rPr>
      </w:pPr>
      <w:r w:rsidRPr="00085078">
        <w:rPr>
          <w:rFonts w:ascii="Arial" w:hAnsi="Arial" w:cs="Arial"/>
          <w:sz w:val="24"/>
          <w:szCs w:val="24"/>
          <w:lang w:val="sr-Latn-ME"/>
        </w:rPr>
        <w:t>Mnogi od poznavalaca i koris</w:t>
      </w:r>
      <w:r w:rsidR="009D43B5">
        <w:rPr>
          <w:rFonts w:ascii="Arial" w:hAnsi="Arial" w:cs="Arial"/>
          <w:sz w:val="24"/>
          <w:szCs w:val="24"/>
          <w:lang w:val="sr-Latn-ME"/>
        </w:rPr>
        <w:t>nika Brajevog pisma smatraju da je ovo pismo simbol pismenosti osoba oštećenog vida, da</w:t>
      </w:r>
      <w:r w:rsidRPr="00085078">
        <w:rPr>
          <w:rFonts w:ascii="Arial" w:hAnsi="Arial" w:cs="Arial"/>
          <w:sz w:val="24"/>
          <w:szCs w:val="24"/>
          <w:lang w:val="sr-Latn-ME"/>
        </w:rPr>
        <w:t xml:space="preserve"> daje slobodu i predstavlja ključni faktor za obrazovanje, profesionalne uspjehe i postignuća</w:t>
      </w:r>
      <w:r w:rsidR="009D43B5">
        <w:rPr>
          <w:rFonts w:ascii="Arial" w:hAnsi="Arial" w:cs="Arial"/>
          <w:sz w:val="24"/>
          <w:szCs w:val="24"/>
          <w:lang w:val="sr-Latn-ME"/>
        </w:rPr>
        <w:t>, kao</w:t>
      </w:r>
      <w:r w:rsidR="00554EEF">
        <w:rPr>
          <w:rFonts w:ascii="Arial" w:hAnsi="Arial" w:cs="Arial"/>
          <w:sz w:val="24"/>
          <w:szCs w:val="24"/>
          <w:lang w:val="sr-Latn-ME"/>
        </w:rPr>
        <w:t xml:space="preserve"> i</w:t>
      </w:r>
      <w:r w:rsidRPr="00085078">
        <w:rPr>
          <w:rFonts w:ascii="Arial" w:hAnsi="Arial" w:cs="Arial"/>
          <w:sz w:val="24"/>
          <w:szCs w:val="24"/>
          <w:lang w:val="sr-Latn-ME"/>
        </w:rPr>
        <w:t xml:space="preserve"> samo</w:t>
      </w:r>
      <w:r w:rsidR="00554EEF">
        <w:rPr>
          <w:rFonts w:ascii="Arial" w:hAnsi="Arial" w:cs="Arial"/>
          <w:sz w:val="24"/>
          <w:szCs w:val="24"/>
          <w:lang w:val="sr-Latn-ME"/>
        </w:rPr>
        <w:t>stalnost za ovu populaciju ljudi</w:t>
      </w:r>
      <w:r w:rsidR="00623117">
        <w:rPr>
          <w:rFonts w:ascii="Arial" w:hAnsi="Arial" w:cs="Arial"/>
          <w:sz w:val="24"/>
          <w:szCs w:val="24"/>
          <w:lang w:val="sr-Latn-ME"/>
        </w:rPr>
        <w:t xml:space="preserve">. </w:t>
      </w:r>
      <w:r w:rsidRPr="00085078">
        <w:rPr>
          <w:rFonts w:ascii="Arial" w:hAnsi="Arial" w:cs="Arial"/>
          <w:sz w:val="24"/>
          <w:szCs w:val="24"/>
          <w:lang w:val="sr-Latn-ME"/>
        </w:rPr>
        <w:t>Brajevo pismo je odlično na papiru, na znakovima, na visokotehnološkim Brajevim ekranima i očigledno je da će se Brajevo pismo uspješno koristiti i u budućnosti. Mnogi možda mogu konstatovati da je korišćenje Brajevog pisma na papiru štetno za životnu sredinu, ali se taj papir takođe može reciklirati i ponovo upotrijebiti. Zapravo, mješovita upotreba Brajevog pisma, kombinacija na papiru i na ekranu je najbolje rješenje i u današnjem visoko</w:t>
      </w:r>
      <w:r w:rsidR="00C40B44">
        <w:rPr>
          <w:rFonts w:ascii="Arial" w:hAnsi="Arial" w:cs="Arial"/>
          <w:sz w:val="24"/>
          <w:szCs w:val="24"/>
          <w:lang w:val="sr-Latn-ME"/>
        </w:rPr>
        <w:t>-</w:t>
      </w:r>
      <w:r w:rsidRPr="00085078">
        <w:rPr>
          <w:rFonts w:ascii="Arial" w:hAnsi="Arial" w:cs="Arial"/>
          <w:sz w:val="24"/>
          <w:szCs w:val="24"/>
          <w:lang w:val="sr-Latn-ME"/>
        </w:rPr>
        <w:t>tehnološkom svijetu će se uklopiti u postojeći sistem, zajedno sa drugim sredstvima komunikacija.</w:t>
      </w:r>
      <w:r w:rsidR="00B16032">
        <w:rPr>
          <w:rFonts w:ascii="Arial" w:hAnsi="Arial" w:cs="Arial"/>
          <w:sz w:val="24"/>
          <w:szCs w:val="24"/>
          <w:lang w:val="sr-Latn-ME"/>
        </w:rPr>
        <w:t xml:space="preserve"> </w:t>
      </w:r>
    </w:p>
    <w:p w:rsidR="00085078" w:rsidRPr="00085078" w:rsidRDefault="00085078" w:rsidP="00085078">
      <w:pPr>
        <w:spacing w:line="276" w:lineRule="auto"/>
        <w:rPr>
          <w:rFonts w:ascii="Arial" w:hAnsi="Arial" w:cs="Arial"/>
          <w:sz w:val="24"/>
          <w:szCs w:val="24"/>
          <w:lang w:val="sr-Latn-ME"/>
        </w:rPr>
      </w:pPr>
      <w:r w:rsidRPr="00085078">
        <w:rPr>
          <w:rFonts w:ascii="Arial" w:hAnsi="Arial" w:cs="Arial"/>
          <w:sz w:val="24"/>
          <w:szCs w:val="24"/>
          <w:lang w:val="sr-Latn-ME"/>
        </w:rPr>
        <w:t>Studija koja j</w:t>
      </w:r>
      <w:r w:rsidR="005E0158">
        <w:rPr>
          <w:rFonts w:ascii="Arial" w:hAnsi="Arial" w:cs="Arial"/>
          <w:sz w:val="24"/>
          <w:szCs w:val="24"/>
          <w:lang w:val="sr-Latn-ME"/>
        </w:rPr>
        <w:t>e sprovedena tokom 2016. i 2017,</w:t>
      </w:r>
      <w:r w:rsidRPr="00085078">
        <w:rPr>
          <w:rFonts w:ascii="Arial" w:hAnsi="Arial" w:cs="Arial"/>
          <w:sz w:val="24"/>
          <w:szCs w:val="24"/>
          <w:lang w:val="sr-Latn-ME"/>
        </w:rPr>
        <w:t xml:space="preserve"> pod nadzorom stručnjaka iz Danske, Švedske, Finske, Austrije i Italije, istraživala je situaciju u 9 evropskih zemalja u cilju procjene raznih pitanja, počev od procjene broja mladih ljudi koji čitaju/koriste Brajevo pismo, preko programa i objekata obuke, korišćenja raznih formata Brajevog pisma, uključujući skraćeno Brajevo pismo, dostupnost Brajevih pisaćih mašina, Brajevih redaka ili ekrana i pokušaji da se Brajevo pismo učini primamljivim i zabavnim za djecu ranog uzrasta. U tom kontekstu je razmotrena i naglašena važnost angažovanja roditelja tokom prvih godina njihovog života.</w:t>
      </w:r>
    </w:p>
    <w:p w:rsidR="00085078" w:rsidRPr="00085078" w:rsidRDefault="00085078" w:rsidP="00085078">
      <w:pPr>
        <w:spacing w:line="276" w:lineRule="auto"/>
        <w:rPr>
          <w:rFonts w:ascii="Arial" w:hAnsi="Arial" w:cs="Arial"/>
          <w:sz w:val="24"/>
          <w:szCs w:val="24"/>
          <w:lang w:val="sr-Latn-ME"/>
        </w:rPr>
      </w:pPr>
      <w:r w:rsidRPr="00085078">
        <w:rPr>
          <w:rFonts w:ascii="Arial" w:hAnsi="Arial" w:cs="Arial"/>
          <w:sz w:val="24"/>
          <w:szCs w:val="24"/>
          <w:lang w:val="sr-Latn-ME"/>
        </w:rPr>
        <w:t>Ako odemo unazad za samo pola vijeka, Brajevo pismo je za sve osobe oštećenog vida bilo praktično jedini način samostalnog sticanja znanja, prikupljanja informacija, pravljenja bilježaka, pisanja pisama itd. Naravno, ove osobe su mogle da koriste pisaću mašinu, da slušaju radio i slično, ali nijesu imale kontrolu nad svojim radom. Kada koristimo Brajevo pismo, možemo imati aktivnu ulogu i učešće u pogledu teksta, kontrolisati tekst kojeg čitamo i razmatramo. U današnje vrijeme su prilike, mogućnosti i sredstva potpuno drugačije i svakako bi mogli da budu više usmjereni ka promociji Brajevog pisma, mnogo više nego što je to slučaj sada.</w:t>
      </w:r>
    </w:p>
    <w:p w:rsidR="00085078" w:rsidRPr="00085078" w:rsidRDefault="00085078" w:rsidP="00085078">
      <w:pPr>
        <w:spacing w:line="276" w:lineRule="auto"/>
        <w:rPr>
          <w:rFonts w:ascii="Arial" w:hAnsi="Arial" w:cs="Arial"/>
          <w:sz w:val="24"/>
          <w:szCs w:val="24"/>
          <w:lang w:val="sr-Latn-ME"/>
        </w:rPr>
      </w:pPr>
      <w:r w:rsidRPr="00085078">
        <w:rPr>
          <w:rFonts w:ascii="Arial" w:hAnsi="Arial" w:cs="Arial"/>
          <w:sz w:val="24"/>
          <w:szCs w:val="24"/>
          <w:lang w:val="sr-Latn-ME"/>
        </w:rPr>
        <w:t>U sadašnjici, zbog postojanja mogućnosti koje nudi visoka tehnologija i kompjuteri sa Brajevim redcima, ekranima i tastaturama, možete nositi nezamislive količine podataka, k</w:t>
      </w:r>
      <w:r w:rsidR="00C40B44">
        <w:rPr>
          <w:rFonts w:ascii="Arial" w:hAnsi="Arial" w:cs="Arial"/>
          <w:sz w:val="24"/>
          <w:szCs w:val="24"/>
          <w:lang w:val="sr-Latn-ME"/>
        </w:rPr>
        <w:t>njiga, bilježaka</w:t>
      </w:r>
      <w:r w:rsidRPr="00085078">
        <w:rPr>
          <w:rFonts w:ascii="Arial" w:hAnsi="Arial" w:cs="Arial"/>
          <w:sz w:val="24"/>
          <w:szCs w:val="24"/>
          <w:lang w:val="sr-Latn-ME"/>
        </w:rPr>
        <w:t xml:space="preserve"> i slično u maloj torbi, pisati, čitati i redigovati materijale, pretraživati i dijeliti podatke zajedno sa drugim ljudima bez oštećenja vida, koristeći prste – kombinujući tehnologiju i upotrebu Brajevog pisma.</w:t>
      </w:r>
    </w:p>
    <w:p w:rsidR="00085078" w:rsidRPr="00085078" w:rsidRDefault="00085078" w:rsidP="00085078">
      <w:pPr>
        <w:spacing w:line="276" w:lineRule="auto"/>
        <w:rPr>
          <w:rFonts w:ascii="Arial" w:hAnsi="Arial" w:cs="Arial"/>
          <w:sz w:val="24"/>
          <w:szCs w:val="24"/>
          <w:lang w:val="sr-Latn-ME"/>
        </w:rPr>
      </w:pPr>
      <w:r w:rsidRPr="00085078">
        <w:rPr>
          <w:rFonts w:ascii="Arial" w:hAnsi="Arial" w:cs="Arial"/>
          <w:sz w:val="24"/>
          <w:szCs w:val="24"/>
          <w:lang w:val="sr-Latn-ME"/>
        </w:rPr>
        <w:t xml:space="preserve">Veoma je izražen osjećaj slobode kada na sastanku, radionici, konferenciji i slično, dobijete osnovni materijal na Brajevom pismu. Nuđenje gostima oštećenog vida u restoranima menija na Brajevom pismu, uvijek izaziva posebnu pažnju kod gostiju bez oštećenja vida i veliko zadovoljstvo gosta koji ne može da čita standardni meni, a želio </w:t>
      </w:r>
      <w:r w:rsidRPr="00085078">
        <w:rPr>
          <w:rFonts w:ascii="Arial" w:hAnsi="Arial" w:cs="Arial"/>
          <w:sz w:val="24"/>
          <w:szCs w:val="24"/>
          <w:lang w:val="sr-Latn-ME"/>
        </w:rPr>
        <w:lastRenderedPageBreak/>
        <w:t>bi da sam/a izabere svoju hranu i piće. Situacije sa menijem u restoranima ili picerijama su zapravo pojava koju možete sresti u nekim razvijenim evropskim zemljama, dok su te situacije prava rijetkost u Crnoj Gori i na Balkanu uopšte.</w:t>
      </w:r>
    </w:p>
    <w:p w:rsidR="003D712F" w:rsidRDefault="00085078" w:rsidP="00085078">
      <w:pPr>
        <w:spacing w:line="276" w:lineRule="auto"/>
        <w:rPr>
          <w:rFonts w:ascii="Arial" w:hAnsi="Arial" w:cs="Arial"/>
          <w:sz w:val="24"/>
          <w:szCs w:val="24"/>
          <w:lang w:val="sr-Latn-ME"/>
        </w:rPr>
      </w:pPr>
      <w:r w:rsidRPr="00085078">
        <w:rPr>
          <w:rFonts w:ascii="Arial" w:hAnsi="Arial" w:cs="Arial"/>
          <w:sz w:val="24"/>
          <w:szCs w:val="24"/>
          <w:lang w:val="sr-Latn-ME"/>
        </w:rPr>
        <w:t xml:space="preserve">Dalje, igranje karata </w:t>
      </w:r>
      <w:r w:rsidR="00C40B44">
        <w:rPr>
          <w:rFonts w:ascii="Arial" w:hAnsi="Arial" w:cs="Arial"/>
          <w:sz w:val="24"/>
          <w:szCs w:val="24"/>
          <w:lang w:val="sr-Latn-ME"/>
        </w:rPr>
        <w:t>i osta</w:t>
      </w:r>
      <w:r w:rsidR="005A3F05">
        <w:rPr>
          <w:rFonts w:ascii="Arial" w:hAnsi="Arial" w:cs="Arial"/>
          <w:sz w:val="24"/>
          <w:szCs w:val="24"/>
          <w:lang w:val="sr-Latn-ME"/>
        </w:rPr>
        <w:t xml:space="preserve">lih društvenih igara </w:t>
      </w:r>
      <w:r w:rsidRPr="00085078">
        <w:rPr>
          <w:rFonts w:ascii="Arial" w:hAnsi="Arial" w:cs="Arial"/>
          <w:sz w:val="24"/>
          <w:szCs w:val="24"/>
          <w:lang w:val="sr-Latn-ME"/>
        </w:rPr>
        <w:t>za svakoga, bilo da su djeca ili odrasli, predstavlja odličnu priliku da podjedna</w:t>
      </w:r>
      <w:r w:rsidR="00D44A5A">
        <w:rPr>
          <w:rFonts w:ascii="Arial" w:hAnsi="Arial" w:cs="Arial"/>
          <w:sz w:val="24"/>
          <w:szCs w:val="24"/>
          <w:lang w:val="sr-Latn-ME"/>
        </w:rPr>
        <w:t xml:space="preserve">ko uživaju u slobodnom vremenu. </w:t>
      </w:r>
      <w:r w:rsidRPr="00085078">
        <w:rPr>
          <w:rFonts w:ascii="Arial" w:hAnsi="Arial" w:cs="Arial"/>
          <w:sz w:val="24"/>
          <w:szCs w:val="24"/>
          <w:lang w:val="sr-Latn-ME"/>
        </w:rPr>
        <w:t>Oznake na vozovima ili autobusima na Brajevom pismu, kojima se označava broj sjedišta, toalet i sl, doprinose samostalnosti i daju mogućnost s</w:t>
      </w:r>
      <w:r w:rsidR="00D85B64">
        <w:rPr>
          <w:rFonts w:ascii="Arial" w:hAnsi="Arial" w:cs="Arial"/>
          <w:sz w:val="24"/>
          <w:szCs w:val="24"/>
          <w:lang w:val="sr-Latn-ME"/>
        </w:rPr>
        <w:t>lobodnog kretanja ovim osobama.</w:t>
      </w:r>
      <w:r w:rsidRPr="00085078">
        <w:rPr>
          <w:rFonts w:ascii="Arial" w:hAnsi="Arial" w:cs="Arial"/>
          <w:sz w:val="24"/>
          <w:szCs w:val="24"/>
          <w:lang w:val="sr-Latn-ME"/>
        </w:rPr>
        <w:t xml:space="preserve">Sve ovo dobro zvuči, veoma je pozitivno, ali je opet karakteristično za razvijene evropske i </w:t>
      </w:r>
      <w:r w:rsidR="005A3F05">
        <w:rPr>
          <w:rFonts w:ascii="Arial" w:hAnsi="Arial" w:cs="Arial"/>
          <w:sz w:val="24"/>
          <w:szCs w:val="24"/>
          <w:lang w:val="sr-Latn-ME"/>
        </w:rPr>
        <w:t>vanevropske zemlje, ali ne i za</w:t>
      </w:r>
      <w:r w:rsidRPr="00085078">
        <w:rPr>
          <w:rFonts w:ascii="Arial" w:hAnsi="Arial" w:cs="Arial"/>
          <w:sz w:val="24"/>
          <w:szCs w:val="24"/>
          <w:lang w:val="sr-Latn-ME"/>
        </w:rPr>
        <w:t xml:space="preserve"> nas</w:t>
      </w:r>
      <w:r w:rsidR="005A3F05">
        <w:rPr>
          <w:rFonts w:ascii="Arial" w:hAnsi="Arial" w:cs="Arial"/>
          <w:sz w:val="24"/>
          <w:szCs w:val="24"/>
          <w:lang w:val="sr-Latn-ME"/>
        </w:rPr>
        <w:t xml:space="preserve"> i našu zemlju</w:t>
      </w:r>
      <w:r w:rsidRPr="00085078">
        <w:rPr>
          <w:rFonts w:ascii="Arial" w:hAnsi="Arial" w:cs="Arial"/>
          <w:sz w:val="24"/>
          <w:szCs w:val="24"/>
          <w:lang w:val="sr-Latn-ME"/>
        </w:rPr>
        <w:t>, na žalost.</w:t>
      </w:r>
    </w:p>
    <w:p w:rsidR="004A2517" w:rsidRDefault="003D712F" w:rsidP="00085078">
      <w:pPr>
        <w:spacing w:line="276" w:lineRule="auto"/>
        <w:rPr>
          <w:rFonts w:ascii="Arial" w:hAnsi="Arial" w:cs="Arial"/>
          <w:sz w:val="24"/>
          <w:szCs w:val="24"/>
          <w:lang w:val="sr-Latn-ME"/>
        </w:rPr>
      </w:pPr>
      <w:r>
        <w:rPr>
          <w:rFonts w:ascii="Arial" w:hAnsi="Arial" w:cs="Arial"/>
          <w:sz w:val="24"/>
          <w:szCs w:val="24"/>
          <w:lang w:val="sr-Latn-ME"/>
        </w:rPr>
        <w:t>Potom, t</w:t>
      </w:r>
      <w:r w:rsidR="00085078" w:rsidRPr="00085078">
        <w:rPr>
          <w:rFonts w:ascii="Arial" w:hAnsi="Arial" w:cs="Arial"/>
          <w:sz w:val="24"/>
          <w:szCs w:val="24"/>
          <w:lang w:val="sr-Latn-ME"/>
        </w:rPr>
        <w:t>reba imati na umu da se Brajevo pismo može prikazati i koristiti u mnogim situacijama, kao što su: obilježavanje lijekova i u privatnim domovima (kuhinja, kupatilo i d</w:t>
      </w:r>
      <w:r>
        <w:rPr>
          <w:rFonts w:ascii="Arial" w:hAnsi="Arial" w:cs="Arial"/>
          <w:sz w:val="24"/>
          <w:szCs w:val="24"/>
          <w:lang w:val="sr-Latn-ME"/>
        </w:rPr>
        <w:t>r,</w:t>
      </w:r>
      <w:r w:rsidR="00085078" w:rsidRPr="00085078">
        <w:rPr>
          <w:rFonts w:ascii="Arial" w:hAnsi="Arial" w:cs="Arial"/>
          <w:sz w:val="24"/>
          <w:szCs w:val="24"/>
          <w:lang w:val="sr-Latn-ME"/>
        </w:rPr>
        <w:t xml:space="preserve"> obilježavanje automata za prodaju različitih artikala, kafemata, bankomata, označavanje u javnom prostoru kao na primjer u liftovima, orjentacioni planovi i karte i trodimenzionalni crteži izgleda određenog okruženja, pomoćna sredstva pri sortiranju svojih stvari, povećanje ličnog razvoja uključujući u oblasti zapošljavanja, kroz štampanje materijala na Brajevom pismu na raznim jezicima, u matematici i drugim naukama, štampanje notnih zapisa i drugih materijala koji se koriste za pjevanje, sviranje muzike, publikacije, materijale za razne događaje, zbirke pjesama, romane, i što je posebno važno, obezbjeđivanje sredstava podsticaja za djecu koja su bez ostataka vida ili imaju veoma male ostatke vida, da uče, </w:t>
      </w:r>
      <w:r>
        <w:rPr>
          <w:rFonts w:ascii="Arial" w:hAnsi="Arial" w:cs="Arial"/>
          <w:sz w:val="24"/>
          <w:szCs w:val="24"/>
          <w:lang w:val="sr-Latn-ME"/>
        </w:rPr>
        <w:t>da ga zavole i da se igraju s</w:t>
      </w:r>
      <w:r w:rsidR="00085078" w:rsidRPr="00085078">
        <w:rPr>
          <w:rFonts w:ascii="Arial" w:hAnsi="Arial" w:cs="Arial"/>
          <w:sz w:val="24"/>
          <w:szCs w:val="24"/>
          <w:lang w:val="sr-Latn-ME"/>
        </w:rPr>
        <w:t xml:space="preserve"> Brajevim pismom.</w:t>
      </w:r>
    </w:p>
    <w:p w:rsidR="004A2517" w:rsidRPr="006234A2" w:rsidRDefault="00085078" w:rsidP="004A2517">
      <w:pPr>
        <w:pStyle w:val="Heading2"/>
        <w:rPr>
          <w:rFonts w:ascii="Arial" w:hAnsi="Arial" w:cs="Arial"/>
          <w:color w:val="auto"/>
          <w:sz w:val="28"/>
          <w:szCs w:val="28"/>
          <w:lang w:val="sr-Latn-ME"/>
        </w:rPr>
      </w:pPr>
      <w:bookmarkStart w:id="22" w:name="_Toc108509331"/>
      <w:r w:rsidRPr="002B6F2B">
        <w:rPr>
          <w:rFonts w:ascii="Arial" w:hAnsi="Arial" w:cs="Arial"/>
          <w:color w:val="auto"/>
          <w:sz w:val="28"/>
          <w:szCs w:val="28"/>
          <w:lang w:val="sr-Latn-ME"/>
        </w:rPr>
        <w:t>Značaj Brajevog pisma</w:t>
      </w:r>
      <w:bookmarkEnd w:id="22"/>
      <w:r w:rsidRPr="002B6F2B">
        <w:rPr>
          <w:rFonts w:ascii="Arial" w:hAnsi="Arial" w:cs="Arial"/>
          <w:color w:val="auto"/>
          <w:sz w:val="28"/>
          <w:szCs w:val="28"/>
          <w:lang w:val="sr-Latn-ME"/>
        </w:rPr>
        <w:t xml:space="preserve"> </w:t>
      </w:r>
    </w:p>
    <w:p w:rsidR="00085078" w:rsidRPr="00085078" w:rsidRDefault="00085078" w:rsidP="00085078">
      <w:pPr>
        <w:spacing w:line="276" w:lineRule="auto"/>
        <w:rPr>
          <w:rFonts w:ascii="Arial" w:hAnsi="Arial" w:cs="Arial"/>
          <w:sz w:val="24"/>
          <w:szCs w:val="24"/>
          <w:lang w:val="sr-Latn-ME"/>
        </w:rPr>
      </w:pPr>
      <w:r w:rsidRPr="00085078">
        <w:rPr>
          <w:rFonts w:ascii="Arial" w:hAnsi="Arial" w:cs="Arial"/>
          <w:sz w:val="24"/>
          <w:szCs w:val="24"/>
          <w:lang w:val="sr-Latn-ME"/>
        </w:rPr>
        <w:t>Brajevo pismo je specifično, tačkasto pismo, kojeg koriste osob</w:t>
      </w:r>
      <w:r w:rsidR="00D85B64">
        <w:rPr>
          <w:rFonts w:ascii="Arial" w:hAnsi="Arial" w:cs="Arial"/>
          <w:sz w:val="24"/>
          <w:szCs w:val="24"/>
          <w:lang w:val="sr-Latn-ME"/>
        </w:rPr>
        <w:t xml:space="preserve">e oštećenog vida širom svijeta. </w:t>
      </w:r>
      <w:r w:rsidRPr="00085078">
        <w:rPr>
          <w:rFonts w:ascii="Arial" w:hAnsi="Arial" w:cs="Arial"/>
          <w:sz w:val="24"/>
          <w:szCs w:val="24"/>
          <w:lang w:val="sr-Latn-ME"/>
        </w:rPr>
        <w:t xml:space="preserve">Brajevo pismo je otvorilo vrata pismenosti i širenja vidika osobama oštećenog vida. To je bio prvi put da je osobama oštećenog vida omogućeno da istinski čitaju, pišu, komuniciraju između sebe, čime je stvoren način da se nauči da se koristi takozvani </w:t>
      </w:r>
      <w:r w:rsidR="00D44A5A">
        <w:rPr>
          <w:rFonts w:ascii="Arial" w:hAnsi="Arial" w:cs="Arial"/>
          <w:sz w:val="24"/>
          <w:szCs w:val="24"/>
          <w:lang w:val="sr-Latn-ME"/>
        </w:rPr>
        <w:t>„</w:t>
      </w:r>
      <w:r w:rsidRPr="00085078">
        <w:rPr>
          <w:rFonts w:ascii="Arial" w:hAnsi="Arial" w:cs="Arial"/>
          <w:sz w:val="24"/>
          <w:szCs w:val="24"/>
          <w:lang w:val="sr-Latn-ME"/>
        </w:rPr>
        <w:t>Tačkasti izraz i sistem</w:t>
      </w:r>
      <w:r w:rsidR="00D44A5A">
        <w:rPr>
          <w:rFonts w:ascii="Arial" w:hAnsi="Arial" w:cs="Arial"/>
          <w:sz w:val="24"/>
          <w:szCs w:val="24"/>
          <w:lang w:val="sr-Latn-ME"/>
        </w:rPr>
        <w:t>“</w:t>
      </w:r>
      <w:r w:rsidRPr="00085078">
        <w:rPr>
          <w:rFonts w:ascii="Arial" w:hAnsi="Arial" w:cs="Arial"/>
          <w:sz w:val="24"/>
          <w:szCs w:val="24"/>
          <w:lang w:val="sr-Latn-ME"/>
        </w:rPr>
        <w:t>, koji je prilagođen njihovoj specifič</w:t>
      </w:r>
      <w:r w:rsidR="00D85B64">
        <w:rPr>
          <w:rFonts w:ascii="Arial" w:hAnsi="Arial" w:cs="Arial"/>
          <w:sz w:val="24"/>
          <w:szCs w:val="24"/>
          <w:lang w:val="sr-Latn-ME"/>
        </w:rPr>
        <w:t xml:space="preserve">noj upotrebi putem čula dodira. </w:t>
      </w:r>
      <w:r w:rsidRPr="00085078">
        <w:rPr>
          <w:rFonts w:ascii="Arial" w:hAnsi="Arial" w:cs="Arial"/>
          <w:sz w:val="24"/>
          <w:szCs w:val="24"/>
          <w:lang w:val="sr-Latn-ME"/>
        </w:rPr>
        <w:t>Bilo je potrebno puno vremena da zemlje širom svijeta, prihvate da je Brajevo pismo nesumnjivo najbolji način da se komunicira u pisanoj formi. Svako slovo predstavlja kombinaciju ispupčenih tačkica, koje se odmah mogu osjetiti vrhovima prstiju.</w:t>
      </w:r>
    </w:p>
    <w:p w:rsidR="00085078" w:rsidRPr="00085078" w:rsidRDefault="00085078" w:rsidP="00085078">
      <w:pPr>
        <w:spacing w:line="276" w:lineRule="auto"/>
        <w:rPr>
          <w:rFonts w:ascii="Arial" w:hAnsi="Arial" w:cs="Arial"/>
          <w:sz w:val="24"/>
          <w:szCs w:val="24"/>
          <w:lang w:val="sr-Latn-ME"/>
        </w:rPr>
      </w:pPr>
      <w:r w:rsidRPr="00085078">
        <w:rPr>
          <w:rFonts w:ascii="Arial" w:hAnsi="Arial" w:cs="Arial"/>
          <w:sz w:val="24"/>
          <w:szCs w:val="24"/>
          <w:lang w:val="sr-Latn-ME"/>
        </w:rPr>
        <w:t>Brajevo pismo, koje je u potpunosti razvijeno 1825. o</w:t>
      </w:r>
      <w:r w:rsidR="003D712F">
        <w:rPr>
          <w:rFonts w:ascii="Arial" w:hAnsi="Arial" w:cs="Arial"/>
          <w:sz w:val="24"/>
          <w:szCs w:val="24"/>
          <w:lang w:val="sr-Latn-ME"/>
        </w:rPr>
        <w:t>d strane Francuza Luja Braja,</w:t>
      </w:r>
      <w:r w:rsidRPr="00085078">
        <w:rPr>
          <w:rFonts w:ascii="Arial" w:hAnsi="Arial" w:cs="Arial"/>
          <w:sz w:val="24"/>
          <w:szCs w:val="24"/>
          <w:lang w:val="sr-Latn-ME"/>
        </w:rPr>
        <w:t xml:space="preserve"> sastoji </w:t>
      </w:r>
      <w:r w:rsidR="003D712F">
        <w:rPr>
          <w:rFonts w:ascii="Arial" w:hAnsi="Arial" w:cs="Arial"/>
          <w:sz w:val="24"/>
          <w:szCs w:val="24"/>
          <w:lang w:val="sr-Latn-ME"/>
        </w:rPr>
        <w:t xml:space="preserve">se </w:t>
      </w:r>
      <w:r w:rsidRPr="00085078">
        <w:rPr>
          <w:rFonts w:ascii="Arial" w:hAnsi="Arial" w:cs="Arial"/>
          <w:sz w:val="24"/>
          <w:szCs w:val="24"/>
          <w:lang w:val="sr-Latn-ME"/>
        </w:rPr>
        <w:t>od baze koja ima dvije horizontalne i tri vertikalne tačke. Ovo ukupno čini 2 puta 3, odnosno 6 tačaka koje prostom računicom daju ukupno 64 kombinacije.</w:t>
      </w:r>
      <w:r w:rsidR="00D85B64">
        <w:rPr>
          <w:rFonts w:ascii="Arial" w:hAnsi="Arial" w:cs="Arial"/>
          <w:sz w:val="24"/>
          <w:szCs w:val="24"/>
          <w:lang w:val="sr-Latn-ME"/>
        </w:rPr>
        <w:t xml:space="preserve"> </w:t>
      </w:r>
      <w:r w:rsidRPr="00085078">
        <w:rPr>
          <w:rFonts w:ascii="Arial" w:hAnsi="Arial" w:cs="Arial"/>
          <w:sz w:val="24"/>
          <w:szCs w:val="24"/>
          <w:lang w:val="sr-Latn-ME"/>
        </w:rPr>
        <w:t>Detaljnije o istorijatu Brajevog pisma, njegovom tvorcu Luju Braju, prikazu, priboru za pisanje, iskustvima osoba potpuno i djelimično oštećenog vida možete pročitati u seriji od 9 tekstova na sajtu Saveza slijepih na sl</w:t>
      </w:r>
      <w:r w:rsidR="00093FFE">
        <w:rPr>
          <w:rFonts w:ascii="Arial" w:hAnsi="Arial" w:cs="Arial"/>
          <w:sz w:val="24"/>
          <w:szCs w:val="24"/>
          <w:lang w:val="sr-Latn-ME"/>
        </w:rPr>
        <w:t>j</w:t>
      </w:r>
      <w:r w:rsidRPr="00085078">
        <w:rPr>
          <w:rFonts w:ascii="Arial" w:hAnsi="Arial" w:cs="Arial"/>
          <w:sz w:val="24"/>
          <w:szCs w:val="24"/>
          <w:lang w:val="sr-Latn-ME"/>
        </w:rPr>
        <w:t xml:space="preserve">edećem linku: </w:t>
      </w:r>
      <w:hyperlink r:id="rId18" w:history="1">
        <w:r w:rsidR="00D44A5A" w:rsidRPr="004851E1">
          <w:rPr>
            <w:rStyle w:val="Hyperlink"/>
            <w:rFonts w:ascii="Arial" w:hAnsi="Arial" w:cs="Arial"/>
            <w:sz w:val="24"/>
            <w:szCs w:val="24"/>
            <w:lang w:val="sr-Latn-ME"/>
          </w:rPr>
          <w:t>https://ss-cg.org/?cat=70</w:t>
        </w:r>
      </w:hyperlink>
      <w:r w:rsidR="00D44A5A">
        <w:rPr>
          <w:rFonts w:ascii="Arial" w:hAnsi="Arial" w:cs="Arial"/>
          <w:sz w:val="24"/>
          <w:szCs w:val="24"/>
          <w:lang w:val="sr-Latn-ME"/>
        </w:rPr>
        <w:t xml:space="preserve"> </w:t>
      </w:r>
      <w:r w:rsidRPr="00085078">
        <w:rPr>
          <w:rFonts w:ascii="Arial" w:hAnsi="Arial" w:cs="Arial"/>
          <w:sz w:val="24"/>
          <w:szCs w:val="24"/>
          <w:lang w:val="sr-Latn-ME"/>
        </w:rPr>
        <w:t>.</w:t>
      </w:r>
    </w:p>
    <w:p w:rsidR="00085078" w:rsidRPr="00085078" w:rsidRDefault="00085078" w:rsidP="00085078">
      <w:pPr>
        <w:spacing w:line="276" w:lineRule="auto"/>
        <w:rPr>
          <w:rFonts w:ascii="Arial" w:hAnsi="Arial" w:cs="Arial"/>
          <w:sz w:val="24"/>
          <w:szCs w:val="24"/>
          <w:lang w:val="sr-Latn-ME"/>
        </w:rPr>
      </w:pPr>
      <w:r w:rsidRPr="00085078">
        <w:rPr>
          <w:rFonts w:ascii="Arial" w:hAnsi="Arial" w:cs="Arial"/>
          <w:sz w:val="24"/>
          <w:szCs w:val="24"/>
          <w:lang w:val="sr-Latn-ME"/>
        </w:rPr>
        <w:lastRenderedPageBreak/>
        <w:t>Osobe koje vide konstantno su izložene grafikonima, slovima</w:t>
      </w:r>
      <w:r w:rsidR="00D44A5A">
        <w:rPr>
          <w:rFonts w:ascii="Arial" w:hAnsi="Arial" w:cs="Arial"/>
          <w:sz w:val="24"/>
          <w:szCs w:val="24"/>
          <w:lang w:val="sr-Latn-ME"/>
        </w:rPr>
        <w:t xml:space="preserve"> i drugim sličnim stimulansima. </w:t>
      </w:r>
      <w:r w:rsidRPr="00085078">
        <w:rPr>
          <w:rFonts w:ascii="Arial" w:hAnsi="Arial" w:cs="Arial"/>
          <w:sz w:val="24"/>
          <w:szCs w:val="24"/>
          <w:lang w:val="sr-Latn-ME"/>
        </w:rPr>
        <w:t>Osobe oštećenog vida nijesu. Zbog toga je od najveće važnosti da se Brajevo pismo koristi u svim situacijama. Sposobnost čitanja Brajevog pisma čulom dodira i prenošenje informacija putem prstiju kojim se stvara razumijevanje pročitanog (dodirnutog vrhovima prstiju), podrazumijeva:</w:t>
      </w:r>
    </w:p>
    <w:p w:rsidR="004A2517" w:rsidRDefault="00085078" w:rsidP="001C6F6D">
      <w:pPr>
        <w:pStyle w:val="ListParagraph"/>
        <w:numPr>
          <w:ilvl w:val="0"/>
          <w:numId w:val="14"/>
        </w:numPr>
        <w:spacing w:line="276" w:lineRule="auto"/>
        <w:rPr>
          <w:rFonts w:ascii="Arial" w:hAnsi="Arial" w:cs="Arial"/>
          <w:sz w:val="24"/>
          <w:szCs w:val="24"/>
          <w:lang w:val="sr-Latn-ME"/>
        </w:rPr>
      </w:pPr>
      <w:r w:rsidRPr="004A2517">
        <w:rPr>
          <w:rFonts w:ascii="Arial" w:hAnsi="Arial" w:cs="Arial"/>
          <w:sz w:val="24"/>
          <w:szCs w:val="24"/>
          <w:lang w:val="sr-Latn-ME"/>
        </w:rPr>
        <w:t>da je Brajevo pismo čitljivo,</w:t>
      </w:r>
    </w:p>
    <w:p w:rsidR="004A2517" w:rsidRDefault="00085078" w:rsidP="001C6F6D">
      <w:pPr>
        <w:pStyle w:val="ListParagraph"/>
        <w:numPr>
          <w:ilvl w:val="0"/>
          <w:numId w:val="14"/>
        </w:numPr>
        <w:spacing w:line="276" w:lineRule="auto"/>
        <w:rPr>
          <w:rFonts w:ascii="Arial" w:hAnsi="Arial" w:cs="Arial"/>
          <w:sz w:val="24"/>
          <w:szCs w:val="24"/>
          <w:lang w:val="sr-Latn-ME"/>
        </w:rPr>
      </w:pPr>
      <w:r w:rsidRPr="004A2517">
        <w:rPr>
          <w:rFonts w:ascii="Arial" w:hAnsi="Arial" w:cs="Arial"/>
          <w:sz w:val="24"/>
          <w:szCs w:val="24"/>
          <w:lang w:val="sr-Latn-ME"/>
        </w:rPr>
        <w:t>da korisnik/čitalac vlada karakterima Brajevog pisma i</w:t>
      </w:r>
    </w:p>
    <w:p w:rsidR="00085078" w:rsidRPr="004A2517" w:rsidRDefault="00085078" w:rsidP="001C6F6D">
      <w:pPr>
        <w:pStyle w:val="ListParagraph"/>
        <w:numPr>
          <w:ilvl w:val="0"/>
          <w:numId w:val="14"/>
        </w:numPr>
        <w:spacing w:line="276" w:lineRule="auto"/>
        <w:rPr>
          <w:rFonts w:ascii="Arial" w:hAnsi="Arial" w:cs="Arial"/>
          <w:sz w:val="24"/>
          <w:szCs w:val="24"/>
          <w:lang w:val="sr-Latn-ME"/>
        </w:rPr>
      </w:pPr>
      <w:r w:rsidRPr="004A2517">
        <w:rPr>
          <w:rFonts w:ascii="Arial" w:hAnsi="Arial" w:cs="Arial"/>
          <w:sz w:val="24"/>
          <w:szCs w:val="24"/>
          <w:lang w:val="sr-Latn-ME"/>
        </w:rPr>
        <w:t>da je očuvano čulo dodira njegovog korisnika, kako bi mogao da osjeti i protumači šta je napisano.</w:t>
      </w:r>
    </w:p>
    <w:p w:rsidR="00085078" w:rsidRPr="00085078" w:rsidRDefault="00085078" w:rsidP="00085078">
      <w:pPr>
        <w:spacing w:line="276" w:lineRule="auto"/>
        <w:rPr>
          <w:rFonts w:ascii="Arial" w:hAnsi="Arial" w:cs="Arial"/>
          <w:sz w:val="24"/>
          <w:szCs w:val="24"/>
          <w:lang w:val="sr-Latn-ME"/>
        </w:rPr>
      </w:pPr>
      <w:r w:rsidRPr="00085078">
        <w:rPr>
          <w:rFonts w:ascii="Arial" w:hAnsi="Arial" w:cs="Arial"/>
          <w:sz w:val="24"/>
          <w:szCs w:val="24"/>
          <w:lang w:val="sr-Latn-ME"/>
        </w:rPr>
        <w:t>Generalna skupština Ujedinjenih nacija je 17. decembra 2018. usvojila Rezoluciju Svjetskog saveza slijepih, potvrdivši 4. januar, dan rođenja Luja Braja k</w:t>
      </w:r>
      <w:r w:rsidR="00CA40F0">
        <w:rPr>
          <w:rFonts w:ascii="Arial" w:hAnsi="Arial" w:cs="Arial"/>
          <w:sz w:val="24"/>
          <w:szCs w:val="24"/>
          <w:lang w:val="sr-Latn-ME"/>
        </w:rPr>
        <w:t xml:space="preserve">ao Svjetski dan Brajevog pisma. </w:t>
      </w:r>
      <w:r w:rsidRPr="00085078">
        <w:rPr>
          <w:rFonts w:ascii="Arial" w:hAnsi="Arial" w:cs="Arial"/>
          <w:sz w:val="24"/>
          <w:szCs w:val="24"/>
          <w:lang w:val="sr-Latn-ME"/>
        </w:rPr>
        <w:t>Brajevu štampariju opremljenu savremenim štampačkim uređajima, koji omogućavaju štampanje različitih vidova materijala na Brajevom pismu, Savez slijepih je osnovao 2016. kao rezultat kontinuiranog rada</w:t>
      </w:r>
      <w:r w:rsidR="00D44A5A">
        <w:rPr>
          <w:rFonts w:ascii="Arial" w:hAnsi="Arial" w:cs="Arial"/>
          <w:sz w:val="24"/>
          <w:szCs w:val="24"/>
          <w:lang w:val="sr-Latn-ME"/>
        </w:rPr>
        <w:t xml:space="preserve"> na poboljšanju statusa osoba s</w:t>
      </w:r>
      <w:r w:rsidRPr="00085078">
        <w:rPr>
          <w:rFonts w:ascii="Arial" w:hAnsi="Arial" w:cs="Arial"/>
          <w:sz w:val="24"/>
          <w:szCs w:val="24"/>
          <w:lang w:val="sr-Latn-ME"/>
        </w:rPr>
        <w:t xml:space="preserve"> oštećenjem vida, poštovanju ljudskih prava i suzbijanju diskrim</w:t>
      </w:r>
      <w:r w:rsidR="00D44A5A">
        <w:rPr>
          <w:rFonts w:ascii="Arial" w:hAnsi="Arial" w:cs="Arial"/>
          <w:sz w:val="24"/>
          <w:szCs w:val="24"/>
          <w:lang w:val="sr-Latn-ME"/>
        </w:rPr>
        <w:t>inacije, uz viziju da i osobe s</w:t>
      </w:r>
      <w:r w:rsidRPr="00085078">
        <w:rPr>
          <w:rFonts w:ascii="Arial" w:hAnsi="Arial" w:cs="Arial"/>
          <w:sz w:val="24"/>
          <w:szCs w:val="24"/>
          <w:lang w:val="sr-Latn-ME"/>
        </w:rPr>
        <w:t xml:space="preserve"> oštećenjem vida imaju ravnopravan pristup aktuelnim informacijama i relevantnim sadržajima.</w:t>
      </w:r>
    </w:p>
    <w:p w:rsidR="004A2517" w:rsidRPr="00085078" w:rsidRDefault="00085078" w:rsidP="00085078">
      <w:pPr>
        <w:spacing w:line="276" w:lineRule="auto"/>
        <w:rPr>
          <w:rFonts w:ascii="Arial" w:hAnsi="Arial" w:cs="Arial"/>
          <w:sz w:val="24"/>
          <w:szCs w:val="24"/>
          <w:lang w:val="sr-Latn-ME"/>
        </w:rPr>
      </w:pPr>
      <w:r w:rsidRPr="00085078">
        <w:rPr>
          <w:rFonts w:ascii="Arial" w:hAnsi="Arial" w:cs="Arial"/>
          <w:sz w:val="24"/>
          <w:szCs w:val="24"/>
          <w:lang w:val="sr-Latn-ME"/>
        </w:rPr>
        <w:t>Više štampe, vi</w:t>
      </w:r>
      <w:r w:rsidR="00D44A5A">
        <w:rPr>
          <w:rFonts w:ascii="Arial" w:hAnsi="Arial" w:cs="Arial"/>
          <w:sz w:val="24"/>
          <w:szCs w:val="24"/>
          <w:lang w:val="sr-Latn-ME"/>
        </w:rPr>
        <w:t xml:space="preserve">še informacija, jača inkluzija. </w:t>
      </w:r>
      <w:r w:rsidRPr="00085078">
        <w:rPr>
          <w:rFonts w:ascii="Arial" w:hAnsi="Arial" w:cs="Arial"/>
          <w:sz w:val="24"/>
          <w:szCs w:val="24"/>
          <w:lang w:val="sr-Latn-ME"/>
        </w:rPr>
        <w:t>Detaljnije o Brajevoj štampariji na sl</w:t>
      </w:r>
      <w:r w:rsidR="00093FFE">
        <w:rPr>
          <w:rFonts w:ascii="Arial" w:hAnsi="Arial" w:cs="Arial"/>
          <w:sz w:val="24"/>
          <w:szCs w:val="24"/>
          <w:lang w:val="sr-Latn-ME"/>
        </w:rPr>
        <w:t>j</w:t>
      </w:r>
      <w:r w:rsidRPr="00085078">
        <w:rPr>
          <w:rFonts w:ascii="Arial" w:hAnsi="Arial" w:cs="Arial"/>
          <w:sz w:val="24"/>
          <w:szCs w:val="24"/>
          <w:lang w:val="sr-Latn-ME"/>
        </w:rPr>
        <w:t xml:space="preserve">edećem linku: </w:t>
      </w:r>
      <w:hyperlink r:id="rId19" w:history="1">
        <w:r w:rsidRPr="00A82CBD">
          <w:rPr>
            <w:rStyle w:val="Hyperlink"/>
            <w:rFonts w:ascii="Arial" w:hAnsi="Arial" w:cs="Arial"/>
            <w:sz w:val="24"/>
            <w:szCs w:val="24"/>
            <w:lang w:val="sr-Latn-ME"/>
          </w:rPr>
          <w:t>https://ss-cg.org/?p=1028</w:t>
        </w:r>
      </w:hyperlink>
      <w:r>
        <w:rPr>
          <w:rFonts w:ascii="Arial" w:hAnsi="Arial" w:cs="Arial"/>
          <w:sz w:val="24"/>
          <w:szCs w:val="24"/>
          <w:lang w:val="sr-Latn-ME"/>
        </w:rPr>
        <w:t xml:space="preserve"> </w:t>
      </w:r>
      <w:r w:rsidR="00D44A5A">
        <w:rPr>
          <w:rFonts w:ascii="Arial" w:hAnsi="Arial" w:cs="Arial"/>
          <w:sz w:val="24"/>
          <w:szCs w:val="24"/>
          <w:lang w:val="sr-Latn-ME"/>
        </w:rPr>
        <w:t xml:space="preserve">. </w:t>
      </w:r>
    </w:p>
    <w:p w:rsidR="004A2517" w:rsidRPr="006234A2" w:rsidRDefault="00085078" w:rsidP="004A2517">
      <w:pPr>
        <w:pStyle w:val="Heading2"/>
        <w:rPr>
          <w:rFonts w:ascii="Arial" w:hAnsi="Arial" w:cs="Arial"/>
          <w:color w:val="auto"/>
          <w:sz w:val="28"/>
          <w:szCs w:val="28"/>
        </w:rPr>
      </w:pPr>
      <w:bookmarkStart w:id="23" w:name="_Toc108509332"/>
      <w:r w:rsidRPr="002B6F2B">
        <w:rPr>
          <w:rFonts w:ascii="Arial" w:hAnsi="Arial" w:cs="Arial"/>
          <w:color w:val="auto"/>
          <w:sz w:val="28"/>
          <w:szCs w:val="28"/>
        </w:rPr>
        <w:t>Jednostavno učenje Brajevog pisma</w:t>
      </w:r>
      <w:bookmarkEnd w:id="23"/>
      <w:r w:rsidRPr="002B6F2B">
        <w:rPr>
          <w:rFonts w:ascii="Arial" w:hAnsi="Arial" w:cs="Arial"/>
          <w:color w:val="auto"/>
          <w:sz w:val="28"/>
          <w:szCs w:val="28"/>
        </w:rPr>
        <w:t xml:space="preserve"> </w:t>
      </w:r>
    </w:p>
    <w:p w:rsidR="00085078" w:rsidRPr="00085078" w:rsidRDefault="00085078" w:rsidP="00085078">
      <w:pPr>
        <w:spacing w:line="276" w:lineRule="auto"/>
        <w:rPr>
          <w:rFonts w:ascii="Arial" w:hAnsi="Arial" w:cs="Arial"/>
          <w:sz w:val="24"/>
          <w:szCs w:val="24"/>
        </w:rPr>
      </w:pPr>
      <w:r w:rsidRPr="00085078">
        <w:rPr>
          <w:rFonts w:ascii="Arial" w:hAnsi="Arial" w:cs="Arial"/>
          <w:sz w:val="24"/>
          <w:szCs w:val="24"/>
        </w:rPr>
        <w:t xml:space="preserve">Iako se na prvi pogled čini da je brajevo pismo veoma komplikovano i da ga </w:t>
      </w:r>
      <w:r w:rsidR="003342A3">
        <w:rPr>
          <w:rFonts w:ascii="Arial" w:hAnsi="Arial" w:cs="Arial"/>
          <w:sz w:val="24"/>
          <w:szCs w:val="24"/>
        </w:rPr>
        <w:t>je teško naučiti, zapravo je</w:t>
      </w:r>
      <w:r w:rsidRPr="00085078">
        <w:rPr>
          <w:rFonts w:ascii="Arial" w:hAnsi="Arial" w:cs="Arial"/>
          <w:sz w:val="24"/>
          <w:szCs w:val="24"/>
        </w:rPr>
        <w:t xml:space="preserve"> veoma jednostavno. Razumljivo je kada ispred sebe vidite stotine i hiljade tačkica da imate osjećaj da se nikako ne možete snaći i divite se onima koji lagano prstom prelaze preko tačkica i odmah znaju šta one znače. Međutim, sve</w:t>
      </w:r>
      <w:r w:rsidR="003342A3">
        <w:rPr>
          <w:rFonts w:ascii="Arial" w:hAnsi="Arial" w:cs="Arial"/>
          <w:sz w:val="24"/>
          <w:szCs w:val="24"/>
        </w:rPr>
        <w:t xml:space="preserve"> te tačkice predstavljaju zbir B</w:t>
      </w:r>
      <w:r w:rsidRPr="00085078">
        <w:rPr>
          <w:rFonts w:ascii="Arial" w:hAnsi="Arial" w:cs="Arial"/>
          <w:sz w:val="24"/>
          <w:szCs w:val="24"/>
        </w:rPr>
        <w:t>rajevih znakova sastavljenih o</w:t>
      </w:r>
      <w:r w:rsidR="003342A3">
        <w:rPr>
          <w:rFonts w:ascii="Arial" w:hAnsi="Arial" w:cs="Arial"/>
          <w:sz w:val="24"/>
          <w:szCs w:val="24"/>
        </w:rPr>
        <w:t>d kombinacije svega šest tačaka</w:t>
      </w:r>
      <w:r w:rsidRPr="00085078">
        <w:rPr>
          <w:rFonts w:ascii="Arial" w:hAnsi="Arial" w:cs="Arial"/>
          <w:sz w:val="24"/>
          <w:szCs w:val="24"/>
        </w:rPr>
        <w:t xml:space="preserve"> koje su poređ</w:t>
      </w:r>
      <w:r>
        <w:rPr>
          <w:rFonts w:ascii="Arial" w:hAnsi="Arial" w:cs="Arial"/>
          <w:sz w:val="24"/>
          <w:szCs w:val="24"/>
        </w:rPr>
        <w:t xml:space="preserve">ane u dva uspravna odnosno tri </w:t>
      </w:r>
      <w:r w:rsidRPr="00085078">
        <w:rPr>
          <w:rFonts w:ascii="Arial" w:hAnsi="Arial" w:cs="Arial"/>
          <w:sz w:val="24"/>
          <w:szCs w:val="24"/>
        </w:rPr>
        <w:t xml:space="preserve">horizontalna reda.  </w:t>
      </w:r>
    </w:p>
    <w:p w:rsidR="004A2517" w:rsidRDefault="00F86137" w:rsidP="00363135">
      <w:pPr>
        <w:spacing w:line="276" w:lineRule="auto"/>
        <w:rPr>
          <w:rFonts w:ascii="Arial" w:hAnsi="Arial" w:cs="Arial"/>
          <w:sz w:val="24"/>
          <w:szCs w:val="24"/>
        </w:rPr>
      </w:pPr>
      <w:r>
        <w:rPr>
          <w:rFonts w:ascii="Arial" w:hAnsi="Arial" w:cs="Arial"/>
          <w:sz w:val="24"/>
          <w:szCs w:val="24"/>
        </w:rPr>
        <w:t>Da biste počeli s</w:t>
      </w:r>
      <w:r w:rsidR="003342A3">
        <w:rPr>
          <w:rFonts w:ascii="Arial" w:hAnsi="Arial" w:cs="Arial"/>
          <w:sz w:val="24"/>
          <w:szCs w:val="24"/>
        </w:rPr>
        <w:t xml:space="preserve"> učenjem B</w:t>
      </w:r>
      <w:r w:rsidR="00085078" w:rsidRPr="00085078">
        <w:rPr>
          <w:rFonts w:ascii="Arial" w:hAnsi="Arial" w:cs="Arial"/>
          <w:sz w:val="24"/>
          <w:szCs w:val="24"/>
        </w:rPr>
        <w:t xml:space="preserve">rajevog pisma, neophodno je da prvo naučite kako se koja tačkica naziva. Tačkice koje se nalaze u lijevom uspravnom redu odozgo na dolje se nazivaju prva, druga i treća tačkica, dok se tačkice koje se nalaze u desnom uspravnom redu odozgo na dolje nazivaju četvrta, peta i šesta tačkica. Ako posmatramo horizontalne redove, onda se u prvom redu nalaze prva i četvrta, u drugom redu se nalaze druga i peta, dok u trećem redu imamo treću i šestu tačkicu. </w:t>
      </w:r>
    </w:p>
    <w:p w:rsidR="00A547A2" w:rsidRPr="00D44A5A" w:rsidRDefault="00A547A2" w:rsidP="00363135">
      <w:pPr>
        <w:spacing w:line="276" w:lineRule="auto"/>
        <w:rPr>
          <w:rFonts w:ascii="Arial" w:hAnsi="Arial" w:cs="Arial"/>
          <w:sz w:val="24"/>
          <w:szCs w:val="24"/>
        </w:rPr>
      </w:pPr>
      <w:r w:rsidRPr="000374F5">
        <w:rPr>
          <w:rFonts w:ascii="Arial" w:hAnsi="Arial" w:cs="Arial"/>
          <w:b/>
          <w:sz w:val="24"/>
          <w:szCs w:val="24"/>
        </w:rPr>
        <w:t>A</w:t>
      </w:r>
      <w:r w:rsidR="001C3682">
        <w:rPr>
          <w:rFonts w:ascii="Arial" w:hAnsi="Arial" w:cs="Arial"/>
          <w:b/>
          <w:sz w:val="24"/>
          <w:szCs w:val="24"/>
        </w:rPr>
        <w:t xml:space="preserve"> </w:t>
      </w:r>
      <w:r w:rsidRPr="000374F5">
        <w:rPr>
          <w:rFonts w:ascii="Arial" w:hAnsi="Arial" w:cs="Arial"/>
          <w:b/>
          <w:sz w:val="24"/>
          <w:szCs w:val="24"/>
        </w:rPr>
        <w:t>-</w:t>
      </w:r>
      <w:r w:rsidR="001C3682">
        <w:rPr>
          <w:rFonts w:ascii="Arial" w:hAnsi="Arial" w:cs="Arial"/>
          <w:b/>
          <w:sz w:val="24"/>
          <w:szCs w:val="24"/>
        </w:rPr>
        <w:t xml:space="preserve"> </w:t>
      </w:r>
      <w:r w:rsidRPr="000374F5">
        <w:rPr>
          <w:rFonts w:ascii="Arial" w:hAnsi="Arial" w:cs="Arial"/>
          <w:b/>
          <w:sz w:val="24"/>
          <w:szCs w:val="24"/>
        </w:rPr>
        <w:t>J</w:t>
      </w:r>
    </w:p>
    <w:p w:rsidR="00A547A2" w:rsidRPr="00085078" w:rsidRDefault="00A547A2" w:rsidP="00A547A2">
      <w:pPr>
        <w:spacing w:line="276" w:lineRule="auto"/>
        <w:rPr>
          <w:rFonts w:ascii="Arial" w:hAnsi="Arial" w:cs="Arial"/>
          <w:sz w:val="24"/>
          <w:szCs w:val="24"/>
        </w:rPr>
      </w:pPr>
      <w:r w:rsidRPr="00085078">
        <w:rPr>
          <w:rFonts w:ascii="Arial" w:hAnsi="Arial" w:cs="Arial"/>
          <w:sz w:val="24"/>
          <w:szCs w:val="24"/>
        </w:rPr>
        <w:t xml:space="preserve">Naime, za prvih 10 slova abecede (a, b, c, d, e, f, g, h, i, j) se od šest tačkica koriste njih samo četiri i to tačkice iz prva dva horizontalna reda (prva, četvrta, druga i peta tačkica). Dakle, nikad se ne koriste treća i šesta i kada god vidite znak u kome nijesu ispupčene treća i šesta tačkica, odmah znate da se radi o nekom od prvih 10 slova abecede. </w:t>
      </w:r>
    </w:p>
    <w:tbl>
      <w:tblPr>
        <w:tblStyle w:val="TableGrid"/>
        <w:tblW w:w="0" w:type="auto"/>
        <w:tblLook w:val="04A0" w:firstRow="1" w:lastRow="0" w:firstColumn="1" w:lastColumn="0" w:noHBand="0" w:noVBand="1"/>
      </w:tblPr>
      <w:tblGrid>
        <w:gridCol w:w="964"/>
        <w:gridCol w:w="863"/>
        <w:gridCol w:w="861"/>
        <w:gridCol w:w="863"/>
        <w:gridCol w:w="865"/>
        <w:gridCol w:w="863"/>
        <w:gridCol w:w="860"/>
        <w:gridCol w:w="866"/>
        <w:gridCol w:w="867"/>
        <w:gridCol w:w="853"/>
        <w:gridCol w:w="851"/>
      </w:tblGrid>
      <w:tr w:rsidR="00A547A2" w:rsidRPr="00085078" w:rsidTr="007A5185">
        <w:tc>
          <w:tcPr>
            <w:tcW w:w="896"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lastRenderedPageBreak/>
              <w:t>Malo slovo</w:t>
            </w:r>
          </w:p>
        </w:tc>
        <w:tc>
          <w:tcPr>
            <w:tcW w:w="871"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a</w:t>
            </w:r>
          </w:p>
        </w:tc>
        <w:tc>
          <w:tcPr>
            <w:tcW w:w="869" w:type="dxa"/>
          </w:tcPr>
          <w:p w:rsidR="00A547A2" w:rsidRPr="00085078" w:rsidRDefault="00A547A2" w:rsidP="007A5185">
            <w:pPr>
              <w:spacing w:line="276" w:lineRule="auto"/>
              <w:rPr>
                <w:rFonts w:ascii="Arial" w:hAnsi="Arial" w:cs="Arial"/>
                <w:sz w:val="24"/>
                <w:szCs w:val="24"/>
              </w:rPr>
            </w:pPr>
            <w:r>
              <w:rPr>
                <w:rFonts w:ascii="Arial" w:hAnsi="Arial" w:cs="Arial"/>
                <w:sz w:val="24"/>
                <w:szCs w:val="24"/>
              </w:rPr>
              <w:t>b</w:t>
            </w:r>
          </w:p>
        </w:tc>
        <w:tc>
          <w:tcPr>
            <w:tcW w:w="870" w:type="dxa"/>
          </w:tcPr>
          <w:p w:rsidR="00A547A2" w:rsidRPr="00085078" w:rsidRDefault="00A547A2" w:rsidP="007A5185">
            <w:pPr>
              <w:spacing w:line="276" w:lineRule="auto"/>
              <w:rPr>
                <w:rFonts w:ascii="Arial" w:hAnsi="Arial" w:cs="Arial"/>
                <w:sz w:val="24"/>
                <w:szCs w:val="24"/>
              </w:rPr>
            </w:pPr>
            <w:r>
              <w:rPr>
                <w:rFonts w:ascii="Arial" w:hAnsi="Arial" w:cs="Arial"/>
                <w:sz w:val="24"/>
                <w:szCs w:val="24"/>
              </w:rPr>
              <w:t>b</w:t>
            </w:r>
          </w:p>
        </w:tc>
        <w:tc>
          <w:tcPr>
            <w:tcW w:w="872" w:type="dxa"/>
          </w:tcPr>
          <w:p w:rsidR="00A547A2" w:rsidRPr="00085078" w:rsidRDefault="00A547A2" w:rsidP="007A5185">
            <w:pPr>
              <w:spacing w:line="276" w:lineRule="auto"/>
              <w:rPr>
                <w:rFonts w:ascii="Arial" w:hAnsi="Arial" w:cs="Arial"/>
                <w:sz w:val="24"/>
                <w:szCs w:val="24"/>
              </w:rPr>
            </w:pPr>
            <w:r>
              <w:rPr>
                <w:rFonts w:ascii="Arial" w:hAnsi="Arial" w:cs="Arial"/>
                <w:sz w:val="24"/>
                <w:szCs w:val="24"/>
              </w:rPr>
              <w:t>d</w:t>
            </w:r>
          </w:p>
        </w:tc>
        <w:tc>
          <w:tcPr>
            <w:tcW w:w="869" w:type="dxa"/>
          </w:tcPr>
          <w:p w:rsidR="00A547A2" w:rsidRPr="00085078" w:rsidRDefault="00A547A2" w:rsidP="007A5185">
            <w:pPr>
              <w:spacing w:line="276" w:lineRule="auto"/>
              <w:rPr>
                <w:rFonts w:ascii="Arial" w:hAnsi="Arial" w:cs="Arial"/>
                <w:sz w:val="24"/>
                <w:szCs w:val="24"/>
              </w:rPr>
            </w:pPr>
            <w:r>
              <w:rPr>
                <w:rFonts w:ascii="Arial" w:hAnsi="Arial" w:cs="Arial"/>
                <w:sz w:val="24"/>
                <w:szCs w:val="24"/>
              </w:rPr>
              <w:t>e</w:t>
            </w:r>
          </w:p>
        </w:tc>
        <w:tc>
          <w:tcPr>
            <w:tcW w:w="867" w:type="dxa"/>
          </w:tcPr>
          <w:p w:rsidR="00A547A2" w:rsidRPr="00085078" w:rsidRDefault="006234A2" w:rsidP="007A5185">
            <w:pPr>
              <w:spacing w:line="276" w:lineRule="auto"/>
              <w:rPr>
                <w:rFonts w:ascii="Arial" w:hAnsi="Arial" w:cs="Arial"/>
                <w:sz w:val="24"/>
                <w:szCs w:val="24"/>
              </w:rPr>
            </w:pPr>
            <w:r w:rsidRPr="00085078">
              <w:rPr>
                <w:rFonts w:ascii="Arial" w:hAnsi="Arial" w:cs="Arial"/>
                <w:sz w:val="24"/>
                <w:szCs w:val="24"/>
              </w:rPr>
              <w:t>F</w:t>
            </w:r>
          </w:p>
        </w:tc>
        <w:tc>
          <w:tcPr>
            <w:tcW w:w="873"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g</w:t>
            </w:r>
          </w:p>
        </w:tc>
        <w:tc>
          <w:tcPr>
            <w:tcW w:w="873" w:type="dxa"/>
          </w:tcPr>
          <w:p w:rsidR="00A547A2" w:rsidRPr="00085078" w:rsidRDefault="00CA40F0" w:rsidP="007A5185">
            <w:pPr>
              <w:spacing w:line="276" w:lineRule="auto"/>
              <w:rPr>
                <w:rFonts w:ascii="Arial" w:hAnsi="Arial" w:cs="Arial"/>
                <w:sz w:val="24"/>
                <w:szCs w:val="24"/>
              </w:rPr>
            </w:pPr>
            <w:r>
              <w:rPr>
                <w:rFonts w:ascii="Arial" w:hAnsi="Arial" w:cs="Arial"/>
                <w:sz w:val="24"/>
                <w:szCs w:val="24"/>
              </w:rPr>
              <w:t>h</w:t>
            </w:r>
          </w:p>
        </w:tc>
        <w:tc>
          <w:tcPr>
            <w:tcW w:w="859"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i</w:t>
            </w:r>
          </w:p>
        </w:tc>
        <w:tc>
          <w:tcPr>
            <w:tcW w:w="857"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j</w:t>
            </w:r>
          </w:p>
        </w:tc>
      </w:tr>
      <w:tr w:rsidR="00A547A2" w:rsidRPr="00085078" w:rsidTr="007A5185">
        <w:tc>
          <w:tcPr>
            <w:tcW w:w="896"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Naziv tačkica</w:t>
            </w:r>
          </w:p>
        </w:tc>
        <w:tc>
          <w:tcPr>
            <w:tcW w:w="871"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1</w:t>
            </w:r>
          </w:p>
        </w:tc>
        <w:tc>
          <w:tcPr>
            <w:tcW w:w="869"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1, 2</w:t>
            </w:r>
          </w:p>
        </w:tc>
        <w:tc>
          <w:tcPr>
            <w:tcW w:w="870"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1,4</w:t>
            </w:r>
          </w:p>
        </w:tc>
        <w:tc>
          <w:tcPr>
            <w:tcW w:w="872"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1, 4, 5</w:t>
            </w:r>
          </w:p>
        </w:tc>
        <w:tc>
          <w:tcPr>
            <w:tcW w:w="869"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1, 5</w:t>
            </w:r>
          </w:p>
        </w:tc>
        <w:tc>
          <w:tcPr>
            <w:tcW w:w="867"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1, 2, 4</w:t>
            </w:r>
          </w:p>
        </w:tc>
        <w:tc>
          <w:tcPr>
            <w:tcW w:w="873"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1, 2, 4, 5</w:t>
            </w:r>
          </w:p>
        </w:tc>
        <w:tc>
          <w:tcPr>
            <w:tcW w:w="873"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1, 2, 5</w:t>
            </w:r>
          </w:p>
        </w:tc>
        <w:tc>
          <w:tcPr>
            <w:tcW w:w="859"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2, 4</w:t>
            </w:r>
          </w:p>
        </w:tc>
        <w:tc>
          <w:tcPr>
            <w:tcW w:w="857"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2, 4, 5</w:t>
            </w:r>
          </w:p>
        </w:tc>
      </w:tr>
      <w:tr w:rsidR="00A547A2" w:rsidRPr="00085078" w:rsidTr="007A5185">
        <w:tc>
          <w:tcPr>
            <w:tcW w:w="896"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Brajev znak</w:t>
            </w:r>
          </w:p>
        </w:tc>
        <w:tc>
          <w:tcPr>
            <w:tcW w:w="871"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018ED69D" wp14:editId="5FCBFB22">
                      <wp:extent cx="241935" cy="391160"/>
                      <wp:effectExtent l="10160" t="12700" r="5080" b="5715"/>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391160"/>
                                <a:chOff x="2788" y="1859"/>
                                <a:chExt cx="381" cy="616"/>
                              </a:xfrm>
                            </wpg:grpSpPr>
                            <wps:wsp>
                              <wps:cNvPr id="503" name="Oval 504"/>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4" name="Oval 505"/>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5" name="Oval 506"/>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6" name="Oval 507"/>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7" name="Oval 508"/>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8" name="Oval 509"/>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026D41F" id="Group 502" o:spid="_x0000_s1026" style="width:19.05pt;height:30.8pt;mso-position-horizontal-relative:char;mso-position-vertical-relative:line" coordorigin="2788,1859" coordsize="38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">
                      <v:oval id="Oval 504"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BhMIA&#10;AADcAAAADwAAAGRycy9kb3ducmV2LnhtbESPQYvCMBSE7wv+h/AEL4umuihSjSIFxatdD3t82zzb&#10;YvNSkmjbf2+EhT0OM/MNs933phFPcr62rGA+S0AQF1bXXCq4fh+naxA+IGtsLJOCgTzsd6OPLaba&#10;dnyhZx5KESHsU1RQhdCmUvqiIoN+Zlvi6N2sMxiidKXUDrsIN41cJMlKGqw5LlTYUlZRcc8fRoH7&#10;bIdsOGfH+S+f8mW31j+rq1ZqMu4PGxCB+vAf/muftYJl8gX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hMGEwgAAANwAAAAPAAAAAAAAAAAAAAAAAJgCAABkcnMvZG93&#10;bnJldi54bWxQSwUGAAAAAAQABAD1AAAAhwMAAAAA&#10;" fillcolor="black"/>
                      <v:oval id="Oval 505"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D9MQA&#10;AADcAAAADwAAAGRycy9kb3ducmV2LnhtbESPQWvCQBSE74X+h+UVeqsbGxNK6ipSEeyhB2N7f2Sf&#10;STD7NmSfMf33XaHgcZiZb5jlenKdGmkIrWcD81kCirjytuXawPdx9/IGKgiyxc4zGfilAOvV48MS&#10;C+uvfKCxlFpFCIcCDTQifaF1qBpyGGa+J47eyQ8OJcqh1nbAa4S7Tr8mSa4dthwXGuzpo6HqXF6c&#10;gW29KfNRp5Klp+1esvPP12c6N+b5adq8gxKa5B7+b++tgSxZwO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w/TEAAAA3AAAAA8AAAAAAAAAAAAAAAAAmAIAAGRycy9k&#10;b3ducmV2LnhtbFBLBQYAAAAABAAEAPUAAACJAwAAAAA=&#10;"/>
                      <v:oval id="Oval 506"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mb8MA&#10;AADcAAAADwAAAGRycy9kb3ducmV2LnhtbESPQWvCQBSE74L/YXmF3nRjQ6SkriJKwR48GO39kX0m&#10;wezbkH2N6b/vFgSPw8x8w6w2o2vVQH1oPBtYzBNQxKW3DVcGLufP2TuoIMgWW89k4JcCbNbTyQpz&#10;6+98oqGQSkUIhxwN1CJdrnUoa3IY5r4jjt7V9w4lyr7Stsd7hLtWvyXJUjtsOC7U2NGupvJW/DgD&#10;+2pbLAedSpZe9wfJbt/Hr3RhzOvLuP0AJTTKM/xoH6yBL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lmb8MAAADcAAAADwAAAAAAAAAAAAAAAACYAgAAZHJzL2Rv&#10;d25yZXYueG1sUEsFBgAAAAAEAAQA9QAAAIgDAAAAAA==&#10;"/>
                      <v:oval id="Oval 507"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4GMQA&#10;AADcAAAADwAAAGRycy9kb3ducmV2LnhtbESPwWrDMBBE74H+g9hCb7GcGpviRgmhoZAccqjb3hdr&#10;Y5tYK2NtHffvq0Cgx2Fm3jDr7ex6NdEYOs8GVkkKirj2tuPGwNfn+/IFVBBki71nMvBLAbabh8Ua&#10;S+uv/EFTJY2KEA4lGmhFhlLrULfkMCR+II7e2Y8OJcqx0XbEa4S7Xj+naaEddhwXWhzoraX6Uv04&#10;A/tmVxWTziTPzvuD5Jfv0zFbGfP0OO9eQQnN8h++tw/WQJ4W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BjEAAAA3AAAAA8AAAAAAAAAAAAAAAAAmAIAAGRycy9k&#10;b3ducmV2LnhtbFBLBQYAAAAABAAEAPUAAACJAwAAAAA=&#10;"/>
                      <v:oval id="Oval 508"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dg8QA&#10;AADcAAAADwAAAGRycy9kb3ducmV2LnhtbESPQWvCQBSE74X+h+UVvNWNDVFJXUUqgj300Kj3R/aZ&#10;BLNvQ/Y1xn/vFgo9DjPzDbPajK5VA/Wh8WxgNk1AEZfeNlwZOB33r0tQQZAttp7JwJ0CbNbPTyvM&#10;rb/xNw2FVCpCOORooBbpcq1DWZPDMPUdcfQuvncoUfaVtj3eIty1+i1J5tphw3Ghxo4+aiqvxY8z&#10;sKu2xXzQqWTpZXeQ7Hr++kxnxkxexu07KKFR/sN/7YM1kCU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XYPEAAAA3AAAAA8AAAAAAAAAAAAAAAAAmAIAAGRycy9k&#10;b3ducmV2LnhtbFBLBQYAAAAABAAEAPUAAACJAwAAAAA=&#10;"/>
                      <v:oval id="Oval 509"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J8cAA&#10;AADcAAAADwAAAGRycy9kb3ducmV2LnhtbERPTWvCQBC9F/wPywje6kZDRKKriFKwhx4a9T5kxySY&#10;nQ3ZaYz/vnso9Ph439v96Fo1UB8azwYW8wQUceltw5WB6+XjfQ0qCLLF1jMZeFGA/W7ytsXc+id/&#10;01BIpWIIhxwN1CJdrnUoa3IY5r4jjtzd9w4lwr7StsdnDHetXibJSjtsODbU2NGxpvJR/DgDp+pQ&#10;rAadSpbeT2fJHrevz3RhzGw6HjaghEb5F/+5z9ZAlsS1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J8cAAAADcAAAADwAAAAAAAAAAAAAAAACYAgAAZHJzL2Rvd25y&#10;ZXYueG1sUEsFBgAAAAAEAAQA9QAAAIUDAAAAAA==&#10;"/>
                      <w10:anchorlock/>
                    </v:group>
                  </w:pict>
                </mc:Fallback>
              </mc:AlternateContent>
            </w:r>
          </w:p>
        </w:tc>
        <w:tc>
          <w:tcPr>
            <w:tcW w:w="869"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2F6E26BD" wp14:editId="2FD0E85E">
                      <wp:extent cx="241935" cy="391160"/>
                      <wp:effectExtent l="10160" t="12700" r="5080" b="5715"/>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391160"/>
                                <a:chOff x="2788" y="1859"/>
                                <a:chExt cx="381" cy="616"/>
                              </a:xfrm>
                            </wpg:grpSpPr>
                            <wps:wsp>
                              <wps:cNvPr id="495" name="Oval 496"/>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6" name="Oval 497"/>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7" name="Oval 498"/>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8" name="Oval 499"/>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9" name="Oval 500"/>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0" name="Oval 501"/>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1" name="Oval 502"/>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DAD8F42" id="Group 494" o:spid="_x0000_s1026" style="width:19.05pt;height:30.8pt;mso-position-horizontal-relative:char;mso-position-vertical-relative:line" coordorigin="2788,1859" coordsize="38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">
                      <v:oval id="Oval 496"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mccMA&#10;AADcAAAADwAAAGRycy9kb3ducmV2LnhtbESPQWvCQBSE7wX/w/IEL0U3ShWbuooEFK+NHjy+Zl+T&#10;YPZt2F1N8u+7gtDjMDPfMJtdbxrxIOdrywrmswQEcWF1zaWCy/kwXYPwAVljY5kUDORhtx29bTDV&#10;tuNveuShFBHCPkUFVQhtKqUvKjLoZ7Yljt6vdQZDlK6U2mEX4aaRiyRZSYM1x4UKW8oqKm753Shw&#10;7+2QDafsMP/hY77s1vq6umilJuN+/wUiUB/+w6/2SSv4+FzC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pmccMAAADcAAAADwAAAAAAAAAAAAAAAACYAgAAZHJzL2Rv&#10;d25yZXYueG1sUEsFBgAAAAAEAAQA9QAAAIgDAAAAAA==&#10;" fillcolor="black"/>
                      <v:oval id="Oval 497"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BiAsUA&#10;AADcAAAADwAAAGRycy9kb3ducmV2LnhtbESPQWvCQBSE74X+h+UJvdWNjYYaXUWUgj300LTeH9ln&#10;Esy+DdlnTP99Vyj0OMzMN8x6O7pWDdSHxrOB2TQBRVx623Bl4Pvr7fkVVBBki61nMvBDAbabx4c1&#10;5tbf+JOGQioVIRxyNFCLdLnWoazJYZj6jjh6Z987lCj7StsebxHuWv2SJJl22HBcqLGjfU3lpbg6&#10;A4dqV2SDTmWRng9HWVxOH+/pzJinybhbgRIa5T/81z5aA/Nl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ICxQAAANwAAAAPAAAAAAAAAAAAAAAAAJgCAABkcnMv&#10;ZG93bnJldi54bWxQSwUGAAAAAAQABAD1AAAAigMAAAAA&#10;"/>
                      <v:oval id="Oval 498"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zHmcUA&#10;AADcAAAADwAAAGRycy9kb3ducmV2LnhtbESPQWvCQBSE7wX/w/KE3upGU22NriKVgj14MLb3R/aZ&#10;BLNvQ/YZ03/fLRR6HGbmG2a9HVyjeupC7dnAdJKAIi68rbk08Hl+f3oFFQTZYuOZDHxTgO1m9LDG&#10;zPo7n6jPpVQRwiFDA5VIm2kdioocholviaN38Z1DibIrte3wHuGu0bMkWWiHNceFClt6q6i45jdn&#10;YF/u8kWvU5mnl/1B5tev40c6NeZxPOxWoIQG+Q//tQ/WwPPyB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MeZxQAAANwAAAAPAAAAAAAAAAAAAAAAAJgCAABkcnMv&#10;ZG93bnJldi54bWxQSwUGAAAAAAQABAD1AAAAigMAAAAA&#10;"/>
                      <v:oval id="Oval 499"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T68EA&#10;AADcAAAADwAAAGRycy9kb3ducmV2LnhtbERPTWvCQBC9F/oflil4qxubKjW6ilQEPXgwbe9DdkyC&#10;2dmQHWP8992D4PHxvpfrwTWqpy7Ung1Mxgko4sLbmksDvz+79y9QQZAtNp7JwJ0CrFevL0vMrL/x&#10;ifpcShVDOGRooBJpM61DUZHDMPYtceTOvnMoEXalth3eYrhr9EeSzLTDmmNDhS19V1Rc8qszsC03&#10;+azXqUzT83Yv08vf8ZBOjBm9DZsFKKFBnuKHe28NfM7j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zU+vBAAAA3AAAAA8AAAAAAAAAAAAAAAAAmAIAAGRycy9kb3du&#10;cmV2LnhtbFBLBQYAAAAABAAEAPUAAACGAwAAAAA=&#10;"/>
                      <v:oval id="Oval 500"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2cMQA&#10;AADcAAAADwAAAGRycy9kb3ducmV2LnhtbESPQWvCQBSE74X+h+UJvdWNjYpGVxGlYA89mNb7I/tM&#10;gtm3IfuM6b/vCoUeh5n5hllvB9eonrpQezYwGSegiAtvay4NfH+9vy5ABUG22HgmAz8UYLt5flpj&#10;Zv2dT9TnUqoI4ZChgUqkzbQORUUOw9i3xNG7+M6hRNmV2nZ4j3DX6LckmWuHNceFClvaV1Rc85sz&#10;cCh3+bzXqczSy+Eos+v58yOdGPMyGnYrUEKD/If/2kdrYLpc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nDEAAAA3AAAAA8AAAAAAAAAAAAAAAAAmAIAAGRycy9k&#10;b3ducmV2LnhtbFBLBQYAAAAABAAEAPUAAACJAwAAAAA=&#10;"/>
                      <v:oval id="Oval 501"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98AA&#10;AADcAAAADwAAAGRycy9kb3ducmV2LnhtbERPTWvCQBC9F/wPywje6kZDRKKriFKwhx4a9T5kxySY&#10;nQ3ZaYz/vnso9Ph439v96Fo1UB8azwYW8wQUceltw5WB6+XjfQ0qCLLF1jMZeFGA/W7ytsXc+id/&#10;01BIpWIIhxwN1CJdrnUoa3IY5r4jjtzd9w4lwr7StsdnDHetXibJSjtsODbU2NGxpvJR/DgDp+pQ&#10;rAadSpbeT2fJHrevz3RhzGw6HjaghEb5F/+5z9ZAlsT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F98AAAADcAAAADwAAAAAAAAAAAAAAAACYAgAAZHJzL2Rvd25y&#10;ZXYueG1sUEsFBgAAAAAEAAQA9QAAAIUDAAAAAA==&#10;"/>
                      <v:oval id="Oval 502" o:spid="_x0000_s1033"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6aMIA&#10;AADcAAAADwAAAGRycy9kb3ducmV2LnhtbESPQYvCMBSE74L/ITzBi6xpBUWqUaTg4nW7Hjy+bZ5t&#10;sXkpSda2/34jCHscZuYbZn8cTCue5HxjWUG6TEAQl1Y3XCm4fp8/tiB8QNbYWiYFI3k4HqaTPWba&#10;9vxFzyJUIkLYZ6igDqHLpPRlTQb90nbE0btbZzBE6SqpHfYRblq5SpKNNNhwXKixo7ym8lH8GgVu&#10;0Y35eMnP6Q9/Fut+q2+bq1ZqPhtOOxCBhvAffrcvWsE6SeF1Jh4B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vpowgAAANwAAAAPAAAAAAAAAAAAAAAAAJgCAABkcnMvZG93&#10;bnJldi54bWxQSwUGAAAAAAQABAD1AAAAhwMAAAAA&#10;" fillcolor="black"/>
                      <w10:anchorlock/>
                    </v:group>
                  </w:pict>
                </mc:Fallback>
              </mc:AlternateContent>
            </w:r>
          </w:p>
        </w:tc>
        <w:tc>
          <w:tcPr>
            <w:tcW w:w="870"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7C6F3177" wp14:editId="50C9A1D5">
                      <wp:extent cx="260985" cy="391160"/>
                      <wp:effectExtent l="9525" t="12700" r="5715" b="5715"/>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391160"/>
                                <a:chOff x="2788" y="1859"/>
                                <a:chExt cx="411" cy="616"/>
                              </a:xfrm>
                            </wpg:grpSpPr>
                            <wps:wsp>
                              <wps:cNvPr id="487" name="Oval 488"/>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Oval 489"/>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9" name="Oval 490"/>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0" name="Oval 491"/>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1" name="Oval 492"/>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2" name="Oval 493"/>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3" name="Oval 494"/>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7413068" id="Group 486" o:spid="_x0000_s1026" style="width:20.55pt;height:30.8pt;mso-position-horizontal-relative:char;mso-position-vertical-relative:line" coordorigin="2788,1859" coordsize="41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">
                      <v:oval id="Oval 488"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LQMQA&#10;AADcAAAADwAAAGRycy9kb3ducmV2LnhtbESPQWvCQBSE70L/w/IKvUjdWNSG1FUkoHg19dDja/Y1&#10;Cc2+DburSf69Kwgeh5n5hllvB9OKKznfWFYwnyUgiEurG64UnL/37ykIH5A1tpZJwUgetpuXyRoz&#10;bXs+0bUIlYgQ9hkqqEPoMil9WZNBP7MdcfT+rDMYonSV1A77CDet/EiSlTTYcFyosaO8pvK/uBgF&#10;btqN+XjM9/NfPhTLPtU/q7NW6u112H2BCDSEZ/jRPmoFi/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y0DEAAAA3AAAAA8AAAAAAAAAAAAAAAAAmAIAAGRycy9k&#10;b3ducmV2LnhtbFBLBQYAAAAABAAEAPUAAACJAwAAAAA=&#10;" fillcolor="black"/>
                      <v:oval id="Oval 489"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FNsEA&#10;AADcAAAADwAAAGRycy9kb3ducmV2LnhtbERPS2vCQBC+C/0Pywi96UZTRWJWkUrBHnpobO9DdvLA&#10;7GzIjjH9991DoceP750fJ9epkYbQejawWiagiEtvW64NfF3fFjtQQZAtdp7JwA8FOB6eZjlm1j/4&#10;k8ZCahVDOGRooBHpM61D2ZDDsPQ9ceQqPziUCIda2wEfMdx1ep0kW+2w5djQYE+vDZW34u4MnOtT&#10;sR11Kpu0Ol9kc/v+eE9XxjzPp9MelNAk/+I/98UaeNnFt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xTbBAAAA3AAAAA8AAAAAAAAAAAAAAAAAmAIAAGRycy9kb3du&#10;cmV2LnhtbFBLBQYAAAAABAAEAPUAAACGAwAAAAA=&#10;"/>
                      <v:oval id="Oval 490"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grcQA&#10;AADcAAAADwAAAGRycy9kb3ducmV2LnhtbESPQWvCQBSE74X+h+UJvdWNjYpGVxGlYA89mNb7I/tM&#10;gtm3IfuM6b/vCoUeh5n5hllvB9eonrpQezYwGSegiAtvay4NfH+9vy5ABUG22HgmAz8UYLt5flpj&#10;Zv2dT9TnUqoI4ZChgUqkzbQORUUOw9i3xNG7+M6hRNmV2nZ4j3DX6LckmWuHNceFClvaV1Rc85sz&#10;cCh3+bzXqczSy+Eos+v58yOdGPMyGnYrUEKD/If/2kdrYLpY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YK3EAAAA3AAAAA8AAAAAAAAAAAAAAAAAmAIAAGRycy9k&#10;b3ducmV2LnhtbFBLBQYAAAAABAAEAPUAAACJAwAAAAA=&#10;"/>
                      <v:oval id="Oval 491"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f7cEA&#10;AADcAAAADwAAAGRycy9kb3ducmV2LnhtbERPTWvCQBC9F/oflil4qxubKjW6ilQEPXgwbe9DdkyC&#10;2dmQHWP8992D4PHxvpfrwTWqpy7Ung1Mxgko4sLbmksDvz+79y9QQZAtNp7JwJ0CrFevL0vMrL/x&#10;ifpcShVDOGRooBJpM61DUZHDMPYtceTOvnMoEXalth3eYrhr9EeSzLTDmmNDhS19V1Rc8qszsC03&#10;+azXqUzT83Yv08vf8ZBOjBm9DZsFKKFBnuKHe28NfM7j/H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FX+3BAAAA3AAAAA8AAAAAAAAAAAAAAAAAmAIAAGRycy9kb3du&#10;cmV2LnhtbFBLBQYAAAAABAAEAPUAAACGAwAAAAA=&#10;"/>
                      <v:oval id="Oval 492"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6dsUA&#10;AADcAAAADwAAAGRycy9kb3ducmV2LnhtbESPQWvCQBSE74X+h+UVequbNCqauoooBXvooaneH9ln&#10;Esy+DdlnTP99Vyj0OMzMN8xqM7pWDdSHxrOBdJKAIi69bbgycPx+f1mACoJssfVMBn4owGb9+LDC&#10;3Pobf9FQSKUihEOOBmqRLtc6lDU5DBPfEUfv7HuHEmVfadvjLcJdq1+TZK4dNhwXauxoV1N5Ka7O&#10;wL7aFvNBZzLLzvuDzC6nz48sNeb5ady+gRIa5T/81z5YA9NlCv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fp2xQAAANwAAAAPAAAAAAAAAAAAAAAAAJgCAABkcnMv&#10;ZG93bnJldi54bWxQSwUGAAAAAAQABAD1AAAAigMAAAAA&#10;"/>
                      <v:oval id="Oval 493"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AcQA&#10;AADcAAAADwAAAGRycy9kb3ducmV2LnhtbESPQWvCQBSE70L/w/IKvelGU0Wjq0ilYA8eTOv9kX0m&#10;wezbkH2N6b/vFgoeh5n5htnsBteonrpQezYwnSSgiAtvay4NfH2+j5eggiBbbDyTgR8KsNs+jTaY&#10;WX/nM/W5lCpCOGRooBJpM61DUZHDMPEtcfSuvnMoUXalth3eI9w1epYkC+2w5rhQYUtvFRW3/NsZ&#10;OJT7fNHrVObp9XCU+e1y+kinxrw8D/s1KKFBHuH/9tEaeF3N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bZAHEAAAA3AAAAA8AAAAAAAAAAAAAAAAAmAIAAGRycy9k&#10;b3ducmV2LnhtbFBLBQYAAAAABAAEAPUAAACJAwAAAAA=&#10;"/>
                      <v:oval id="Oval 494" o:spid="_x0000_s1033"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9bnsUA&#10;AADcAAAADwAAAGRycy9kb3ducmV2LnhtbESPQWvCQBSE70L/w/IKvUjdWKvYNBuRgMVrowePr9nX&#10;JDT7NuyuJvn3XaHQ4zAz3zDZbjSduJHzrWUFy0UCgriyuuVawfl0eN6C8AFZY2eZFEzkYZc/zDJM&#10;tR34k25lqEWEsE9RQRNCn0rpq4YM+oXtiaP3bZ3BEKWrpXY4RLjp5EuSbKTBluNCgz0VDVU/5dUo&#10;cPN+KqZjcVh+8Ue5Hrb6sjlrpZ4ex/07iEBj+A//tY9awevb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1uexQAAANwAAAAPAAAAAAAAAAAAAAAAAJgCAABkcnMv&#10;ZG93bnJldi54bWxQSwUGAAAAAAQABAD1AAAAigMAAAAA&#10;" fillcolor="black"/>
                      <w10:anchorlock/>
                    </v:group>
                  </w:pict>
                </mc:Fallback>
              </mc:AlternateContent>
            </w:r>
          </w:p>
        </w:tc>
        <w:tc>
          <w:tcPr>
            <w:tcW w:w="872"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62524F1B" wp14:editId="0AB199C6">
                      <wp:extent cx="260985" cy="391160"/>
                      <wp:effectExtent l="10160" t="12700" r="5080" b="5715"/>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391160"/>
                                <a:chOff x="2788" y="1859"/>
                                <a:chExt cx="411" cy="616"/>
                              </a:xfrm>
                            </wpg:grpSpPr>
                            <wps:wsp>
                              <wps:cNvPr id="478" name="Oval 479"/>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9" name="Oval 480"/>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0" name="Oval 481"/>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1" name="Oval 482"/>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 name="Oval 483"/>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3" name="Oval 484"/>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4" name="Oval 485"/>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5" name="Oval 486"/>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B035B4E" id="Group 477" o:spid="_x0000_s1026" style="width:20.55pt;height:30.8pt;mso-position-horizontal-relative:char;mso-position-vertical-relative:line" coordorigin="2788,1859" coordsize="41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">
                      <v:oval id="Oval 479"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FcAA&#10;AADcAAAADwAAAGRycy9kb3ducmV2LnhtbERPy4rCMBTdC/MP4QqzEU2V8UHHKEPBwa3Vhctrc6ct&#10;Njclibb9+8lCcHk47+2+N414kvO1ZQXzWQKCuLC65lLB5XyYbkD4gKyxsUwKBvKw332Mtphq2/GJ&#10;nnkoRQxhn6KCKoQ2ldIXFRn0M9sSR+7POoMhQldK7bCL4aaRiyRZSYM1x4YKW8oqKu75wyhwk3bI&#10;hmN2mN/4N192G31dXbRSn+P+5xtEoD68xS/3USv4Wse1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cvFcAAAADcAAAADwAAAAAAAAAAAAAAAACYAgAAZHJzL2Rvd25y&#10;ZXYueG1sUEsFBgAAAAAEAAQA9QAAAIUDAAAAAA==&#10;" fillcolor="black"/>
                      <v:oval id="Oval 480"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QisUA&#10;AADcAAAADwAAAGRycy9kb3ducmV2LnhtbESPQWvCQBSE7wX/w/KE3upGU22NriKVgj14MLb3R/aZ&#10;BLNvQ/YZ03/fLRR6HGbmG2a9HVyjeupC7dnAdJKAIi68rbk08Hl+f3oFFQTZYuOZDHxTgO1m9LDG&#10;zPo7n6jPpVQRwiFDA5VIm2kdioocholviaN38Z1DibIrte3wHuGu0bMkWWiHNceFClt6q6i45jdn&#10;YF/u8kWvU5mnl/1B5tev40c6NeZxPOxWoIQG+Q//tQ/WwPPLE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xCKxQAAANwAAAAPAAAAAAAAAAAAAAAAAJgCAABkcnMv&#10;ZG93bnJldi54bWxQSwUGAAAAAAQABAD1AAAAigMAAAAA&#10;"/>
                      <v:oval id="Oval 481"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JMMEA&#10;AADcAAAADwAAAGRycy9kb3ducmV2LnhtbERPS2vCQBC+C/0Pywi96UZTRWJWkUrBHnpobO9DdvLA&#10;7GzIjjH9991DoceP750fJ9epkYbQejawWiagiEtvW64NfF3fFjtQQZAtdp7JwA8FOB6eZjlm1j/4&#10;k8ZCahVDOGRooBHpM61D2ZDDsPQ9ceQqPziUCIda2wEfMdx1ep0kW+2w5djQYE+vDZW34u4MnOtT&#10;sR11Kpu0Ol9kc/v+eE9XxjzPp9MelNAk/+I/98UaeNnF+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cyTDBAAAA3AAAAA8AAAAAAAAAAAAAAAAAmAIAAGRycy9kb3du&#10;cmV2LnhtbFBLBQYAAAAABAAEAPUAAACGAwAAAAA=&#10;"/>
                      <v:oval id="Oval 482"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sq8QA&#10;AADcAAAADwAAAGRycy9kb3ducmV2LnhtbESPQWvCQBSE7wX/w/KE3uomjYqkriKVgh48NG3vj+wz&#10;CWbfhuxrTP+9Kwg9DjPzDbPejq5VA/Wh8WwgnSWgiEtvG64MfH99vKxABUG22HomA38UYLuZPK0x&#10;t/7KnzQUUqkI4ZCjgVqky7UOZU0Ow8x3xNE7+96hRNlX2vZ4jXDX6tckWWqHDceFGjt6r6m8FL/O&#10;wL7aFctBZ7LIzvuDLC4/p2OWGvM8HXdvoIRG+Q8/2gdrYL5K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QbKvEAAAA3AAAAA8AAAAAAAAAAAAAAAAAmAIAAGRycy9k&#10;b3ducmV2LnhtbFBLBQYAAAAABAAEAPUAAACJAwAAAAA=&#10;"/>
                      <v:oval id="Oval 483"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y3MUA&#10;AADcAAAADwAAAGRycy9kb3ducmV2LnhtbESPQWvCQBSE70L/w/IKvelGU0XSrCKVgj30YGzvj+wz&#10;Ccm+DdnXmP77bqHgcZiZb5h8P7lOjTSExrOB5SIBRVx623Bl4PPyNt+CCoJssfNMBn4owH73MMsx&#10;s/7GZxoLqVSEcMjQQC3SZ1qHsiaHYeF74uhd/eBQohwqbQe8Rbjr9CpJNtphw3Ghxp5eayrb4tsZ&#10;OFaHYjPqVNbp9XiSdfv18Z4ujXl6nA4voIQmuYf/2ydr4Hm7g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LcxQAAANwAAAAPAAAAAAAAAAAAAAAAAJgCAABkcnMv&#10;ZG93bnJldi54bWxQSwUGAAAAAAQABAD1AAAAigMAAAAA&#10;"/>
                      <v:oval id="Oval 484"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XR8QA&#10;AADcAAAADwAAAGRycy9kb3ducmV2LnhtbESPQWvCQBSE74L/YXlCb7qxUZHUVaQi2IOHpu39kX0m&#10;wezbkH3G9N93BaHHYWa+YTa7wTWqpy7Ung3MZwko4sLbmksD31/H6RpUEGSLjWcy8EsBdtvxaIOZ&#10;9Xf+pD6XUkUIhwwNVCJtpnUoKnIYZr4ljt7Fdw4lyq7UtsN7hLtGvybJSjusOS5U2NJ7RcU1vzkD&#10;h3Kfr3qdyjK9HE6yvP6cP9K5MS+TYf8GSmiQ//CzfbIGFus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V0fEAAAA3AAAAA8AAAAAAAAAAAAAAAAAmAIAAGRycy9k&#10;b3ducmV2LnhtbFBLBQYAAAAABAAEAPUAAACJAwAAAAA=&#10;"/>
                      <v:oval id="Oval 485" o:spid="_x0000_s1033"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9VN8MA&#10;AADcAAAADwAAAGRycy9kb3ducmV2LnhtbESPQWvCQBSE74L/YXlCL6IbxUpIXUUCitemHnp8zT6T&#10;0OzbsLua5N93C4LHYWa+YXaHwbTiQc43lhWslgkI4tLqhisF16/TIgXhA7LG1jIpGMnDYT+d7DDT&#10;tudPehShEhHCPkMFdQhdJqUvazLol7Yjjt7NOoMhSldJ7bCPcNPKdZJspcGG40KNHeU1lb/F3Shw&#10;827Mx0t+Wv3wuXjvU/29vWql3mbD8QNEoCG8ws/2RSvYpBv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9VN8MAAADcAAAADwAAAAAAAAAAAAAAAACYAgAAZHJzL2Rv&#10;d25yZXYueG1sUEsFBgAAAAAEAAQA9QAAAIgDAAAAAA==&#10;" fillcolor="black"/>
                      <v:oval id="Oval 486" o:spid="_x0000_s1034"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wrMMA&#10;AADcAAAADwAAAGRycy9kb3ducmV2LnhtbESPQWvCQBSE74L/YXlCL6IbpUpIXUUCitdGDz2+Zp9J&#10;aPZt2F1N8u+7hYLHYWa+YXaHwbTiSc43lhWslgkI4tLqhisFt+tpkYLwAVlja5kUjOThsJ9Odphp&#10;2/MnPYtQiQhhn6GCOoQuk9KXNRn0S9sRR+9uncEQpaukdthHuGnlOkm20mDDcaHGjvKayp/iYRS4&#10;eTfm4yU/rb75XGz6VH9tb1qpt9lw/AARaAiv8H/7ohW8px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PwrMMAAADcAAAADwAAAAAAAAAAAAAAAACYAgAAZHJzL2Rv&#10;d25yZXYueG1sUEsFBgAAAAAEAAQA9QAAAIgDAAAAAA==&#10;" fillcolor="black"/>
                      <w10:anchorlock/>
                    </v:group>
                  </w:pict>
                </mc:Fallback>
              </mc:AlternateContent>
            </w:r>
            <w:r w:rsidRPr="00085078">
              <w:rPr>
                <w:rFonts w:ascii="Arial" w:hAnsi="Arial" w:cs="Arial"/>
                <w:sz w:val="24"/>
                <w:szCs w:val="24"/>
              </w:rPr>
              <w:t xml:space="preserve">  </w:t>
            </w:r>
          </w:p>
        </w:tc>
        <w:tc>
          <w:tcPr>
            <w:tcW w:w="869"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5A650809" wp14:editId="70F22991">
                      <wp:extent cx="260985" cy="391160"/>
                      <wp:effectExtent l="10795" t="12700" r="13970" b="5715"/>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391160"/>
                                <a:chOff x="2788" y="1859"/>
                                <a:chExt cx="411" cy="616"/>
                              </a:xfrm>
                            </wpg:grpSpPr>
                            <wps:wsp>
                              <wps:cNvPr id="470" name="Oval 471"/>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71" name="Oval 472"/>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 name="Oval 473"/>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3" name="Oval 474"/>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4" name="Oval 475"/>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5" name="Oval 476"/>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6" name="Oval 477"/>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2796E80" id="Group 469" o:spid="_x0000_s1026" style="width:20.55pt;height:30.8pt;mso-position-horizontal-relative:char;mso-position-vertical-relative:line" coordorigin="2788,1859" coordsize="41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">
                      <v:oval id="Oval 471"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jE8AA&#10;AADcAAAADwAAAGRycy9kb3ducmV2LnhtbERPy4rCMBTdC/MP4QqzEU2V8UHHKEPBwa3Vhctrc6ct&#10;Njclibb9+8lCcHk47+2+N414kvO1ZQXzWQKCuLC65lLB5XyYbkD4gKyxsUwKBvKw332Mtphq2/GJ&#10;nnkoRQxhn6KCKoQ2ldIXFRn0M9sSR+7POoMhQldK7bCL4aaRiyRZSYM1x4YKW8oqKu75wyhwk3bI&#10;hmN2mN/4N192G31dXbRSn+P+5xtEoD68xS/3USv4Wsf5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EjE8AAAADcAAAADwAAAAAAAAAAAAAAAACYAgAAZHJzL2Rvd25y&#10;ZXYueG1sUEsFBgAAAAAEAAQA9QAAAIUDAAAAAA==&#10;" fillcolor="black"/>
                      <v:oval id="Oval 472"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cjMUA&#10;AADcAAAADwAAAGRycy9kb3ducmV2LnhtbESPzWrDMBCE74W+g9hCb43sOn+4UUJIKKSHHuom98Xa&#10;2CbWylgbx337KlDocZiZb5jVZnStGqgPjWcD6SQBRVx623Bl4Pj9/rIEFQTZYuuZDPxQgM368WGF&#10;ufU3/qKhkEpFCIccDdQiXa51KGtyGCa+I47e2fcOJcq+0rbHW4S7Vr8myVw7bDgu1NjRrqbyUlyd&#10;gX21LeaDzmSWnfcHmV1Onx9Zaszz07h9AyU0yn/4r32wBqaLFO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RyMxQAAANwAAAAPAAAAAAAAAAAAAAAAAJgCAABkcnMv&#10;ZG93bnJldi54bWxQSwUGAAAAAAQABAD1AAAAigMAAAAA&#10;"/>
                      <v:oval id="Oval 473"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C+8UA&#10;AADcAAAADwAAAGRycy9kb3ducmV2LnhtbESPT2vCQBTE70K/w/IKvelGU/8QXUUqBXvwYFrvj+wz&#10;CWbfhuxrTL99t1DwOMzMb5jNbnCN6qkLtWcD00kCirjwtubSwNfn+3gFKgiyxcYzGfihALvt02iD&#10;mfV3PlOfS6kihEOGBiqRNtM6FBU5DBPfEkfv6juHEmVXatvhPcJdo2dJstAOa44LFbb0VlFxy7+d&#10;gUO5zxe9TmWeXg9Hmd8up490aszL87BfgxIa5BH+bx+tgdflDP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4L7xQAAANwAAAAPAAAAAAAAAAAAAAAAAJgCAABkcnMv&#10;ZG93bnJldi54bWxQSwUGAAAAAAQABAD1AAAAigMAAAAA&#10;"/>
                      <v:oval id="Oval 474"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nYMQA&#10;AADcAAAADwAAAGRycy9kb3ducmV2LnhtbESPQWvCQBSE74X+h+UVeqsbG7WSuoooBXvowVjvj+wz&#10;CWbfhuwzxn/vCoUeh5n5hlmsBteonrpQezYwHiWgiAtvay4N/B6+3uaggiBbbDyTgRsFWC2fnxaY&#10;WX/lPfW5lCpCOGRooBJpM61DUZHDMPItcfROvnMoUXalth1eI9w1+j1JZtphzXGhwpY2FRXn/OIM&#10;bMt1Put1KtP0tN3J9Hz8+U7Hxry+DOtPUEKD/If/2jtrYPKRwu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J2DEAAAA3AAAAA8AAAAAAAAAAAAAAAAAmAIAAGRycy9k&#10;b3ducmV2LnhtbFBLBQYAAAAABAAEAPUAAACJAwAAAAA=&#10;"/>
                      <v:oval id="Oval 475"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MQA&#10;AADcAAAADwAAAGRycy9kb3ducmV2LnhtbESPQWvCQBSE74L/YXlCb7rRqC2pq4hSsAcPpu39kX0m&#10;wezbkH2N6b/vFgoeh5n5htnsBteonrpQezYwnyWgiAtvay4NfH68TV9ABUG22HgmAz8UYLcdjzaY&#10;WX/nC/W5lCpCOGRooBJpM61DUZHDMPMtcfSuvnMoUXalth3eI9w1epEka+2w5rhQYUuHiopb/u0M&#10;HMt9vu51Kqv0ejzJ6vZ1fk/nxjxNhv0rKKFBHuH/9skaWD4v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vxTEAAAA3AAAAA8AAAAAAAAAAAAAAAAAmAIAAGRycy9k&#10;b3ducmV2LnhtbFBLBQYAAAAABAAEAPUAAACJAwAAAAA=&#10;"/>
                      <v:oval id="Oval 476"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aj8UA&#10;AADcAAAADwAAAGRycy9kb3ducmV2LnhtbESPQWvCQBSE74X+h+UVeqsbG6OSuopUCnrooaneH9ln&#10;Esy+DdnXmP77riD0OMzMN8xqM7pWDdSHxrOB6SQBRVx623Bl4Pj98bIEFQTZYuuZDPxSgM368WGF&#10;ufVX/qKhkEpFCIccDdQiXa51KGtyGCa+I47e2fcOJcq+0rbHa4S7Vr8myVw7bDgu1NjRe03lpfhx&#10;BnbVtpgPOpUsPe/2kl1On4d0aszz07h9AyU0yn/43t5bA7NFBr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hqPxQAAANwAAAAPAAAAAAAAAAAAAAAAAJgCAABkcnMv&#10;ZG93bnJldi54bWxQSwUGAAAAAAQABAD1AAAAigMAAAAA&#10;"/>
                      <v:oval id="Oval 477" o:spid="_x0000_s1033"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e/MQA&#10;AADcAAAADwAAAGRycy9kb3ducmV2LnhtbESPQWvCQBSE70L/w/IKvUjdWDSV1FUkoHg19dDja/Y1&#10;Cc2+DburSf69Kwgeh5n5hllvB9OKKznfWFYwnyUgiEurG64UnL/37ysQPiBrbC2TgpE8bDcvkzVm&#10;2vZ8omsRKhEh7DNUUIfQZVL6siaDfmY74uj9WWcwROkqqR32EW5a+ZEkqTTYcFyosaO8pvK/uBgF&#10;btqN+XjM9/NfPhTLfqV/0rNW6u112H2BCDSEZ/jRPmoFi88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HvzEAAAA3AAAAA8AAAAAAAAAAAAAAAAAmAIAAGRycy9k&#10;b3ducmV2LnhtbFBLBQYAAAAABAAEAPUAAACJAwAAAAA=&#10;" fillcolor="black"/>
                      <w10:anchorlock/>
                    </v:group>
                  </w:pict>
                </mc:Fallback>
              </mc:AlternateContent>
            </w:r>
          </w:p>
        </w:tc>
        <w:tc>
          <w:tcPr>
            <w:tcW w:w="867"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153199E3" wp14:editId="2AE956D5">
                      <wp:extent cx="260985" cy="391160"/>
                      <wp:effectExtent l="9525" t="12700" r="5715" b="5715"/>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391160"/>
                                <a:chOff x="2788" y="1859"/>
                                <a:chExt cx="411" cy="616"/>
                              </a:xfrm>
                            </wpg:grpSpPr>
                            <wps:wsp>
                              <wps:cNvPr id="461" name="Oval 462"/>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2" name="Oval 463"/>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 name="Oval 464"/>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 name="Oval 465"/>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5" name="Oval 466"/>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6" name="Oval 467"/>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 name="Oval 468"/>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68" name="Oval 469"/>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C59175B" id="Group 460" o:spid="_x0000_s1026" style="width:20.55pt;height:30.8pt;mso-position-horizontal-relative:char;mso-position-vertical-relative:line" coordorigin="2788,1859" coordsize="41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">
                      <v:oval id="Oval 462"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QVcMA&#10;AADcAAAADwAAAGRycy9kb3ducmV2LnhtbESPQWvCQBSE70L/w/KEXqRuUjRI6ioloHg1evD4mn1N&#10;gtm3YXc1yb/vFgo9DjPzDbPdj6YTT3K+tawgXSYgiCurW64VXC+Htw0IH5A1dpZJwUQe9ruX2RZz&#10;bQc+07MMtYgQ9jkqaELocyl91ZBBv7Q9cfS+rTMYonS11A6HCDedfE+STBpsOS402FPRUHUvH0aB&#10;W/RTMZ2KQ/rFx3I9bPQtu2qlXufj5weIQGP4D/+1T1rBKkv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QQVcMAAADcAAAADwAAAAAAAAAAAAAAAACYAgAAZHJzL2Rv&#10;d25yZXYueG1sUEsFBgAAAAAEAAQA9QAAAIgDAAAAAA==&#10;" fillcolor="black"/>
                      <v:oval id="Oval 463"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UJsQA&#10;AADcAAAADwAAAGRycy9kb3ducmV2LnhtbESPQWvCQBSE70L/w/IKvZmNpoaSuopUCvbQg9HeH9ln&#10;Esy+DdnXmP77bqHgcZiZb5j1dnKdGmkIrWcDiyQFRVx523Jt4Hx6n7+ACoJssfNMBn4owHbzMFtj&#10;Yf2NjzSWUqsI4VCggUakL7QOVUMOQ+J74uhd/OBQohxqbQe8Rbjr9DJNc+2w5bjQYE9vDVXX8tsZ&#10;2Ne7Mh91Jqvssj/I6vr1+ZEtjHl6nHavoIQmuYf/2wdr4Dlf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OFCbEAAAA3AAAAA8AAAAAAAAAAAAAAAAAmAIAAGRycy9k&#10;b3ducmV2LnhtbFBLBQYAAAAABAAEAPUAAACJAwAAAAA=&#10;"/>
                      <v:oval id="Oval 464"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xvcQA&#10;AADcAAAADwAAAGRycy9kb3ducmV2LnhtbESPQWvCQBSE74X+h+UVvNWNpgaJriJKwR56aNT7I/tM&#10;gtm3Ifsa47/vFgo9DjPzDbPejq5VA/Wh8WxgNk1AEZfeNlwZOJ/eX5eggiBbbD2TgQcF2G6en9aY&#10;W3/nLxoKqVSEcMjRQC3S5VqHsiaHYeo74uhdfe9QouwrbXu8R7hr9TxJMu2w4bhQY0f7mspb8e0M&#10;HKpdkQ06lUV6PRxlcbt8fqQzYyYv424FSmiU//Bf+2gNvGU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sb3EAAAA3AAAAA8AAAAAAAAAAAAAAAAAmAIAAGRycy9k&#10;b3ducmV2LnhtbFBLBQYAAAAABAAEAPUAAACJAwAAAAA=&#10;"/>
                      <v:oval id="Oval 465"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pycQA&#10;AADcAAAADwAAAGRycy9kb3ducmV2LnhtbESPQWvCQBSE70L/w/IKvenGRkNJXUUqBXvwYNreH9ln&#10;Esy+DdnXGP+9WxA8DjPzDbPajK5VA/Wh8WxgPktAEZfeNlwZ+Pn+nL6BCoJssfVMBq4UYLN+mqww&#10;t/7CRxoKqVSEcMjRQC3S5VqHsiaHYeY74uidfO9QouwrbXu8RLhr9WuSZNphw3Ghxo4+airPxZ8z&#10;sKu2RTboVJbpabeX5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rKcnEAAAA3AAAAA8AAAAAAAAAAAAAAAAAmAIAAGRycy9k&#10;b3ducmV2LnhtbFBLBQYAAAAABAAEAPUAAACJAwAAAAA=&#10;"/>
                      <v:oval id="Oval 466"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MUsQA&#10;AADcAAAADwAAAGRycy9kb3ducmV2LnhtbESPQWvCQBSE74X+h+UVeqsbTRNK6iqiFPTQQ6PeH9ln&#10;Esy+DdnXmP57t1DocZiZb5jlenKdGmkIrWcD81kCirjytuXawOn48fIGKgiyxc4zGfihAOvV48MS&#10;C+tv/EVjKbWKEA4FGmhE+kLrUDXkMMx8Txy9ix8cSpRDre2Atwh3nV4kSa4dthwXGuxp21B1Lb+d&#10;gV29KfNRp5Kll91esuv585DOjXl+mjbvoIQm+Q//tffWwGuewe+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jFLEAAAA3AAAAA8AAAAAAAAAAAAAAAAAmAIAAGRycy9k&#10;b3ducmV2LnhtbFBLBQYAAAAABAAEAPUAAACJAwAAAAA=&#10;"/>
                      <v:oval id="Oval 467"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SJcQA&#10;AADcAAAADwAAAGRycy9kb3ducmV2LnhtbESPQWvCQBSE74L/YXlCb7qxqaGkriKVgh48NLb3R/aZ&#10;BLNvQ/Y1pv/eLQg9DjPzDbPejq5VA/Wh8WxguUhAEZfeNlwZ+Dp/zF9BBUG22HomA78UYLuZTtaY&#10;W3/jTxoKqVSEcMjRQC3S5VqHsiaHYeE74uhdfO9QouwrbXu8Rbhr9XOSZNphw3Ghxo7eayqvxY8z&#10;sK92RTboVFbpZX+Q1fX7dEyXxjzNxt0bKKFR/sOP9sEaeMk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EiXEAAAA3AAAAA8AAAAAAAAAAAAAAAAAmAIAAGRycy9k&#10;b3ducmV2LnhtbFBLBQYAAAAABAAEAPUAAACJAwAAAAA=&#10;"/>
                      <v:oval id="Oval 468" o:spid="_x0000_s1033"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tusQA&#10;AADcAAAADwAAAGRycy9kb3ducmV2LnhtbESPQWvCQBSE70L/w/IKvUjdWDSV1FUkoHg19dDja/Y1&#10;Cc2+DburSf69Kwgeh5n5hllvB9OKKznfWFYwnyUgiEurG64UnL/37ysQPiBrbC2TgpE8bDcvkzVm&#10;2vZ8omsRKhEh7DNUUIfQZVL6siaDfmY74uj9WWcwROkqqR32EW5a+ZEkqTTYcFyosaO8pvK/uBgF&#10;btqN+XjM9/NfPhTLfqV/0rNW6u112H2BCDSEZ/jRPmoFi/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LbrEAAAA3AAAAA8AAAAAAAAAAAAAAAAAmAIAAGRycy9k&#10;b3ducmV2LnhtbFBLBQYAAAAABAAEAPUAAACJAwAAAAA=&#10;" fillcolor="black"/>
                      <v:oval id="Oval 469" o:spid="_x0000_s1034"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5yMAA&#10;AADcAAAADwAAAGRycy9kb3ducmV2LnhtbERPTYvCMBC9L/gfwgheFk0Vt0g1ihQUr3Y97HG2Gdti&#10;MylJtO2/N4eFPT7e9+4wmFa8yPnGsoLlIgFBXFrdcKXg9n2ab0D4gKyxtUwKRvJw2E8+dphp2/OV&#10;XkWoRAxhn6GCOoQuk9KXNRn0C9sRR+5uncEQoaukdtjHcNPKVZKk0mDDsaHGjvKaykfxNArcZzfm&#10;4yU/LX/5XHz1G/2T3rRSs+lw3IIINIR/8Z/7ohWs07g2nolHQO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65yMAAAADcAAAADwAAAAAAAAAAAAAAAACYAgAAZHJzL2Rvd25y&#10;ZXYueG1sUEsFBgAAAAAEAAQA9QAAAIUDAAAAAA==&#10;" fillcolor="black"/>
                      <w10:anchorlock/>
                    </v:group>
                  </w:pict>
                </mc:Fallback>
              </mc:AlternateContent>
            </w:r>
          </w:p>
        </w:tc>
        <w:tc>
          <w:tcPr>
            <w:tcW w:w="873"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54B4FA27" wp14:editId="3DED7CAA">
                      <wp:extent cx="260985" cy="391160"/>
                      <wp:effectExtent l="9525" t="12700" r="5715" b="5715"/>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391160"/>
                                <a:chOff x="2788" y="1859"/>
                                <a:chExt cx="411" cy="616"/>
                              </a:xfrm>
                            </wpg:grpSpPr>
                            <wps:wsp>
                              <wps:cNvPr id="451" name="Oval 452"/>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2" name="Oval 453"/>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 name="Oval 454"/>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 name="Oval 455"/>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 name="Oval 456"/>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 name="Oval 457"/>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 name="Oval 458"/>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8" name="Oval 459"/>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9" name="Oval 460"/>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9199E36" id="Group 450" o:spid="_x0000_s1026" style="width:20.55pt;height:30.8pt;mso-position-horizontal-relative:char;mso-position-vertical-relative:line" coordorigin="2788,1859" coordsize="41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">
                      <v:oval id="Oval 452"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a6MMA&#10;AADcAAAADwAAAGRycy9kb3ducmV2LnhtbESPQWvCQBSE74X+h+UVeil1E1GR1FUkoHg1zcHjM/ua&#10;hGbfht3VJP++Kwg9DjPzDbPZjaYTd3K+tawgnSUgiCurW64VlN+HzzUIH5A1dpZJwUQedtvXlw1m&#10;2g58pnsRahEh7DNU0ITQZ1L6qiGDfmZ74uj9WGcwROlqqR0OEW46OU+SlTTYclxosKe8oeq3uBkF&#10;7qOf8umUH9IrH4vlsNaXVamVen8b918gAo3hP/xsn7SCxTKF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ja6MMAAADcAAAADwAAAAAAAAAAAAAAAACYAgAAZHJzL2Rv&#10;d25yZXYueG1sUEsFBgAAAAAEAAQA9QAAAIgDAAAAAA==&#10;" fillcolor="black"/>
                      <v:oval id="Oval 453"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em8QA&#10;AADcAAAADwAAAGRycy9kb3ducmV2LnhtbESPQWvCQBSE70L/w/IKvelG00hJXUUqBT30YLT3R/aZ&#10;BLNvQ/Y1pv/eLRQ8DjPzDbPajK5VA/Wh8WxgPktAEZfeNlwZOJ8+p2+ggiBbbD2TgV8KsFk/TVaY&#10;W3/jIw2FVCpCOORooBbpcq1DWZPDMPMdcfQuvncoUfaVtj3eIty1epEkS+2w4bhQY0cfNZXX4scZ&#10;2FXbYjnoVLL0sttLdv3+OqRzY16ex+07KKFRHuH/9t4aeM0W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i3pvEAAAA3AAAAA8AAAAAAAAAAAAAAAAAmAIAAGRycy9k&#10;b3ducmV2LnhtbFBLBQYAAAAABAAEAPUAAACJAwAAAAA=&#10;"/>
                      <v:oval id="Oval 454"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7AMQA&#10;AADcAAAADwAAAGRycy9kb3ducmV2LnhtbESPQWvCQBSE74X+h+UVeqsbGxNK6ipSEeyhB2N7f2Sf&#10;STD7NmSfMf33XaHgcZiZb5jlenKdGmkIrWcD81kCirjytuXawPdx9/IGKgiyxc4zGfilAOvV48MS&#10;C+uvfKCxlFpFCIcCDTQifaF1qBpyGGa+J47eyQ8OJcqh1nbAa4S7Tr8mSa4dthwXGuzpo6HqXF6c&#10;gW29KfNRp5Klp+1esvPP12c6N+b5adq8gxKa5B7+b++tgUWWwu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ewDEAAAA3AAAAA8AAAAAAAAAAAAAAAAAmAIAAGRycy9k&#10;b3ducmV2LnhtbFBLBQYAAAAABAAEAPUAAACJAwAAAAA=&#10;"/>
                      <v:oval id="Oval 455"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jdMQA&#10;AADcAAAADwAAAGRycy9kb3ducmV2LnhtbESPQWvCQBSE70L/w/IKvenGxkhJXUUqBXvwYNreH9ln&#10;Esy+DdnXGP+9WxA8DjPzDbPajK5VA/Wh8WxgPktAEZfeNlwZ+Pn+nL6BCoJssfVMBq4UYLN+mqww&#10;t/7CRxoKqVSEcMjRQC3S5VqHsiaHYeY74uidfO9QouwrbXu8RLhr9WuSLLXDhuNCjR191FSeiz9n&#10;YFdti+WgU8nS024v2fn38JXOjXl5HrfvoIRGeYTv7b01sMgW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43TEAAAA3AAAAA8AAAAAAAAAAAAAAAAAmAIAAGRycy9k&#10;b3ducmV2LnhtbFBLBQYAAAAABAAEAPUAAACJAwAAAAA=&#10;"/>
                      <v:oval id="Oval 456"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G78QA&#10;AADcAAAADwAAAGRycy9kb3ducmV2LnhtbESPQWvCQBSE7wX/w/KE3urGpgkldRWpFPTQg7G9P7LP&#10;JJh9G7KvMf33bqHgcZiZb5jVZnKdGmkIrWcDy0UCirjytuXawNfp4+kVVBBki51nMvBLATbr2cMK&#10;C+uvfKSxlFpFCIcCDTQifaF1qBpyGBa+J47e2Q8OJcqh1nbAa4S7Tj8nSa4dthwXGuzpvaHqUv44&#10;A7t6W+ajTiVLz7u9ZJfvz0O6NOZxPm3fQAlNcg//t/fWwEuW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LRu/EAAAA3AAAAA8AAAAAAAAAAAAAAAAAmAIAAGRycy9k&#10;b3ducmV2LnhtbFBLBQYAAAAABAAEAPUAAACJAwAAAAA=&#10;"/>
                      <v:oval id="Oval 457"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YmMQA&#10;AADcAAAADwAAAGRycy9kb3ducmV2LnhtbESPQWvCQBSE74X+h+UVeqsbTRNK6iqiFPTQQ6PeH9ln&#10;Esy+DdnXmP57t1DocZiZb5jlenKdGmkIrWcD81kCirjytuXawOn48fIGKgiyxc4zGfihAOvV48MS&#10;C+tv/EVjKbWKEA4FGmhE+kLrUDXkMMx8Txy9ix8cSpRDre2Atwh3nV4kSa4dthwXGuxp21B1Lb+d&#10;gV29KfNRp5Kll91esuv585DOjXl+mjbvoIQm+Q//tffWwGuW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JjEAAAA3AAAAA8AAAAAAAAAAAAAAAAAmAIAAGRycy9k&#10;b3ducmV2LnhtbFBLBQYAAAAABAAEAPUAAACJAwAAAAA=&#10;"/>
                      <v:oval id="Oval 458" o:spid="_x0000_s1033"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nB8QA&#10;AADcAAAADwAAAGRycy9kb3ducmV2LnhtbESPT4vCMBTE7wt+h/AEL8uaKusfukaRguJ1qwePb5u3&#10;bbF5KUm07bffCMIeh5n5DbPZ9aYRD3K+tqxgNk1AEBdW11wquJwPH2sQPiBrbCyTgoE87Lajtw2m&#10;2nb8TY88lCJC2KeooAqhTaX0RUUG/dS2xNH7tc5giNKVUjvsItw0cp4kS2mw5rhQYUtZRcUtvxsF&#10;7r0dsuGUHWY/fMwX3Vpflxet1GTc779ABOrDf/jVPmkFn4sV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t5wfEAAAA3AAAAA8AAAAAAAAAAAAAAAAAmAIAAGRycy9k&#10;b3ducmV2LnhtbFBLBQYAAAAABAAEAPUAAACJAwAAAAA=&#10;" fillcolor="black"/>
                      <v:oval id="Oval 459" o:spid="_x0000_s1034"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zdcAA&#10;AADcAAAADwAAAGRycy9kb3ducmV2LnhtbERPTYvCMBC9L+x/CCN4WTRVVKRrlKXg4tXag8exmW2L&#10;zaQkWdv+e3MQPD7e9+4wmFY8yPnGsoLFPAFBXFrdcKWguBxnWxA+IGtsLZOCkTwc9p8fO0y17flM&#10;jzxUIoawT1FBHUKXSunLmgz6ue2II/dnncEQoaukdtjHcNPKZZJspMGGY0ONHWU1lff83yhwX92Y&#10;jafsuLjxb77ut/q6KbRS08nw8w0i0BDe4pf7pBWs1nFt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JzdcAAAADcAAAADwAAAAAAAAAAAAAAAACYAgAAZHJzL2Rvd25y&#10;ZXYueG1sUEsFBgAAAAAEAAQA9QAAAIUDAAAAAA==&#10;" fillcolor="black"/>
                      <v:oval id="Oval 460" o:spid="_x0000_s1035"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W7sMA&#10;AADcAAAADwAAAGRycy9kb3ducmV2LnhtbESPQWvCQBSE7wX/w/IEL0U3ShWbuooEFK+NHjy+Zl+T&#10;YPZt2F1N8u+7gtDjMDPfMJtdbxrxIOdrywrmswQEcWF1zaWCy/kwXYPwAVljY5kUDORhtx29bTDV&#10;tuNveuShFBHCPkUFVQhtKqUvKjLoZ7Yljt6vdQZDlK6U2mEX4aaRiyRZSYM1x4UKW8oqKm753Shw&#10;7+2QDafsMP/hY77s1vq6umilJuN+/wUiUB/+w6/2SSv4WH7C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7W7sMAAADcAAAADwAAAAAAAAAAAAAAAACYAgAAZHJzL2Rv&#10;d25yZXYueG1sUEsFBgAAAAAEAAQA9QAAAIgDAAAAAA==&#10;" fillcolor="black"/>
                      <w10:anchorlock/>
                    </v:group>
                  </w:pict>
                </mc:Fallback>
              </mc:AlternateContent>
            </w:r>
          </w:p>
        </w:tc>
        <w:tc>
          <w:tcPr>
            <w:tcW w:w="873"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5AD45F12" wp14:editId="20502329">
                      <wp:extent cx="260985" cy="391160"/>
                      <wp:effectExtent l="11430" t="12700" r="13335" b="5715"/>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391160"/>
                                <a:chOff x="2788" y="1859"/>
                                <a:chExt cx="411" cy="616"/>
                              </a:xfrm>
                            </wpg:grpSpPr>
                            <wps:wsp>
                              <wps:cNvPr id="442" name="Oval 443"/>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3" name="Oval 444"/>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 name="Oval 445"/>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 name="Oval 446"/>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6" name="Oval 447"/>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7" name="Oval 448"/>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 name="Oval 449"/>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9" name="Oval 450"/>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C60951C" id="Group 441" o:spid="_x0000_s1026" style="width:20.55pt;height:30.8pt;mso-position-horizontal-relative:char;mso-position-vertical-relative:line" coordorigin="2788,1859" coordsize="41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">
                      <v:oval id="Oval 443"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SQsMA&#10;AADcAAAADwAAAGRycy9kb3ducmV2LnhtbESPQYvCMBSE78L+h/AWvIimiop0jbIUFK9bPXh8Nm/b&#10;ss1LSaJt/71ZEDwOM/MNs933phEPcr62rGA+S0AQF1bXXCq4nA/TDQgfkDU2lknBQB72u4/RFlNt&#10;O/6hRx5KESHsU1RQhdCmUvqiIoN+Zlvi6P1aZzBE6UqpHXYRbhq5SJK1NFhzXKiwpayi4i+/GwVu&#10;0g7ZcMoO8xsf81W30df1RSs1/uy/v0AE6sM7/GqftILlcgH/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PSQsMAAADcAAAADwAAAAAAAAAAAAAAAACYAgAAZHJzL2Rv&#10;d25yZXYueG1sUEsFBgAAAAAEAAQA9QAAAIgDAAAAAA==&#10;" fillcolor="black"/>
                      <v:oval id="Oval 444"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ft3cUA&#10;AADcAAAADwAAAGRycy9kb3ducmV2LnhtbESPT2vCQBTE74V+h+UJvdWNjUqJWUUqBT30YNreH9mX&#10;P5h9G7KvMf32XaHgcZiZ3zD5bnKdGmkIrWcDi3kCirj0tuXawNfn+/MrqCDIFjvPZOCXAuy2jw85&#10;ZtZf+UxjIbWKEA4ZGmhE+kzrUDbkMMx9Txy9yg8OJcqh1nbAa4S7Tr8kyVo7bDkuNNjTW0Plpfhx&#10;Bg71vliPOpVVWh2Osrp8f5zShTFPs2m/ASU0yT383z5aA8tl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3dxQAAANwAAAAPAAAAAAAAAAAAAAAAAJgCAABkcnMv&#10;ZG93bnJldi54bWxQSwUGAAAAAAQABAD1AAAAigMAAAAA&#10;"/>
                      <v:oval id="Oval 445"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1qcQA&#10;AADcAAAADwAAAGRycy9kb3ducmV2LnhtbESPQWvCQBSE74X+h+UJvdWNTRSJriKVgh56MK33R/aZ&#10;BLNvQ/Y1pv++KxQ8DjPzDbPejq5VA/Wh8WxgNk1AEZfeNlwZ+P76eF2CCoJssfVMBn4pwHbz/LTG&#10;3Pobn2gopFIRwiFHA7VIl2sdypochqnviKN38b1DibKvtO3xFuGu1W9JstAOG44LNXb0XlN5LX6c&#10;gX21KxaDTmWeXvYHmV/Pn8d0ZszLZNytQAmN8gj/tw/WQJZl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danEAAAA3AAAAA8AAAAAAAAAAAAAAAAAmAIAAGRycy9k&#10;b3ducmV2LnhtbFBLBQYAAAAABAAEAPUAAACJAwAAAAA=&#10;"/>
                      <v:oval id="Oval 446"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QMsQA&#10;AADcAAAADwAAAGRycy9kb3ducmV2LnhtbESPQWvCQBSE70L/w/IKvenGxkhJXUUqBXvwYNreH9ln&#10;Esy+DdnXGP+9WxA8DjPzDbPajK5VA/Wh8WxgPktAEZfeNlwZ+Pn+nL6BCoJssfVMBq4UYLN+mqww&#10;t/7CRxoKqVSEcMjRQC3S5VqHsiaHYeY74uidfO9QouwrbXu8RLhr9WuSLLXDhuNCjR191FSeiz9n&#10;YFdti+WgU8nS024v2fn38JXOjXl5HrfvoIRGeYTv7b01sFhk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S0DLEAAAA3AAAAA8AAAAAAAAAAAAAAAAAmAIAAGRycy9k&#10;b3ducmV2LnhtbFBLBQYAAAAABAAEAPUAAACJAwAAAAA=&#10;"/>
                      <v:oval id="Oval 447"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RcQA&#10;AADcAAAADwAAAGRycy9kb3ducmV2LnhtbESPQWvCQBSE70L/w/IKvenGRkNJXUUqBXvwYNreH9ln&#10;Esy+DdnXGP+9WxA8DjPzDbPajK5VA/Wh8WxgPktAEZfeNlwZ+Pn+nL6BCoJssfVMBq4UYLN+mqww&#10;t/7CRxoKqVSEcMjRQC3S5VqHsiaHYeY74uidfO9QouwrbXu8RLhr9WuSZNphw3Ghxo4+airPxZ8z&#10;sKu2RTboVJbpabeX5fn38JXOjXl5HrfvoIRGeYTv7b01sFhk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TkXEAAAA3AAAAA8AAAAAAAAAAAAAAAAAmAIAAGRycy9k&#10;b3ducmV2LnhtbFBLBQYAAAAABAAEAPUAAACJAwAAAAA=&#10;"/>
                      <v:oval id="Oval 448"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r3sQA&#10;AADcAAAADwAAAGRycy9kb3ducmV2LnhtbESPQWvCQBSE74L/YXlCb7rRqC2pq4hSsAcPpu39kX0m&#10;wezbkH2N6b/vFgoeh5n5htnsBteonrpQezYwnyWgiAtvay4NfH68TV9ABUG22HgmAz8UYLcdjzaY&#10;WX/nC/W5lCpCOGRooBJpM61DUZHDMPMtcfSuvnMoUXalth3eI9w1epEka+2w5rhQYUuHiopb/u0M&#10;HMt9vu51Kqv0ejzJ6vZ1fk/nxjxNhv0rKKFBHuH/9skaWC6f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697EAAAA3AAAAA8AAAAAAAAAAAAAAAAAmAIAAGRycy9k&#10;b3ducmV2LnhtbFBLBQYAAAAABAAEAPUAAACJAwAAAAA=&#10;"/>
                      <v:oval id="Oval 449" o:spid="_x0000_s1033"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lqMAA&#10;AADcAAAADwAAAGRycy9kb3ducmV2LnhtbERPTYvCMBC9C/sfwgheRFNFRbpGWQouXrf24HFsZtti&#10;MylJ1rb/3hyEPT7e9+E0mFY8yfnGsoLVMgFBXFrdcKWguJ4XexA+IGtsLZOCkTycjh+TA6ba9vxD&#10;zzxUIoawT1FBHUKXSunLmgz6pe2II/drncEQoaukdtjHcNPKdZLspMGGY0ONHWU1lY/8zyhw827M&#10;xkt2Xt35O9/2e33bFVqp2XT4+gQRaAj/4rf7ohVsNnFtPBOPgD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vlqMAAAADcAAAADwAAAAAAAAAAAAAAAACYAgAAZHJzL2Rvd25y&#10;ZXYueG1sUEsFBgAAAAAEAAQA9QAAAIUDAAAAAA==&#10;" fillcolor="black"/>
                      <v:oval id="Oval 450" o:spid="_x0000_s1034"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AM8QA&#10;AADcAAAADwAAAGRycy9kb3ducmV2LnhtbESPQWvCQBSE7wX/w/IKvRTdWDTY1FUkYPFq9ODxNfua&#10;hGbfht2tSf69Kwgeh5n5hllvB9OKKznfWFYwnyUgiEurG64UnE/76QqED8gaW8ukYCQP283kZY2Z&#10;tj0f6VqESkQI+wwV1CF0mZS+rMmgn9mOOHq/1hkMUbpKaod9hJtWfiRJKg02HBdq7Civqfwr/o0C&#10;996N+XjI9/Mf/i6W/Upf0rNW6u112H2BCDSEZ/jRPmgFi8Un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QDPEAAAA3AAAAA8AAAAAAAAAAAAAAAAAmAIAAGRycy9k&#10;b3ducmV2LnhtbFBLBQYAAAAABAAEAPUAAACJAwAAAAA=&#10;" fillcolor="black"/>
                      <w10:anchorlock/>
                    </v:group>
                  </w:pict>
                </mc:Fallback>
              </mc:AlternateContent>
            </w:r>
          </w:p>
        </w:tc>
        <w:tc>
          <w:tcPr>
            <w:tcW w:w="859"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3D61ABC5" wp14:editId="6707702B">
                      <wp:extent cx="260985" cy="391160"/>
                      <wp:effectExtent l="8890" t="12700" r="6350" b="5715"/>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391160"/>
                                <a:chOff x="2788" y="1859"/>
                                <a:chExt cx="411" cy="616"/>
                              </a:xfrm>
                            </wpg:grpSpPr>
                            <wps:wsp>
                              <wps:cNvPr id="433" name="Oval 434"/>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 name="Oval 435"/>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 name="Oval 436"/>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 name="Oval 437"/>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 name="Oval 438"/>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 name="Oval 439"/>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9" name="Oval 440"/>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0" name="Oval 441"/>
                              <wps:cNvSpPr>
                                <a:spLocks noChangeArrowheads="1"/>
                              </wps:cNvSpPr>
                              <wps:spPr bwMode="auto">
                                <a:xfrm>
                                  <a:off x="2826"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5880378" id="Group 432" o:spid="_x0000_s1026" style="width:20.55pt;height:30.8pt;mso-position-horizontal-relative:char;mso-position-vertical-relative:line" coordorigin="2788,1859" coordsize="41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">
                      <v:oval id="Oval 434" o:spid="_x0000_s1027"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eoMQA&#10;AADcAAAADwAAAGRycy9kb3ducmV2LnhtbESPQWvCQBSE74X+h+UVeqsb3SoldRVRCnrooVHvj+wz&#10;CWbfhuxrTP+9Wyj0OMzMN8xyPfpWDdTHJrCF6SQDRVwG13Bl4XT8eHkDFQXZYRuYLPxQhPXq8WGJ&#10;uQs3/qKhkEolCMccLdQiXa51LGvyGCehI07eJfQeJcm+0q7HW4L7Vs+ybKE9NpwWauxoW1N5Lb69&#10;hV21KRaDNjI3l91e5tfz58FMrX1+GjfvoIRG+Q//tffOwqsx8HsmHQ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xnqDEAAAA3AAAAA8AAAAAAAAAAAAAAAAAmAIAAGRycy9k&#10;b3ducmV2LnhtbFBLBQYAAAAABAAEAPUAAACJAwAAAAA=&#10;"/>
                      <v:oval id="Oval 435" o:spid="_x0000_s1028"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G1MUA&#10;AADcAAAADwAAAGRycy9kb3ducmV2LnhtbESPT2vCQBTE74V+h+UJvdWNjUqJWUUqBT30YNreH9mX&#10;P5h9G7KvMf32XaHgcZiZ3zD5bnKdGmkIrWcDi3kCirj0tuXawNfn+/MrqCDIFjvPZOCXAuy2jw85&#10;ZtZf+UxjIbWKEA4ZGmhE+kzrUDbkMMx9Txy9yg8OJcqh1nbAa4S7Tr8kyVo7bDkuNNjTW0Plpfhx&#10;Bg71vliPOpVVWh2Osrp8f5zShTFPs2m/ASU0yT383z5aA8t0Cb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AbUxQAAANwAAAAPAAAAAAAAAAAAAAAAAJgCAABkcnMv&#10;ZG93bnJldi54bWxQSwUGAAAAAAQABAD1AAAAigMAAAAA&#10;"/>
                      <v:oval id="Oval 436" o:spid="_x0000_s1029"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jT8QA&#10;AADcAAAADwAAAGRycy9kb3ducmV2LnhtbESPQWvCQBSE74X+h+UVeqsbGxNK6ipSEeyhB2N7f2Sf&#10;STD7NmSfMf33XaHgcZiZb5jlenKdGmkIrWcD81kCirjytuXawPdx9/IGKgiyxc4zGfilAOvV48MS&#10;C+uvfKCxlFpFCIcCDTQifaF1qBpyGGa+J47eyQ8OJcqh1nbAa4S7Tr8mSa4dthwXGuzpo6HqXF6c&#10;gW29KfNRp5Klp+1esvPP12c6N+b5adq8gxKa5B7+b++tgUWawe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o0/EAAAA3AAAAA8AAAAAAAAAAAAAAAAAmAIAAGRycy9k&#10;b3ducmV2LnhtbFBLBQYAAAAABAAEAPUAAACJAwAAAAA=&#10;"/>
                      <v:oval id="Oval 437" o:spid="_x0000_s1030"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9OMQA&#10;AADcAAAADwAAAGRycy9kb3ducmV2LnhtbESPQWvCQBSE74X+h+UVvNWNpgaJriJKwR56aNT7I/tM&#10;gtm3Ifsa47/vFgo9DjPzDbPejq5VA/Wh8WxgNk1AEZfeNlwZOJ/eX5eggiBbbD2TgQcF2G6en9aY&#10;W3/nLxoKqVSEcMjRQC3S5VqHsiaHYeo74uhdfe9QouwrbXu8R7hr9TxJMu2w4bhQY0f7mspb8e0M&#10;HKpdkQ06lUV6PRxlcbt8fqQzYyYv424FSmiU//Bf+2gNvKUZ/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GPTjEAAAA3AAAAA8AAAAAAAAAAAAAAAAAmAIAAGRycy9k&#10;b3ducmV2LnhtbFBLBQYAAAAABAAEAPUAAACJAwAAAAA=&#10;"/>
                      <v:oval id="Oval 438" o:spid="_x0000_s1031"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Yo8QA&#10;AADcAAAADwAAAGRycy9kb3ducmV2LnhtbESPQWvCQBSE74X+h+UVeqsbG7WSuoooBXvowVjvj+wz&#10;CWbfhuwzxn/vCoUeh5n5hlmsBteonrpQezYwHiWgiAtvay4N/B6+3uaggiBbbDyTgRsFWC2fnxaY&#10;WX/lPfW5lCpCOGRooBJpM61DUZHDMPItcfROvnMoUXalth1eI9w1+j1JZtphzXGhwpY2FRXn/OIM&#10;bMt1Put1KtP0tN3J9Hz8+U7Hxry+DOtPUEKD/If/2jtrYJJ+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KmKPEAAAA3AAAAA8AAAAAAAAAAAAAAAAAmAIAAGRycy9k&#10;b3ducmV2LnhtbFBLBQYAAAAABAAEAPUAAACJAwAAAAA=&#10;"/>
                      <v:oval id="Oval 439" o:spid="_x0000_s1032"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W1cAA&#10;AADcAAAADwAAAGRycy9kb3ducmV2LnhtbERPTYvCMBC9C/sfwgh7kTXVVZFqlKXg4tXqweNsM7bF&#10;ZlKSaNt/vzkIHh/ve7vvTSOe5HxtWcFsmoAgLqyuuVRwOR++1iB8QNbYWCYFA3nY7z5GW0y17fhE&#10;zzyUIoawT1FBFUKbSumLigz6qW2JI3ezzmCI0JVSO+xiuGnkPElW0mDNsaHClrKKinv+MArcpB2y&#10;4ZgdZn/8my+7tb6uLlqpz3H/swERqA9v8ct91AoW33Ft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2W1cAAAADcAAAADwAAAAAAAAAAAAAAAACYAgAAZHJzL2Rvd25y&#10;ZXYueG1sUEsFBgAAAAAEAAQA9QAAAIUDAAAAAA==&#10;" fillcolor="black"/>
                      <v:oval id="Oval 440" o:spid="_x0000_s1033"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zTsUA&#10;AADcAAAADwAAAGRycy9kb3ducmV2LnhtbESPQWvCQBSE70L/w/IKvUjdWKvYNBuRgMVrowePr9nX&#10;JDT7NuyuJvn3XaHQ4zAz3zDZbjSduJHzrWUFy0UCgriyuuVawfl0eN6C8AFZY2eZFEzkYZc/zDJM&#10;tR34k25lqEWEsE9RQRNCn0rpq4YM+oXtiaP3bZ3BEKWrpXY4RLjp5EuSbKTBluNCgz0VDVU/5dUo&#10;cPN+KqZjcVh+8Ue5Hrb6sjlrpZ4ex/07iEBj+A//tY9awevq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TNOxQAAANwAAAAPAAAAAAAAAAAAAAAAAJgCAABkcnMv&#10;ZG93bnJldi54bWxQSwUGAAAAAAQABAD1AAAAigMAAAAA&#10;" fillcolor="black"/>
                      <v:oval id="Oval 441" o:spid="_x0000_s1034" style="position:absolute;left:2826;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zqsIA&#10;AADcAAAADwAAAGRycy9kb3ducmV2LnhtbERPTWvCQBC9F/oflin0Vjc2GkqaVaRS0IMHY3sfsmMS&#10;kp0N2WlM/717KPT4eN/Fdna9mmgMrWcDy0UCirjytuXawNfl8+UNVBBki71nMvBLAbabx4cCc+tv&#10;fKaplFrFEA45GmhEhlzrUDXkMCz8QBy5qx8dSoRjre2Itxjuev2aJJl22HJsaHCgj4aqrvxxBvb1&#10;rswmnco6ve4Psu6+T8d0aczz07x7ByU0y7/4z32wBlarOD+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XOqwgAAANwAAAAPAAAAAAAAAAAAAAAAAJgCAABkcnMvZG93&#10;bnJldi54bWxQSwUGAAAAAAQABAD1AAAAhwMAAAAA&#10;"/>
                      <w10:anchorlock/>
                    </v:group>
                  </w:pict>
                </mc:Fallback>
              </mc:AlternateContent>
            </w:r>
          </w:p>
        </w:tc>
        <w:tc>
          <w:tcPr>
            <w:tcW w:w="857"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23670607" wp14:editId="425EFD4E">
                      <wp:extent cx="260985" cy="391160"/>
                      <wp:effectExtent l="10795" t="12700" r="13970" b="5715"/>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391160"/>
                                <a:chOff x="2788" y="1859"/>
                                <a:chExt cx="411" cy="616"/>
                              </a:xfrm>
                            </wpg:grpSpPr>
                            <wps:wsp>
                              <wps:cNvPr id="423" name="Oval 424"/>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 name="Oval 425"/>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 name="Oval 426"/>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 name="Oval 427"/>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 name="Oval 428"/>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 name="Oval 429"/>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9" name="Oval 430"/>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0" name="Oval 431"/>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1" name="Oval 432"/>
                              <wps:cNvSpPr>
                                <a:spLocks noChangeArrowheads="1"/>
                              </wps:cNvSpPr>
                              <wps:spPr bwMode="auto">
                                <a:xfrm>
                                  <a:off x="2826"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2A26E8B" id="Group 422" o:spid="_x0000_s1026" style="width:20.55pt;height:30.8pt;mso-position-horizontal-relative:char;mso-position-vertical-relative:line" coordorigin="2788,1859" coordsize="41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">
                      <v:oval id="Oval 424" o:spid="_x0000_s1027"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IfcQA&#10;AADcAAAADwAAAGRycy9kb3ducmV2LnhtbESPQWvCQBSE74X+h+UJvdWNRqVEV5FKwR48GO39kX0m&#10;wezbkH2N6b/vCoLHYWa+YVabwTWqpy7Ung1Mxgko4sLbmksD59PX+weoIMgWG89k4I8CbNavLyvM&#10;rL/xkfpcShUhHDI0UIm0mdahqMhhGPuWOHoX3zmUKLtS2w5vEe4aPU2ShXZYc1yosKXPiopr/usM&#10;7Mptvuh1KvP0stvL/Ppz+E4nxryNhu0SlNAgz/CjvbcGZtM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oCH3EAAAA3AAAAA8AAAAAAAAAAAAAAAAAmAIAAGRycy9k&#10;b3ducmV2LnhtbFBLBQYAAAAABAAEAPUAAACJAwAAAAA=&#10;"/>
                      <v:oval id="Oval 425" o:spid="_x0000_s1028"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QCcQA&#10;AADcAAAADwAAAGRycy9kb3ducmV2LnhtbESPQWvCQBSE74L/YXlCb7rRqEh0FakU7KGHxvb+yD6T&#10;YPZtyL7G+O/dQqHHYWa+YXaHwTWqpy7Ung3MZwko4sLbmksDX5e36QZUEGSLjWcy8KAAh/14tMPM&#10;+jt/Up9LqSKEQ4YGKpE20zoUFTkMM98SR+/qO4cSZVdq2+E9wl2jF0my1g5rjgsVtvRaUXHLf5yB&#10;U3nM171OZZVeT2dZ3b4/3tO5MS+T4bgFJTTIf/ivfbYGlosl/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kAnEAAAA3AAAAA8AAAAAAAAAAAAAAAAAmAIAAGRycy9k&#10;b3ducmV2LnhtbFBLBQYAAAAABAAEAPUAAACJAwAAAAA=&#10;"/>
                      <v:oval id="Oval 426" o:spid="_x0000_s1029"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01ksQA&#10;AADcAAAADwAAAGRycy9kb3ducmV2LnhtbESPQWvCQBSE70L/w/IKvelG00hJXUUqBT30YLT3R/aZ&#10;BLNvQ/Y1pv/eLRQ8DjPzDbPajK5VA/Wh8WxgPktAEZfeNlwZOJ8+p2+ggiBbbD2TgV8KsFk/TVaY&#10;W3/jIw2FVCpCOORooBbpcq1DWZPDMPMdcfQuvncoUfaVtj3eIty1epEkS+2w4bhQY0cfNZXX4scZ&#10;2FXbYjnoVLL0sttLdv3+OqRzY16ex+07KKFRHuH/9t4aeF1k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NNZLEAAAA3AAAAA8AAAAAAAAAAAAAAAAAmAIAAGRycy9k&#10;b3ducmV2LnhtbFBLBQYAAAAABAAEAPUAAACJAwAAAAA=&#10;"/>
                      <v:oval id="Oval 427" o:spid="_x0000_s1030"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5cQA&#10;AADcAAAADwAAAGRycy9kb3ducmV2LnhtbESPQWvCQBSE70L/w/IKvZmNpoaSuopUCvbQg9HeH9ln&#10;Esy+DdnXmP77bqHgcZiZb5j1dnKdGmkIrWcDiyQFRVx523Jt4Hx6n7+ACoJssfNMBn4owHbzMFtj&#10;Yf2NjzSWUqsI4VCggUakL7QOVUMOQ+J74uhd/OBQohxqbQe8Rbjr9DJNc+2w5bjQYE9vDVXX8tsZ&#10;2Ne7Mh91Jqvssj/I6vr1+ZEtjHl6nHavoIQmuYf/2wdr4HmZ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q+XEAAAA3AAAAA8AAAAAAAAAAAAAAAAAmAIAAGRycy9k&#10;b3ducmV2LnhtbFBLBQYAAAAABAAEAPUAAACJAwAAAAA=&#10;"/>
                      <v:oval id="Oval 428" o:spid="_x0000_s1031"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OfsUA&#10;AADcAAAADwAAAGRycy9kb3ducmV2LnhtbESPT2vCQBTE70K/w/IKvelGU/8QXUUqBXvwYFrvj+wz&#10;CWbfhuxrTL99t1DwOMzMb5jNbnCN6qkLtWcD00kCirjwtubSwNfn+3gFKgiyxcYzGfihALvt02iD&#10;mfV3PlOfS6kihEOGBiqRNtM6FBU5DBPfEkfv6juHEmVXatvhPcJdo2dJstAOa44LFbb0VlFxy7+d&#10;gUO5zxe9TmWeXg9Hmd8up490aszL87BfgxIa5BH+bx+tgdfZEv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w5+xQAAANwAAAAPAAAAAAAAAAAAAAAAAJgCAABkcnMv&#10;ZG93bnJldi54bWxQSwUGAAAAAAQABAD1AAAAigMAAAAA&#10;"/>
                      <v:oval id="Oval 429" o:spid="_x0000_s1032"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ACMAA&#10;AADcAAAADwAAAGRycy9kb3ducmV2LnhtbERPTYvCMBC9C/6HMMJeRFNlFekaRQqK1+324HFsZtti&#10;MylJtO2/3xyEPT7e9/44mFa8yPnGsoLVMgFBXFrdcKWg+DkvdiB8QNbYWiYFI3k4HqaTPaba9vxN&#10;rzxUIoawT1FBHUKXSunLmgz6pe2II/drncEQoaukdtjHcNPKdZJspcGGY0ONHWU1lY/8aRS4eTdm&#10;4zU7r+58yTf9Tt+2hVbqYzacvkAEGsK/+O2+agWf67g2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QACMAAAADcAAAADwAAAAAAAAAAAAAAAACYAgAAZHJzL2Rvd25y&#10;ZXYueG1sUEsFBgAAAAAEAAQA9QAAAIUDAAAAAA==&#10;" fillcolor="black"/>
                      <v:oval id="Oval 430" o:spid="_x0000_s1033"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lk8QA&#10;AADcAAAADwAAAGRycy9kb3ducmV2LnhtbESPQWvCQBSE7wX/w/IKvRTdKK1odBMkYPHa6MHjM/tM&#10;QrNvw+7WJP++Wyj0OMzMN8w+H00nHuR8a1nBcpGAIK6sbrlWcDkf5xsQPiBr7CyTgok85NnsaY+p&#10;tgN/0qMMtYgQ9ikqaELoUyl91ZBBv7A9cfTu1hkMUbpaaodDhJtOrpJkLQ22HBca7KloqPoqv40C&#10;99pPxXQqjssbf5Tvw0Zf1xet1MvzeNiBCDSG//Bf+6QVvK22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pZPEAAAA3AAAAA8AAAAAAAAAAAAAAAAAmAIAAGRycy9k&#10;b3ducmV2LnhtbFBLBQYAAAAABAAEAPUAAACJAwAAAAA=&#10;" fillcolor="black"/>
                      <v:oval id="Oval 431" o:spid="_x0000_s1034"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a08AA&#10;AADcAAAADwAAAGRycy9kb3ducmV2LnhtbERPTYvCMBC9C/sfwgh7kTXVVZFqlKXg4tXqweNsM7bF&#10;ZlKSaNt/vzkIHh/ve7vvTSOe5HxtWcFsmoAgLqyuuVRwOR++1iB8QNbYWCYFA3nY7z5GW0y17fhE&#10;zzyUIoawT1FBFUKbSumLigz6qW2JI3ezzmCI0JVSO+xiuGnkPElW0mDNsaHClrKKinv+MArcpB2y&#10;4ZgdZn/8my+7tb6uLlqpz3H/swERqA9v8ct91AoW33F+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ua08AAAADcAAAADwAAAAAAAAAAAAAAAACYAgAAZHJzL2Rvd25y&#10;ZXYueG1sUEsFBgAAAAAEAAQA9QAAAIUDAAAAAA==&#10;" fillcolor="black"/>
                      <v:oval id="Oval 432" o:spid="_x0000_s1035" style="position:absolute;left:2826;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TMQA&#10;AADcAAAADwAAAGRycy9kb3ducmV2LnhtbESPQWvCQBSE74X+h+UVvNVNTBWJriJKwR56aNT7I/tM&#10;gtm3Ifsa47/vFgo9DjPzDbPejq5VA/Wh8WwgnSagiEtvG64MnE/vr0tQQZAttp7JwIMCbDfPT2vM&#10;rb/zFw2FVCpCOORooBbpcq1DWZPDMPUdcfSuvncoUfaVtj3eI9y1epYkC+2w4bhQY0f7mspb8e0M&#10;HKpdsRh0JvPsejjK/Hb5/MhSYyYv424FSmiU//Bf+2gNvGU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vpUzEAAAA3AAAAA8AAAAAAAAAAAAAAAAAmAIAAGRycy9k&#10;b3ducmV2LnhtbFBLBQYAAAAABAAEAPUAAACJAwAAAAA=&#10;"/>
                      <w10:anchorlock/>
                    </v:group>
                  </w:pict>
                </mc:Fallback>
              </mc:AlternateContent>
            </w:r>
          </w:p>
        </w:tc>
      </w:tr>
    </w:tbl>
    <w:p w:rsidR="004A2517" w:rsidRDefault="004A2517" w:rsidP="00A547A2">
      <w:pPr>
        <w:spacing w:line="276" w:lineRule="auto"/>
        <w:rPr>
          <w:rFonts w:ascii="Arial" w:hAnsi="Arial" w:cs="Arial"/>
          <w:b/>
          <w:sz w:val="24"/>
          <w:szCs w:val="24"/>
        </w:rPr>
      </w:pPr>
    </w:p>
    <w:p w:rsidR="00A547A2" w:rsidRPr="000374F5" w:rsidRDefault="00A547A2" w:rsidP="00A547A2">
      <w:pPr>
        <w:spacing w:line="276" w:lineRule="auto"/>
        <w:rPr>
          <w:rFonts w:ascii="Arial" w:hAnsi="Arial" w:cs="Arial"/>
          <w:b/>
          <w:sz w:val="24"/>
          <w:szCs w:val="24"/>
        </w:rPr>
      </w:pPr>
      <w:r w:rsidRPr="000374F5">
        <w:rPr>
          <w:rFonts w:ascii="Arial" w:hAnsi="Arial" w:cs="Arial"/>
          <w:b/>
          <w:sz w:val="24"/>
          <w:szCs w:val="24"/>
        </w:rPr>
        <w:t>K</w:t>
      </w:r>
      <w:r w:rsidR="001C3682">
        <w:rPr>
          <w:rFonts w:ascii="Arial" w:hAnsi="Arial" w:cs="Arial"/>
          <w:b/>
          <w:sz w:val="24"/>
          <w:szCs w:val="24"/>
        </w:rPr>
        <w:t xml:space="preserve"> </w:t>
      </w:r>
      <w:r w:rsidRPr="000374F5">
        <w:rPr>
          <w:rFonts w:ascii="Arial" w:hAnsi="Arial" w:cs="Arial"/>
          <w:b/>
          <w:sz w:val="24"/>
          <w:szCs w:val="24"/>
        </w:rPr>
        <w:t>-</w:t>
      </w:r>
      <w:r w:rsidR="001C3682">
        <w:rPr>
          <w:rFonts w:ascii="Arial" w:hAnsi="Arial" w:cs="Arial"/>
          <w:b/>
          <w:sz w:val="24"/>
          <w:szCs w:val="24"/>
        </w:rPr>
        <w:t xml:space="preserve"> </w:t>
      </w:r>
      <w:r w:rsidRPr="000374F5">
        <w:rPr>
          <w:rFonts w:ascii="Arial" w:hAnsi="Arial" w:cs="Arial"/>
          <w:b/>
          <w:sz w:val="24"/>
          <w:szCs w:val="24"/>
        </w:rPr>
        <w:t>T</w:t>
      </w:r>
    </w:p>
    <w:p w:rsidR="00A547A2" w:rsidRPr="00085078" w:rsidRDefault="00A547A2" w:rsidP="00A547A2">
      <w:pPr>
        <w:spacing w:line="276" w:lineRule="auto"/>
        <w:rPr>
          <w:rFonts w:ascii="Arial" w:hAnsi="Arial" w:cs="Arial"/>
          <w:sz w:val="24"/>
          <w:szCs w:val="24"/>
        </w:rPr>
      </w:pPr>
      <w:r w:rsidRPr="00085078">
        <w:rPr>
          <w:rFonts w:ascii="Arial" w:hAnsi="Arial" w:cs="Arial"/>
          <w:sz w:val="24"/>
          <w:szCs w:val="24"/>
        </w:rPr>
        <w:t>Drugih 10 slova abecede (k, l, m, n, o, p, q, r, s, t) se dobijaju tako što se na iste znakove kojima se označavaju prvih 10 slova dodaje treća tačkica. Ovo znači da se u označavanju drugih 10 slova abecede nikad ne koristi šesta tačkica, ali se uvijek koristi treća tačkica i kada naiđete na takav brajev znak odmah znate da je to oznaka za neko od drugih 10 slova abecede.</w:t>
      </w:r>
    </w:p>
    <w:tbl>
      <w:tblPr>
        <w:tblStyle w:val="TableGrid"/>
        <w:tblW w:w="0" w:type="auto"/>
        <w:tblLook w:val="04A0" w:firstRow="1" w:lastRow="0" w:firstColumn="1" w:lastColumn="0" w:noHBand="0" w:noVBand="1"/>
      </w:tblPr>
      <w:tblGrid>
        <w:gridCol w:w="963"/>
        <w:gridCol w:w="860"/>
        <w:gridCol w:w="856"/>
        <w:gridCol w:w="868"/>
        <w:gridCol w:w="863"/>
        <w:gridCol w:w="863"/>
        <w:gridCol w:w="858"/>
        <w:gridCol w:w="997"/>
        <w:gridCol w:w="729"/>
        <w:gridCol w:w="859"/>
        <w:gridCol w:w="860"/>
      </w:tblGrid>
      <w:tr w:rsidR="00A547A2" w:rsidRPr="00085078" w:rsidTr="00485EC4">
        <w:tc>
          <w:tcPr>
            <w:tcW w:w="963"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Malo slovo</w:t>
            </w:r>
          </w:p>
        </w:tc>
        <w:tc>
          <w:tcPr>
            <w:tcW w:w="860"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k</w:t>
            </w:r>
          </w:p>
        </w:tc>
        <w:tc>
          <w:tcPr>
            <w:tcW w:w="856" w:type="dxa"/>
          </w:tcPr>
          <w:p w:rsidR="00A547A2" w:rsidRPr="00085078" w:rsidRDefault="00485EC4" w:rsidP="007A5185">
            <w:pPr>
              <w:spacing w:line="276" w:lineRule="auto"/>
              <w:rPr>
                <w:rFonts w:ascii="Arial" w:hAnsi="Arial" w:cs="Arial"/>
                <w:sz w:val="24"/>
                <w:szCs w:val="24"/>
              </w:rPr>
            </w:pPr>
            <w:r>
              <w:rPr>
                <w:rFonts w:ascii="Arial" w:hAnsi="Arial" w:cs="Arial"/>
                <w:sz w:val="24"/>
                <w:szCs w:val="24"/>
              </w:rPr>
              <w:t>l</w:t>
            </w:r>
          </w:p>
        </w:tc>
        <w:tc>
          <w:tcPr>
            <w:tcW w:w="868" w:type="dxa"/>
          </w:tcPr>
          <w:p w:rsidR="00A547A2" w:rsidRPr="00085078" w:rsidRDefault="00485EC4" w:rsidP="007A5185">
            <w:pPr>
              <w:spacing w:line="276" w:lineRule="auto"/>
              <w:rPr>
                <w:rFonts w:ascii="Arial" w:hAnsi="Arial" w:cs="Arial"/>
                <w:sz w:val="24"/>
                <w:szCs w:val="24"/>
              </w:rPr>
            </w:pPr>
            <w:r>
              <w:rPr>
                <w:rFonts w:ascii="Arial" w:hAnsi="Arial" w:cs="Arial"/>
                <w:sz w:val="24"/>
                <w:szCs w:val="24"/>
              </w:rPr>
              <w:t>m</w:t>
            </w:r>
          </w:p>
        </w:tc>
        <w:tc>
          <w:tcPr>
            <w:tcW w:w="863" w:type="dxa"/>
          </w:tcPr>
          <w:p w:rsidR="00A547A2" w:rsidRPr="00085078" w:rsidRDefault="00485EC4" w:rsidP="007A5185">
            <w:pPr>
              <w:spacing w:line="276" w:lineRule="auto"/>
              <w:rPr>
                <w:rFonts w:ascii="Arial" w:hAnsi="Arial" w:cs="Arial"/>
                <w:sz w:val="24"/>
                <w:szCs w:val="24"/>
              </w:rPr>
            </w:pPr>
            <w:r>
              <w:rPr>
                <w:rFonts w:ascii="Arial" w:hAnsi="Arial" w:cs="Arial"/>
                <w:sz w:val="24"/>
                <w:szCs w:val="24"/>
              </w:rPr>
              <w:t>n</w:t>
            </w:r>
          </w:p>
        </w:tc>
        <w:tc>
          <w:tcPr>
            <w:tcW w:w="863" w:type="dxa"/>
          </w:tcPr>
          <w:p w:rsidR="00A547A2" w:rsidRPr="00085078" w:rsidRDefault="00485EC4" w:rsidP="007A5185">
            <w:pPr>
              <w:spacing w:line="276" w:lineRule="auto"/>
              <w:rPr>
                <w:rFonts w:ascii="Arial" w:hAnsi="Arial" w:cs="Arial"/>
                <w:sz w:val="24"/>
                <w:szCs w:val="24"/>
              </w:rPr>
            </w:pPr>
            <w:r>
              <w:rPr>
                <w:rFonts w:ascii="Arial" w:hAnsi="Arial" w:cs="Arial"/>
                <w:sz w:val="24"/>
                <w:szCs w:val="24"/>
              </w:rPr>
              <w:t>o</w:t>
            </w:r>
          </w:p>
        </w:tc>
        <w:tc>
          <w:tcPr>
            <w:tcW w:w="858" w:type="dxa"/>
          </w:tcPr>
          <w:p w:rsidR="00A547A2" w:rsidRPr="00085078" w:rsidRDefault="006234A2" w:rsidP="007A5185">
            <w:pPr>
              <w:spacing w:line="276" w:lineRule="auto"/>
              <w:rPr>
                <w:rFonts w:ascii="Arial" w:hAnsi="Arial" w:cs="Arial"/>
                <w:sz w:val="24"/>
                <w:szCs w:val="24"/>
              </w:rPr>
            </w:pPr>
            <w:r w:rsidRPr="00085078">
              <w:rPr>
                <w:rFonts w:ascii="Arial" w:hAnsi="Arial" w:cs="Arial"/>
                <w:sz w:val="24"/>
                <w:szCs w:val="24"/>
              </w:rPr>
              <w:t>P</w:t>
            </w:r>
          </w:p>
        </w:tc>
        <w:tc>
          <w:tcPr>
            <w:tcW w:w="997"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q</w:t>
            </w:r>
          </w:p>
        </w:tc>
        <w:tc>
          <w:tcPr>
            <w:tcW w:w="729" w:type="dxa"/>
          </w:tcPr>
          <w:p w:rsidR="00A547A2" w:rsidRPr="00085078" w:rsidRDefault="00485EC4" w:rsidP="007A5185">
            <w:pPr>
              <w:spacing w:line="276" w:lineRule="auto"/>
              <w:rPr>
                <w:rFonts w:ascii="Arial" w:hAnsi="Arial" w:cs="Arial"/>
                <w:sz w:val="24"/>
                <w:szCs w:val="24"/>
              </w:rPr>
            </w:pPr>
            <w:r>
              <w:rPr>
                <w:rFonts w:ascii="Arial" w:hAnsi="Arial" w:cs="Arial"/>
                <w:sz w:val="24"/>
                <w:szCs w:val="24"/>
              </w:rPr>
              <w:t>r</w:t>
            </w:r>
          </w:p>
        </w:tc>
        <w:tc>
          <w:tcPr>
            <w:tcW w:w="859"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s</w:t>
            </w:r>
          </w:p>
        </w:tc>
        <w:tc>
          <w:tcPr>
            <w:tcW w:w="860"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t</w:t>
            </w:r>
          </w:p>
        </w:tc>
      </w:tr>
      <w:tr w:rsidR="00A547A2" w:rsidRPr="00085078" w:rsidTr="00485EC4">
        <w:tc>
          <w:tcPr>
            <w:tcW w:w="963"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Naziv tačkica</w:t>
            </w:r>
          </w:p>
        </w:tc>
        <w:tc>
          <w:tcPr>
            <w:tcW w:w="860"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1, 3</w:t>
            </w:r>
          </w:p>
        </w:tc>
        <w:tc>
          <w:tcPr>
            <w:tcW w:w="856"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1, 2, 3</w:t>
            </w:r>
          </w:p>
        </w:tc>
        <w:tc>
          <w:tcPr>
            <w:tcW w:w="868"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1, 3, 4</w:t>
            </w:r>
          </w:p>
        </w:tc>
        <w:tc>
          <w:tcPr>
            <w:tcW w:w="863"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1, 3, 4, 5</w:t>
            </w:r>
          </w:p>
        </w:tc>
        <w:tc>
          <w:tcPr>
            <w:tcW w:w="863"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1, 3, 5</w:t>
            </w:r>
          </w:p>
        </w:tc>
        <w:tc>
          <w:tcPr>
            <w:tcW w:w="858"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1, 2, 3, 4</w:t>
            </w:r>
          </w:p>
        </w:tc>
        <w:tc>
          <w:tcPr>
            <w:tcW w:w="997"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1, 2, 3, 4, 5</w:t>
            </w:r>
          </w:p>
        </w:tc>
        <w:tc>
          <w:tcPr>
            <w:tcW w:w="729"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1, 2, 3, 5</w:t>
            </w:r>
          </w:p>
        </w:tc>
        <w:tc>
          <w:tcPr>
            <w:tcW w:w="859"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2, 3, 4</w:t>
            </w:r>
          </w:p>
        </w:tc>
        <w:tc>
          <w:tcPr>
            <w:tcW w:w="860"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2, 3, 4, 5</w:t>
            </w:r>
          </w:p>
        </w:tc>
      </w:tr>
      <w:tr w:rsidR="00A547A2" w:rsidRPr="00085078" w:rsidTr="00485EC4">
        <w:tc>
          <w:tcPr>
            <w:tcW w:w="963" w:type="dxa"/>
          </w:tcPr>
          <w:p w:rsidR="00A547A2" w:rsidRPr="00085078" w:rsidRDefault="00A547A2" w:rsidP="007A5185">
            <w:pPr>
              <w:spacing w:line="276" w:lineRule="auto"/>
              <w:rPr>
                <w:rFonts w:ascii="Arial" w:hAnsi="Arial" w:cs="Arial"/>
                <w:sz w:val="24"/>
                <w:szCs w:val="24"/>
              </w:rPr>
            </w:pPr>
            <w:r w:rsidRPr="00085078">
              <w:rPr>
                <w:rFonts w:ascii="Arial" w:hAnsi="Arial" w:cs="Arial"/>
                <w:sz w:val="24"/>
                <w:szCs w:val="24"/>
              </w:rPr>
              <w:t>Brajev znak</w:t>
            </w:r>
          </w:p>
        </w:tc>
        <w:tc>
          <w:tcPr>
            <w:tcW w:w="860"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51286D1B" wp14:editId="16EE817F">
                      <wp:extent cx="241935" cy="406400"/>
                      <wp:effectExtent l="10160" t="9525" r="5080" b="12700"/>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406400"/>
                                <a:chOff x="2788" y="1859"/>
                                <a:chExt cx="381" cy="640"/>
                              </a:xfrm>
                            </wpg:grpSpPr>
                            <wps:wsp>
                              <wps:cNvPr id="415" name="Oval 416"/>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6" name="Oval 417"/>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 name="Oval 418"/>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 name="Oval 419"/>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 name="Oval 420"/>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 name="Oval 421"/>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 name="Oval 422"/>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A1A93D0" id="Group 414" o:spid="_x0000_s1026" style="width:19.05pt;height:32pt;mso-position-horizontal-relative:char;mso-position-vertical-relative:line" coordorigin="2788,1859" coordsize="38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">
                      <v:oval id="Oval 416"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lK8MA&#10;AADcAAAADwAAAGRycy9kb3ducmV2LnhtbESPQWvCQBSE74X+h+UVeil1E1GR1FUkoHg1zcHjM/ua&#10;hGbfht3VJP++Kwg9DjPzDbPZjaYTd3K+tawgnSUgiCurW64VlN+HzzUIH5A1dpZJwUQedtvXlw1m&#10;2g58pnsRahEh7DNU0ITQZ1L6qiGDfmZ74uj9WGcwROlqqR0OEW46OU+SlTTYclxosKe8oeq3uBkF&#10;7qOf8umUH9IrH4vlsNaXVamVen8b918gAo3hP/xsn7SCRbqE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llK8MAAADcAAAADwAAAAAAAAAAAAAAAACYAgAAZHJzL2Rv&#10;d25yZXYueG1sUEsFBgAAAAAEAAQA9QAAAIgDAAAAAA==&#10;" fillcolor="black"/>
                      <v:oval id="Oval 417"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hWMQA&#10;AADcAAAADwAAAGRycy9kb3ducmV2LnhtbESPQWvCQBSE74X+h+UVequbmBpK6iqiFPTQQ6PeH9ln&#10;Esy+DdnXmP57t1DocZiZb5jlenKdGmkIrWcD6SwBRVx523Jt4HT8eHkDFQTZYueZDPxQgPXq8WGJ&#10;hfU3/qKxlFpFCIcCDTQifaF1qBpyGGa+J47exQ8OJcqh1nbAW4S7Ts+TJNcOW44LDfa0bai6lt/O&#10;wK7elPmoM1lkl91eFtfz5yFLjXl+mjbvoIQm+Q//tffWwGua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YVjEAAAA3AAAAA8AAAAAAAAAAAAAAAAAmAIAAGRycy9k&#10;b3ducmV2LnhtbFBLBQYAAAAABAAEAPUAAACJAwAAAAA=&#10;"/>
                      <v:oval id="Oval 418"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w8UA&#10;AADcAAAADwAAAGRycy9kb3ducmV2LnhtbESPzWrDMBCE74W+g9hCb43sOn+4UUJIKKSHHuom98Xa&#10;2CbWylgbx337KlDocZiZb5jVZnStGqgPjWcD6SQBRVx623Bl4Pj9/rIEFQTZYuuZDPxQgM368WGF&#10;ufU3/qKhkEpFCIccDdQiXa51KGtyGCa+I47e2fcOJcq+0rbHW4S7Vr8myVw7bDgu1NjRrqbyUlyd&#10;gX21LeaDzmSWnfcHmV1Onx9Zaszz07h9AyU0yn/4r32wBqbpAu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8TDxQAAANwAAAAPAAAAAAAAAAAAAAAAAJgCAABkcnMv&#10;ZG93bnJldi54bWxQSwUGAAAAAAQABAD1AAAAigMAAAAA&#10;"/>
                      <v:oval id="Oval 419"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QscIA&#10;AADcAAAADwAAAGRycy9kb3ducmV2LnhtbERPS2vCQBC+C/0Pywi96SamSolZRSoFe+ihaXsfspMH&#10;ZmdDdozpv+8eCj1+fO/iOLteTTSGzrOBdJ2AIq687bgx8PX5unoGFQTZYu+ZDPxQgOPhYVFgbv2d&#10;P2gqpVExhEOOBlqRIdc6VC05DGs/EEeu9qNDiXBstB3xHsNdrzdJstMOO44NLQ700lJ1LW/OwLk5&#10;lbtJZ7LN6vNFttfv97csNeZxOZ/2oIRm+Rf/uS/WwFMa18Yz8Qjo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FCxwgAAANwAAAAPAAAAAAAAAAAAAAAAAJgCAABkcnMvZG93&#10;bnJldi54bWxQSwUGAAAAAAQABAD1AAAAhwMAAAAA&#10;"/>
                      <v:oval id="Oval 420"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1KsUA&#10;AADcAAAADwAAAGRycy9kb3ducmV2LnhtbESPQWvCQBSE74X+h+UVequbNCqauoooBXvooaneH9ln&#10;Esy+DdlnTP99Vyj0OMzMN8xqM7pWDdSHxrOBdJKAIi69bbgycPx+f1mACoJssfVMBn4owGb9+LDC&#10;3Pobf9FQSKUihEOOBmqRLtc6lDU5DBPfEUfv7HuHEmVfadvjLcJdq1+TZK4dNhwXauxoV1N5Ka7O&#10;wL7aFvNBZzLLzvuDzC6nz48sNeb5ady+gRIa5T/81z5YA9N0Cf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PUqxQAAANwAAAAPAAAAAAAAAAAAAAAAAJgCAABkcnMv&#10;ZG93bnJldi54bWxQSwUGAAAAAAQABAD1AAAAigMAAAAA&#10;"/>
                      <v:oval id="Oval 421"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WCsEA&#10;AADcAAAADwAAAGRycy9kb3ducmV2LnhtbERPTWvCQBC9F/wPywi91Y2mSkmzilQK9tBDY3sfsmMS&#10;kp0N2WmM/949CB4f7zvfTa5TIw2h8WxguUhAEZfeNlwZ+D19vryBCoJssfNMBq4UYLedPeWYWX/h&#10;HxoLqVQM4ZChgVqkz7QOZU0Ow8L3xJE7+8GhRDhU2g54ieGu06sk2WiHDceGGnv6qKlsi39n4FDt&#10;i82oU1mn58NR1u3f91e6NOZ5Pu3fQQlN8hDf3Udr4HUV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6lgrBAAAA3AAAAA8AAAAAAAAAAAAAAAAAmAIAAGRycy9kb3du&#10;cmV2LnhtbFBLBQYAAAAABAAEAPUAAACGAwAAAAA=&#10;"/>
                      <v:oval id="Oval 422" o:spid="_x0000_s1033"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plcMA&#10;AADcAAAADwAAAGRycy9kb3ducmV2LnhtbESPQWvCQBSE70L/w/IKvUjdRFqR1FUkYPHaNAePz+xr&#10;Epp9G3ZXk/x7VxA8DjPzDbPZjaYTV3K+tawgXSQgiCurW64VlL+H9zUIH5A1dpZJwUQedtuX2QYz&#10;bQf+oWsRahEh7DNU0ITQZ1L6qiGDfmF74uj9WWcwROlqqR0OEW46uUySlTTYclxosKe8oeq/uBgF&#10;bt5P+XTMD+mZv4vPYa1Pq1Ir9fY67r9ABBrDM/xoH7WCj2U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6plcMAAADcAAAADwAAAAAAAAAAAAAAAACYAgAAZHJzL2Rv&#10;d25yZXYueG1sUEsFBgAAAAAEAAQA9QAAAIgDAAAAAA==&#10;" fillcolor="black"/>
                      <w10:anchorlock/>
                    </v:group>
                  </w:pict>
                </mc:Fallback>
              </mc:AlternateContent>
            </w:r>
          </w:p>
        </w:tc>
        <w:tc>
          <w:tcPr>
            <w:tcW w:w="856"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56EAB310" wp14:editId="04E4430F">
                      <wp:extent cx="241935" cy="406400"/>
                      <wp:effectExtent l="6985" t="9525" r="8255" b="12700"/>
                      <wp:docPr id="405"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406400"/>
                                <a:chOff x="2788" y="1859"/>
                                <a:chExt cx="381" cy="640"/>
                              </a:xfrm>
                            </wpg:grpSpPr>
                            <wps:wsp>
                              <wps:cNvPr id="406" name="Oval 407"/>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7" name="Oval 408"/>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 name="Oval 409"/>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 name="Oval 410"/>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 name="Oval 411"/>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1" name="Oval 412"/>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2" name="Oval 413"/>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3" name="Oval 414"/>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5C3FF3A" id="Group 405" o:spid="_x0000_s1026" style="width:19.05pt;height:32pt;mso-position-horizontal-relative:char;mso-position-vertical-relative:line" coordorigin="2788,1859" coordsize="38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">
                      <v:oval id="Oval 407"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tgcMA&#10;AADcAAAADwAAAGRycy9kb3ducmV2LnhtbESPQWvCQBSE7wX/w/IEL0U3ShskuooELF6bevD4zD6T&#10;YPZt2N2a5N+7QqHHYWa+Ybb7wbTiQc43lhUsFwkI4tLqhisF55/jfA3CB2SNrWVSMJKH/W7ytsVM&#10;256/6VGESkQI+wwV1CF0mZS+rMmgX9iOOHo36wyGKF0ltcM+wk0rV0mSSoMNx4UaO8prKu/Fr1Hg&#10;3rsxH0/5cXnlr+KzX+tLetZKzabDYQMi0BD+w3/tk1bwkaT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JtgcMAAADcAAAADwAAAAAAAAAAAAAAAACYAgAAZHJzL2Rv&#10;d25yZXYueG1sUEsFBgAAAAAEAAQA9QAAAIgDAAAAAA==&#10;" fillcolor="black"/>
                      <v:oval id="Oval 408"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SHsUA&#10;AADcAAAADwAAAGRycy9kb3ducmV2LnhtbESPQWvCQBSE70L/w/IKvenGpqaSuopUCnrw0LTeH9ln&#10;Esy+DdnXmP77bkHwOMzMN8xqM7pWDdSHxrOB+SwBRVx623Bl4PvrY7oEFQTZYuuZDPxSgM36YbLC&#10;3Porf9JQSKUihEOOBmqRLtc6lDU5DDPfEUfv7HuHEmVfadvjNcJdq5+TJNMOG44LNXb0XlN5KX6c&#10;gV21LbJBp7JIz7u9LC6n4yGdG/P0OG7fQAmNcg/f2ntr4CV5hf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lIexQAAANwAAAAPAAAAAAAAAAAAAAAAAJgCAABkcnMv&#10;ZG93bnJldi54bWxQSwUGAAAAAAQABAD1AAAAigMAAAAA&#10;"/>
                      <v:oval id="Oval 409"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GbMEA&#10;AADcAAAADwAAAGRycy9kb3ducmV2LnhtbERPTWvCQBC9F/wPyxS81Y2mSkldRRTBHjyYtvchOybB&#10;7GzIjjH+e/cgeHy87+V6cI3qqQu1ZwPTSQKKuPC25tLA3+/+4wtUEGSLjWcycKcA69XobYmZ9Tc+&#10;UZ9LqWIIhwwNVCJtpnUoKnIYJr4ljtzZdw4lwq7UtsNbDHeNniXJQjusOTZU2NK2ouKSX52BXbnJ&#10;F71OZZ6edweZX/6PP+nUmPH7sPkGJTTIS/x0H6yBzySujW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5xmzBAAAA3AAAAA8AAAAAAAAAAAAAAAAAmAIAAGRycy9kb3du&#10;cmV2LnhtbFBLBQYAAAAABAAEAPUAAACGAwAAAAA=&#10;"/>
                      <v:oval id="Oval 410"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j98UA&#10;AADcAAAADwAAAGRycy9kb3ducmV2LnhtbESPQWvCQBSE70L/w/IKvenGpoaauopUCnrw0LTeH9ln&#10;Esy+DdnXmP77bkHwOMzMN8xqM7pWDdSHxrOB+SwBRVx623Bl4PvrY/oKKgiyxdYzGfilAJv1w2SF&#10;ufVX/qShkEpFCIccDdQiXa51KGtyGGa+I47e2fcOJcq+0rbHa4S7Vj8nSaYdNhwXauzovabyUvw4&#10;A7tqW2SDTmWRnnd7WVxOx0M6N+bpcdy+gRIa5R6+tffWwEuyhP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WP3xQAAANwAAAAPAAAAAAAAAAAAAAAAAJgCAABkcnMv&#10;ZG93bnJldi54bWxQSwUGAAAAAAQABAD1AAAAigMAAAAA&#10;"/>
                      <v:oval id="Oval 411"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ct8IA&#10;AADcAAAADwAAAGRycy9kb3ducmV2LnhtbERPS2vCQBC+C/0Pywi96SamSolZRSoFe+ihaXsfspMH&#10;ZmdDdozpv+8eCj1+fO/iOLteTTSGzrOBdJ2AIq687bgx8PX5unoGFQTZYu+ZDPxQgOPhYVFgbv2d&#10;P2gqpVExhEOOBlqRIdc6VC05DGs/EEeu9qNDiXBstB3xHsNdrzdJstMOO44NLQ700lJ1LW/OwLk5&#10;lbtJZ7LN6vNFttfv97csNeZxOZ/2oIRm+Rf/uS/WwFMa58cz8Qjo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ly3wgAAANwAAAAPAAAAAAAAAAAAAAAAAJgCAABkcnMvZG93&#10;bnJldi54bWxQSwUGAAAAAAQABAD1AAAAhwMAAAAA&#10;"/>
                      <v:oval id="Oval 412"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5LMQA&#10;AADcAAAADwAAAGRycy9kb3ducmV2LnhtbESPQWvCQBSE74L/YXlCb7pJU6WkriKVgh48NLb3R/aZ&#10;BLNvQ/Y1pv/eLQg9DjPzDbPejq5VA/Wh8WwgXSSgiEtvG64MfJ0/5q+ggiBbbD2TgV8KsN1MJ2vM&#10;rb/xJw2FVCpCOORooBbpcq1DWZPDsPAdcfQuvncoUfaVtj3eIty1+jlJVtphw3Ghxo7eayqvxY8z&#10;sK92xWrQmSyzy/4gy+v36ZilxjzNxt0bKKFR/sOP9sEaeElT+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SzEAAAA3AAAAA8AAAAAAAAAAAAAAAAAmAIAAGRycy9k&#10;b3ducmV2LnhtbFBLBQYAAAAABAAEAPUAAACJAwAAAAA=&#10;"/>
                      <v:oval id="Oval 413" o:spid="_x0000_s1033"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9X8MA&#10;AADcAAAADwAAAGRycy9kb3ducmV2LnhtbESPQWvCQBSE70L/w/IKvUjdRFqR1FUkYPHaNAePz+xr&#10;Epp9G3ZXk/x7VxA8DjPzDbPZjaYTV3K+tawgXSQgiCurW64VlL+H9zUIH5A1dpZJwUQedtuX2QYz&#10;bQf+oWsRahEh7DNU0ITQZ1L6qiGDfmF74uj9WWcwROlqqR0OEW46uUySlTTYclxosKe8oeq/uBgF&#10;bt5P+XTMD+mZv4vPYa1Pq1Ir9fY67r9ABBrDM/xoH7WCj3QJ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D9X8MAAADcAAAADwAAAAAAAAAAAAAAAACYAgAAZHJzL2Rv&#10;d25yZXYueG1sUEsFBgAAAAAEAAQA9QAAAIgDAAAAAA==&#10;" fillcolor="black"/>
                      <v:oval id="Oval 414" o:spid="_x0000_s1034"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xYxMQA&#10;AADcAAAADwAAAGRycy9kb3ducmV2LnhtbESPQWvCQBSE70L/w/IKvUjdpFqR1FUkoHg19dDja/Y1&#10;Cc2+DburSf69Kwgeh5n5hllvB9OKKznfWFaQzhIQxKXVDVcKzt/79xUIH5A1tpZJwUgetpuXyRoz&#10;bXs+0bUIlYgQ9hkqqEPoMil9WZNBP7MdcfT+rDMYonSV1A77CDet/EiSpTTYcFyosaO8pvK/uBgF&#10;btqN+XjM9+kvH4rPfqV/lmet1NvrsPsCEWgIz/CjfdQKFuk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WMTEAAAA3AAAAA8AAAAAAAAAAAAAAAAAmAIAAGRycy9k&#10;b3ducmV2LnhtbFBLBQYAAAAABAAEAPUAAACJAwAAAAA=&#10;" fillcolor="black"/>
                      <w10:anchorlock/>
                    </v:group>
                  </w:pict>
                </mc:Fallback>
              </mc:AlternateContent>
            </w:r>
            <w:r w:rsidRPr="00085078">
              <w:rPr>
                <w:rFonts w:ascii="Arial" w:hAnsi="Arial" w:cs="Arial"/>
                <w:sz w:val="24"/>
                <w:szCs w:val="24"/>
              </w:rPr>
              <w:t xml:space="preserve">  </w:t>
            </w:r>
          </w:p>
        </w:tc>
        <w:tc>
          <w:tcPr>
            <w:tcW w:w="868"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43ED4C8C" wp14:editId="019E763F">
                      <wp:extent cx="260985" cy="406400"/>
                      <wp:effectExtent l="7620" t="9525" r="7620" b="12700"/>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397" name="Oval 398"/>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8" name="Oval 399"/>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 name="Oval 400"/>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0" name="Oval 401"/>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1" name="Oval 402"/>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2" name="Oval 403"/>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3" name="Oval 404"/>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4" name="Oval 405"/>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63F2C92" id="Group 396"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">
                      <v:oval id="Oval 398"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Q+MUA&#10;AADcAAAADwAAAGRycy9kb3ducmV2LnhtbESPQWvCQBSE70L/w/IKvUjdWKnaNBuRgMVrowePr9nX&#10;JDT7NuyuJvn3XaHQ4zAz3zDZbjSduJHzrWUFy0UCgriyuuVawfl0eN6C8AFZY2eZFEzkYZc/zDJM&#10;tR34k25lqEWEsE9RQRNCn0rpq4YM+oXtiaP3bZ3BEKWrpXY4RLjp5EuSrKXBluNCgz0VDVU/5dUo&#10;cPN+KqZjcVh+8Uf5Omz1ZX3WSj09jvt3EIHG8B/+ax+1gtXbB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D4xQAAANwAAAAPAAAAAAAAAAAAAAAAAJgCAABkcnMv&#10;ZG93bnJldi54bWxQSwUGAAAAAAQABAD1AAAAigMAAAAA&#10;" fillcolor="black"/>
                      <v:oval id="Oval 399"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ejsEA&#10;AADcAAAADwAAAGRycy9kb3ducmV2LnhtbERPTWvCQBC9F/wPywje6kaD0qauIopgDz001fuQHZNg&#10;djZkxxj/ffcgeHy879VmcI3qqQu1ZwOzaQKKuPC25tLA6e/w/gEqCLLFxjMZeFCAzXr0tsLM+jv/&#10;Up9LqWIIhwwNVCJtpnUoKnIYpr4ljtzFdw4lwq7UtsN7DHeNnifJUjusOTZU2NKuouKa35yBfbnN&#10;l71OZZFe9kdZXM8/3+nMmMl42H6BEhrkJX66j9ZA+hn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no7BAAAA3AAAAA8AAAAAAAAAAAAAAAAAmAIAAGRycy9kb3du&#10;cmV2LnhtbFBLBQYAAAAABAAEAPUAAACGAwAAAAA=&#10;"/>
                      <v:oval id="Oval 400"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7FcQA&#10;AADcAAAADwAAAGRycy9kb3ducmV2LnhtbESPQWvCQBSE70L/w/KE3nSjQdHoKlIp2EMPje39kX0m&#10;wezbkH3G+O/dQqHHYWa+Ybb7wTWqpy7Ung3Mpgko4sLbmksD3+f3yQpUEGSLjWcy8KAA+93LaIuZ&#10;9Xf+oj6XUkUIhwwNVCJtpnUoKnIYpr4ljt7Fdw4lyq7UtsN7hLtGz5NkqR3WHBcqbOmtouKa35yB&#10;Y3nIl71OZZFejidZXH8+P9KZMa/j4bABJTTIf/ivfbIG0vUafs/EI6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OxXEAAAA3AAAAA8AAAAAAAAAAAAAAAAAmAIAAGRycy9k&#10;b3ducmV2LnhtbFBLBQYAAAAABAAEAPUAAACJAwAAAAA=&#10;"/>
                      <v:oval id="Oval 401"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asEA&#10;AADcAAAADwAAAGRycy9kb3ducmV2LnhtbERPTWvCQBC9F/wPyxS81Y2mSkldRRTBHjyYtvchOybB&#10;7GzIjjH+e/cgeHy87+V6cI3qqQu1ZwPTSQKKuPC25tLA3+/+4wtUEGSLjWcycKcA69XobYmZ9Tc+&#10;UZ9LqWIIhwwNVCJtpnUoKnIYJr4ljtzZdw4lwq7UtsNbDHeNniXJQjusOTZU2NK2ouKSX52BXbnJ&#10;F71OZZ6edweZX/6PP+nUmPH7sPkGJTTIS/x0H6yBzyT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PymrBAAAA3AAAAA8AAAAAAAAAAAAAAAAAmAIAAGRycy9kb3du&#10;cmV2LnhtbFBLBQYAAAAABAAEAPUAAACGAwAAAAA=&#10;"/>
                      <v:oval id="Oval 402"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v8cQA&#10;AADcAAAADwAAAGRycy9kb3ducmV2LnhtbESPQWvCQBSE74L/YXlCb7pJU6WkriKVgh48NLb3R/aZ&#10;BLNvQ/Y1pv/eLQg9DjPzDbPejq5VA/Wh8WwgXSSgiEtvG64MfJ0/5q+ggiBbbD2TgV8KsN1MJ2vM&#10;rb/xJw2FVCpCOORooBbpcq1DWZPDsPAdcfQuvncoUfaVtj3eIty1+jlJVtphw3Ghxo7eayqvxY8z&#10;sK92xWrQmSyzy/4gy+v36ZilxjzNxt0bKKFR/sOP9sEaeElS+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Db/HEAAAA3AAAAA8AAAAAAAAAAAAAAAAAmAIAAGRycy9k&#10;b3ducmV2LnhtbFBLBQYAAAAABAAEAPUAAACJAwAAAAA=&#10;"/>
                      <v:oval id="Oval 403"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xhsQA&#10;AADcAAAADwAAAGRycy9kb3ducmV2LnhtbESPQWvCQBSE74X+h+UJvdWNRqVEV5FKwR48GO39kX0m&#10;wezbkH2N6b/vCoLHYWa+YVabwTWqpy7Ung1Mxgko4sLbmksD59PX+weoIMgWG89k4I8CbNavLyvM&#10;rL/xkfpcShUhHDI0UIm0mdahqMhhGPuWOHoX3zmUKLtS2w5vEe4aPU2ShXZYc1yosKXPiopr/usM&#10;7Mptvuh1KvP0stvL/Ppz+E4nxryNhu0SlNAgz/CjvbcGZsk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R8YbEAAAA3AAAAA8AAAAAAAAAAAAAAAAAmAIAAGRycy9k&#10;b3ducmV2LnhtbFBLBQYAAAAABAAEAPUAAACJAwAAAAA=&#10;"/>
                      <v:oval id="Oval 404" o:spid="_x0000_s1033"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GcMA&#10;AADcAAAADwAAAGRycy9kb3ducmV2LnhtbESPQWvCQBSE7wX/w/IEL0U32lYkuooEFK9NPXh8Zp9J&#10;MPs27K4m+fduodDjMDPfMJtdbxrxJOdrywrmswQEcWF1zaWC889hugLhA7LGxjIpGMjDbjt622Cq&#10;bcff9MxDKSKEfYoKqhDaVEpfVGTQz2xLHL2bdQZDlK6U2mEX4aaRiyRZSoM1x4UKW8oqKu75wyhw&#10;7+2QDafsML/yMf/qVvqyPGulJuN+vwYRqA//4b/2SSv4TD7g90w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XOGcMAAADcAAAADwAAAAAAAAAAAAAAAACYAgAAZHJzL2Rv&#10;d25yZXYueG1sUEsFBgAAAAAEAAQA9QAAAIgDAAAAAA==&#10;" fillcolor="black"/>
                      <v:oval id="Oval 405" o:spid="_x0000_s1034"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WbcIA&#10;AADcAAAADwAAAGRycy9kb3ducmV2LnhtbESPQYvCMBSE7wv+h/AEL4umiitSjSIFxatdD3t82zzb&#10;YvNSkmjbf2+EhT0OM/MNs933phFPcr62rGA+S0AQF1bXXCq4fh+naxA+IGtsLJOCgTzsd6OPLaba&#10;dnyhZx5KESHsU1RQhdCmUvqiIoN+Zlvi6N2sMxiidKXUDrsIN41cJMlKGqw5LlTYUlZRcc8fRoH7&#10;bIdsOGfH+S+f8q9urX9WV63UZNwfNiAC9eE//Nc+awXLZAn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FZtwgAAANwAAAAPAAAAAAAAAAAAAAAAAJgCAABkcnMvZG93&#10;bnJldi54bWxQSwUGAAAAAAQABAD1AAAAhwMAAAAA&#10;" fillcolor="black"/>
                      <w10:anchorlock/>
                    </v:group>
                  </w:pict>
                </mc:Fallback>
              </mc:AlternateContent>
            </w:r>
            <w:r w:rsidRPr="00085078">
              <w:rPr>
                <w:rFonts w:ascii="Arial" w:hAnsi="Arial" w:cs="Arial"/>
                <w:sz w:val="24"/>
                <w:szCs w:val="24"/>
              </w:rPr>
              <w:t xml:space="preserve">  </w:t>
            </w:r>
          </w:p>
        </w:tc>
        <w:tc>
          <w:tcPr>
            <w:tcW w:w="863"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372B0B21" wp14:editId="0956CC55">
                      <wp:extent cx="260985" cy="406400"/>
                      <wp:effectExtent l="8890" t="9525" r="6350" b="12700"/>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387" name="Oval 388"/>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8" name="Oval 389"/>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9" name="Oval 390"/>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 name="Oval 391"/>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 name="Oval 392"/>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2" name="Oval 393"/>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Oval 394"/>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4" name="Oval 395"/>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5" name="Oval 396"/>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8A6EB7E" id="Group 386"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">
                      <v:oval id="Oval 388"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GJcQA&#10;AADcAAAADwAAAGRycy9kb3ducmV2LnhtbESPQWvCQBSE70L/w/IKvUjdWNGG1FUkoHg19dDja/Y1&#10;Cc2+DburSf69Kwgeh5n5hllvB9OKKznfWFYwnyUgiEurG64UnL/37ykIH5A1tpZJwUgetpuXyRoz&#10;bXs+0bUIlYgQ9hkqqEPoMil9WZNBP7MdcfT+rDMYonSV1A77CDet/EiSlTTYcFyosaO8pvK/uBgF&#10;btqN+XjM9/NfPhTLPtU/q7NW6u112H2BCDSEZ/jRPmoFi/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nBiXEAAAA3AAAAA8AAAAAAAAAAAAAAAAAmAIAAGRycy9k&#10;b3ducmV2LnhtbFBLBQYAAAAABAAEAPUAAACJAwAAAAA=&#10;" fillcolor="black"/>
                      <v:oval id="Oval 389"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IU8AA&#10;AADcAAAADwAAAGRycy9kb3ducmV2LnhtbERPTYvCMBC9C/6HMII3TbUoUo0iyoJ78LDd9T40Y1ts&#10;JqWZrfXfbw7CHh/ve3cYXKN66kLt2cBinoAiLrytuTTw8/0x24AKgmyx8UwGXhTgsB+PdphZ/+Qv&#10;6nMpVQzhkKGBSqTNtA5FRQ7D3LfEkbv7zqFE2JXadviM4a7RyyRZa4c1x4YKWzpVVDzyX2fgXB7z&#10;da9TWaX380VWj9v1M10YM50Mxy0ooUH+xW/3xRpIN3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8AIU8AAAADcAAAADwAAAAAAAAAAAAAAAACYAgAAZHJzL2Rvd25y&#10;ZXYueG1sUEsFBgAAAAAEAAQA9QAAAIUDAAAAAA==&#10;"/>
                      <v:oval id="Oval 390"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tyMUA&#10;AADcAAAADwAAAGRycy9kb3ducmV2LnhtbESPT2vCQBTE74V+h+UJvdWNDYqNWUUqBT30YNreH9mX&#10;P5h9G7KvMf32XaHgcZiZ3zD5bnKdGmkIrWcDi3kCirj0tuXawNfn+/MaVBBki51nMvBLAXbbx4cc&#10;M+uvfKaxkFpFCIcMDTQifaZ1KBtyGOa+J45e5QeHEuVQazvgNcJdp1+SZKUdthwXGuzpraHyUvw4&#10;A4d6X6xGncoyrQ5HWV6+P07pwpin2bTfgBKa5B7+bx+tgXT9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K3IxQAAANwAAAAPAAAAAAAAAAAAAAAAAJgCAABkcnMv&#10;ZG93bnJldi54bWxQSwUGAAAAAAQABAD1AAAAigMAAAAA&#10;"/>
                      <v:oval id="Oval 391"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iMEA&#10;AADcAAAADwAAAGRycy9kb3ducmV2LnhtbERPTWvCQBC9F/wPywje6kaD0qauIopgDz001fuQHZNg&#10;djZkxxj/ffcgeHy879VmcI3qqQu1ZwOzaQKKuPC25tLA6e/w/gEqCLLFxjMZeFCAzXr0tsLM+jv/&#10;Up9LqWIIhwwNVCJtpnUoKnIYpr4ljtzFdw4lwq7UtsN7DHeNnifJUjusOTZU2NKuouKa35yBfbnN&#10;l71OZZFe9kdZXM8/3+nMmMl42H6BEhrkJX66j9ZA+hn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vkojBAAAA3AAAAA8AAAAAAAAAAAAAAAAAmAIAAGRycy9kb3du&#10;cmV2LnhtbFBLBQYAAAAABAAEAPUAAACGAwAAAAA=&#10;"/>
                      <v:oval id="Oval 392"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3E8QA&#10;AADcAAAADwAAAGRycy9kb3ducmV2LnhtbESPQWvCQBSE70L/w/IKvekmBqVNXUUqBXvowdjeH9ln&#10;Esy+DdlnjP/eLRQ8DjPzDbPajK5VA/Wh8WwgnSWgiEtvG64M/Bw/p6+ggiBbbD2TgRsF2KyfJivM&#10;rb/ygYZCKhUhHHI0UIt0udahrMlhmPmOOHon3zuUKPtK2x6vEe5aPU+SpXbYcFyosaOPmspzcXEG&#10;dtW2WA46k0V22u1lcf79/spSY16ex+07KKFRHuH/9t4ayN5S+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NxPEAAAA3AAAAA8AAAAAAAAAAAAAAAAAmAIAAGRycy9k&#10;b3ducmV2LnhtbFBLBQYAAAAABAAEAPUAAACJAwAAAAA=&#10;"/>
                      <v:oval id="Oval 393"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ZMQA&#10;AADcAAAADwAAAGRycy9kb3ducmV2LnhtbESPQWvCQBSE70L/w/IKvelGg6LRVaRS0EMPxvb+yD6T&#10;YPZtyL7G9N93hYLHYWa+YTa7wTWqpy7Ung1MJwko4sLbmksDX5eP8RJUEGSLjWcy8EsBdtuX0QYz&#10;6+98pj6XUkUIhwwNVCJtpnUoKnIYJr4ljt7Vdw4lyq7UtsN7hLtGz5JkoR3WHBcqbOm9ouKW/zgD&#10;h3KfL3qdyjy9Ho4yv31/ntKpMW+vw34NSmiQZ/i/fbQG0tUM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qWTEAAAA3AAAAA8AAAAAAAAAAAAAAAAAmAIAAGRycy9k&#10;b3ducmV2LnhtbFBLBQYAAAAABAAEAPUAAACJAwAAAAA=&#10;"/>
                      <v:oval id="Oval 394" o:spid="_x0000_s1033"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W+8QA&#10;AADcAAAADwAAAGRycy9kb3ducmV2LnhtbESPQWvCQBSE7wX/w/IKvRTdWDHY1FUkYPFq9ODxNfua&#10;hGbfht2tSf69Kwgeh5n5hllvB9OKKznfWFYwnyUgiEurG64UnE/76QqED8gaW8ukYCQP283kZY2Z&#10;tj0f6VqESkQI+wwV1CF0mZS+rMmgn9mOOHq/1hkMUbpKaod9hJtWfiRJKg02HBdq7Civqfwr/o0C&#10;996N+XjI9/Mf/i6W/Upf0rNW6u112H2BCDSEZ/jRPmgFi88F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lvvEAAAA3AAAAA8AAAAAAAAAAAAAAAAAmAIAAGRycy9k&#10;b3ducmV2LnhtbFBLBQYAAAAABAAEAPUAAACJAwAAAAA=&#10;" fillcolor="black"/>
                      <v:oval id="Oval 395" o:spid="_x0000_s1034"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wOj8UA&#10;AADcAAAADwAAAGRycy9kb3ducmV2LnhtbESPQWvCQBSE70L/w/IKvUjdWKvYNBuRgMVrowePr9nX&#10;JDT7NuyuJvn3XaHQ4zAz3zDZbjSduJHzrWUFy0UCgriyuuVawfl0eN6C8AFZY2eZFEzkYZc/zDJM&#10;tR34k25lqEWEsE9RQRNCn0rpq4YM+oXtiaP3bZ3BEKWrpXY4RLjp5EuSbKTBluNCgz0VDVU/5dUo&#10;cPN+KqZjcVh+8Ue5Hrb6sjlrpZ4ex/07iEBj+A//tY9awertF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A6PxQAAANwAAAAPAAAAAAAAAAAAAAAAAJgCAABkcnMv&#10;ZG93bnJldi54bWxQSwUGAAAAAAQABAD1AAAAigMAAAAA&#10;" fillcolor="black"/>
                      <v:oval id="Oval 396" o:spid="_x0000_s1035"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CrFMMA&#10;AADcAAAADwAAAGRycy9kb3ducmV2LnhtbESPQWvCQBSE7wX/w/IEL0U3WhSbuooEFK+NHjy+Zl+T&#10;YPZt2F1N8u+7gtDjMDPfMJtdbxrxIOdrywrmswQEcWF1zaWCy/kwXYPwAVljY5kUDORhtx29bTDV&#10;tuNveuShFBHCPkUFVQhtKqUvKjLoZ7Yljt6vdQZDlK6U2mEX4aaRiyRZSYM1x4UKW8oqKm753Shw&#10;7+2QDafsMP/hY77s1vq6umilJuN+/wUiUB/+w6/2SSv4+FzC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CrFMMAAADcAAAADwAAAAAAAAAAAAAAAACYAgAAZHJzL2Rv&#10;d25yZXYueG1sUEsFBgAAAAAEAAQA9QAAAIgDAAAAAA==&#10;" fillcolor="black"/>
                      <w10:anchorlock/>
                    </v:group>
                  </w:pict>
                </mc:Fallback>
              </mc:AlternateContent>
            </w:r>
          </w:p>
        </w:tc>
        <w:tc>
          <w:tcPr>
            <w:tcW w:w="863"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61E98190" wp14:editId="561C635A">
                      <wp:extent cx="260985" cy="406400"/>
                      <wp:effectExtent l="8255" t="9525" r="6985" b="12700"/>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378" name="Oval 379"/>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9" name="Oval 380"/>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0" name="Oval 381"/>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1" name="Oval 382"/>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2" name="Oval 383"/>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3" name="Oval 384"/>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4" name="Oval 385"/>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5" name="Oval 386"/>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C4AC41E" id="Group 377"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">
                      <v:oval id="Oval 379"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3icMAA&#10;AADcAAAADwAAAGRycy9kb3ducmV2LnhtbERPy4rCMBTdC/MP4QqzEU118EHHKEPBwa3Vhctrc6ct&#10;Njclibb9+8lCcHk47+2+N414kvO1ZQXzWQKCuLC65lLB5XyYbkD4gKyxsUwKBvKw332Mtphq2/GJ&#10;nnkoRQxhn6KCKoQ2ldIXFRn0M9sSR+7POoMhQldK7bCL4aaRiyRZSYM1x4YKW8oqKu75wyhwk3bI&#10;hmN2mN/4N192G31dXbRSn+P+5xtEoD68xS/3USv4Wse1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3icMAAAADcAAAADwAAAAAAAAAAAAAAAACYAgAAZHJzL2Rvd25y&#10;ZXYueG1sUEsFBgAAAAAEAAQA9QAAAIUDAAAAAA==&#10;" fillcolor="black"/>
                      <v:oval id="Oval 380"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d78QA&#10;AADcAAAADwAAAGRycy9kb3ducmV2LnhtbESPQWvCQBSE70L/w/IKvenGBq1NXUUqgh48NK33R/aZ&#10;BLNvQ/Y1xn/fLQgeh5n5hlmuB9eonrpQezYwnSSgiAtvay4N/HzvxgtQQZAtNp7JwI0CrFdPoyVm&#10;1l/5i/pcShUhHDI0UIm0mdahqMhhmPiWOHpn3zmUKLtS2w6vEe4a/Zokc+2w5rhQYUufFRWX/NcZ&#10;2JabfN7rVGbpebuX2eV0PKRTY16eh80HKKFBHuF7e28NpG/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3e/EAAAA3AAAAA8AAAAAAAAAAAAAAAAAmAIAAGRycy9k&#10;b3ducmV2LnhtbFBLBQYAAAAABAAEAPUAAACJAwAAAAA=&#10;"/>
                      <v:oval id="Oval 381"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EVcAA&#10;AADcAAAADwAAAGRycy9kb3ducmV2LnhtbERPTYvCMBC9C/6HMII3TbUoUo0iyoJ78LDd9T40Y1ts&#10;JqWZrfXfbw7CHh/ve3cYXKN66kLt2cBinoAiLrytuTTw8/0x24AKgmyx8UwGXhTgsB+PdphZ/+Qv&#10;6nMpVQzhkKGBSqTNtA5FRQ7D3LfEkbv7zqFE2JXadviM4a7RyyRZa4c1x4YKWzpVVDzyX2fgXB7z&#10;da9TWaX380VWj9v1M10YM50Mxy0ooUH+xW/3xRpIN3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YEVcAAAADcAAAADwAAAAAAAAAAAAAAAACYAgAAZHJzL2Rvd25y&#10;ZXYueG1sUEsFBgAAAAAEAAQA9QAAAIUDAAAAAA==&#10;"/>
                      <v:oval id="Oval 382"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hzsQA&#10;AADcAAAADwAAAGRycy9kb3ducmV2LnhtbESPwWrDMBBE74X+g9hCb43smoTgRg6hoZAeeojT3hdr&#10;YxtbK2NtHefvo0Ihx2Fm3jCb7ex6NdEYWs8G0kUCirjytuXawPfp42UNKgiyxd4zGbhSgG3x+LDB&#10;3PoLH2kqpVYRwiFHA43IkGsdqoYchoUfiKN39qNDiXKstR3xEuGu169JstIOW44LDQ703lDVlb/O&#10;wL7elatJZ7LMzvuDLLufr88sNeb5ad69gRKa5R7+bx+sgWydwt+ZeAR0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6oc7EAAAA3AAAAA8AAAAAAAAAAAAAAAAAmAIAAGRycy9k&#10;b3ducmV2LnhtbFBLBQYAAAAABAAEAPUAAACJAwAAAAA=&#10;"/>
                      <v:oval id="Oval 383"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ucQA&#10;AADcAAAADwAAAGRycy9kb3ducmV2LnhtbESPQWvCQBSE74X+h+UVvNWNBkXSrCIVwR48NG3vj+wz&#10;Ccm+DdnXGP+9WxB6HGbmGybfTa5TIw2h8WxgMU9AEZfeNlwZ+P46vm5ABUG22HkmAzcKsNs+P+WY&#10;WX/lTxoLqVSEcMjQQC3SZ1qHsiaHYe574uhd/OBQohwqbQe8Rrjr9DJJ1tphw3Ghxp7eayrb4tcZ&#10;OFT7Yj3qVFbp5XCSVftz/kgXxsxepv0bKKFJ/sOP9skaSDdL+DsTj4D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P7nEAAAA3AAAAA8AAAAAAAAAAAAAAAAAmAIAAGRycy9k&#10;b3ducmV2LnhtbFBLBQYAAAAABAAEAPUAAACJAwAAAAA=&#10;"/>
                      <v:oval id="Oval 384"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aIsQA&#10;AADcAAAADwAAAGRycy9kb3ducmV2LnhtbESPQWvCQBSE7wX/w/IK3urGLoqkriKKYA89GNv7I/tM&#10;gtm3Ifsa03/fLRQ8DjPzDbPejr5VA/WxCWxhPstAEZfBNVxZ+LwcX1agoiA7bAOThR+KsN1MntaY&#10;u3DnMw2FVCpBOOZooRbpcq1jWZPHOAsdcfKuofcoSfaVdj3eE9y3+jXLltpjw2mhxo72NZW34ttb&#10;OFS7YjloIwtzPZxkcfv6eDdza6fP4+4NlNAoj/B/++QsmJWBvzPp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miLEAAAA3AAAAA8AAAAAAAAAAAAAAAAAmAIAAGRycy9k&#10;b3ducmV2LnhtbFBLBQYAAAAABAAEAPUAAACJAwAAAAA=&#10;"/>
                      <v:oval id="Oval 385" o:spid="_x0000_s1033"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YUsQA&#10;AADcAAAADwAAAGRycy9kb3ducmV2LnhtbESPQWvCQBSE70L/w/IKvUjdWK2E1FUkoHg19dDja/Y1&#10;Cc2+DburSf69Kwgeh5n5hllvB9OKKznfWFYwnyUgiEurG64UnL/37ykIH5A1tpZJwUgetpuXyRoz&#10;bXs+0bUIlYgQ9hkqqEPoMil9WZNBP7MdcfT+rDMYonSV1A77CDet/EiSlTTYcFyosaO8pvK/uBgF&#10;btqN+XjM9/NfPhSffap/Vmet1NvrsPsCEWgIz/CjfdQKFukS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1mFLEAAAA3AAAAA8AAAAAAAAAAAAAAAAAmAIAAGRycy9k&#10;b3ducmV2LnhtbFBLBQYAAAAABAAEAPUAAACJAwAAAAA=&#10;" fillcolor="black"/>
                      <v:oval id="Oval 386" o:spid="_x0000_s1034"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9ycMA&#10;AADcAAAADwAAAGRycy9kb3ducmV2LnhtbESPQWvCQBSE74L/YXlCL6IbLUpIXUUCitdGDz2+Zp9J&#10;aPZt2F1N8u+7hYLHYWa+YXaHwbTiSc43lhWslgkI4tLqhisFt+tpkYLwAVlja5kUjOThsJ9Odphp&#10;2/MnPYtQiQhhn6GCOoQuk9KXNRn0S9sRR+9uncEQpaukdthHuGnlOkm20mDDcaHGjvKayp/iYRS4&#10;eTfm4yU/rb75XGz6VH9tb1qpt9lw/AARaAiv8H/7ohW8px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k9ycMAAADcAAAADwAAAAAAAAAAAAAAAACYAgAAZHJzL2Rv&#10;d25yZXYueG1sUEsFBgAAAAAEAAQA9QAAAIgDAAAAAA==&#10;" fillcolor="black"/>
                      <w10:anchorlock/>
                    </v:group>
                  </w:pict>
                </mc:Fallback>
              </mc:AlternateContent>
            </w:r>
          </w:p>
        </w:tc>
        <w:tc>
          <w:tcPr>
            <w:tcW w:w="858"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1A1C5F12" wp14:editId="4D77F42E">
                      <wp:extent cx="260985" cy="406400"/>
                      <wp:effectExtent l="6350" t="9525" r="8890" b="1270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368" name="Oval 369"/>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9" name="Oval 370"/>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0" name="Oval 371"/>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1" name="Oval 372"/>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2" name="Oval 373"/>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3" name="Oval 374"/>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4" name="Oval 375"/>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5" name="Oval 376"/>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6" name="Oval 377"/>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F8D2DB4" id="Group 367"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">
                      <v:oval id="Oval 369"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0rcAA&#10;AADcAAAADwAAAGRycy9kb3ducmV2LnhtbERPTYvCMBC9L/gfwgheFk1Vtkg1ihQUr3Y97HG2Gdti&#10;MylJtO2/N4eFPT7e9+4wmFa8yPnGsoLlIgFBXFrdcKXg9n2ab0D4gKyxtUwKRvJw2E8+dphp2/OV&#10;XkWoRAxhn6GCOoQuk9KXNRn0C9sRR+5uncEQoaukdtjHcNPKVZKk0mDDsaHGjvKaykfxNArcZzfm&#10;4yU/LX/5XHz1G/2T3rRSs+lw3IIINIR/8Z/7ohWs07g2nolHQO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R0rcAAAADcAAAADwAAAAAAAAAAAAAAAACYAgAAZHJzL2Rvd25y&#10;ZXYueG1sUEsFBgAAAAAEAAQA9QAAAIUDAAAAAA==&#10;" fillcolor="black"/>
                      <v:oval id="Oval 370"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LMsQA&#10;AADcAAAADwAAAGRycy9kb3ducmV2LnhtbESPQWvCQBSE7wX/w/KE3pqNDYY2uoooBXvowdjeH9ln&#10;Esy+DdnXmP77bqHgcZiZb5j1dnKdGmkIrWcDiyQFRVx523Jt4PP89vQCKgiyxc4zGfihANvN7GGN&#10;hfU3PtFYSq0ihEOBBhqRvtA6VA05DInviaN38YNDiXKotR3wFuGu089pmmuHLceFBnvaN1Rdy29n&#10;4FDvynzUmSyzy+Eoy+vXx3u2MOZxPu1WoIQmuYf/20drIMtf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ASzLEAAAA3AAAAA8AAAAAAAAAAAAAAAAAmAIAAGRycy9k&#10;b3ducmV2LnhtbFBLBQYAAAAABAAEAPUAAACJAwAAAAA=&#10;"/>
                      <v:oval id="Oval 371"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0csEA&#10;AADcAAAADwAAAGRycy9kb3ducmV2LnhtbERPTWvCQBC9F/wPywje6kaDtqSuIopgDz001fuQHZNg&#10;djZkxxj/ffcgeHy879VmcI3qqQu1ZwOzaQKKuPC25tLA6e/w/gkqCLLFxjMZeFCAzXr0tsLM+jv/&#10;Up9LqWIIhwwNVCJtpnUoKnIYpr4ljtzFdw4lwq7UtsN7DHeNnifJUjusOTZU2NKuouKa35yBfbnN&#10;l71OZZFe9kdZXM8/3+nMmMl42H6BEhrkJX66j9ZA+hH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jdHLBAAAA3AAAAA8AAAAAAAAAAAAAAAAAmAIAAGRycy9kb3du&#10;cmV2LnhtbFBLBQYAAAAABAAEAPUAAACGAwAAAAA=&#10;"/>
                      <v:oval id="Oval 372"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6cQA&#10;AADcAAAADwAAAGRycy9kb3ducmV2LnhtbESPQWvCQBSE70L/w/IKvekmBm1JXUUqBXvowdjeH9ln&#10;Esy+DdlnjP/eLRQ8DjPzDbPajK5VA/Wh8WwgnSWgiEtvG64M/Bw/p2+ggiBbbD2TgRsF2KyfJivM&#10;rb/ygYZCKhUhHHI0UIt0udahrMlhmPmOOHon3zuUKPtK2x6vEe5aPU+SpXbYcFyosaOPmspzcXEG&#10;dtW2WA46k0V22u1lcf79/spSY16ex+07KKFRHuH/9t4ayF5T+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0enEAAAA3AAAAA8AAAAAAAAAAAAAAAAAmAIAAGRycy9k&#10;b3ducmV2LnhtbFBLBQYAAAAABAAEAPUAAACJAwAAAAA=&#10;"/>
                      <v:oval id="Oval 373"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nsQA&#10;AADcAAAADwAAAGRycy9kb3ducmV2LnhtbESPT2vCQBTE70K/w/IKvelGg3+IriKVgh56MLb3R/aZ&#10;BLNvQ/Y1pt++KxQ8DjPzG2azG1yjeupC7dnAdJKAIi68rbk08HX5GK9ABUG22HgmA78UYLd9GW0w&#10;s/7OZ+pzKVWEcMjQQCXSZlqHoiKHYeJb4uhdfedQouxKbTu8R7hr9CxJFtphzXGhwpbeKypu+Y8z&#10;cCj3+aLXqczT6+Eo89v35ymdGvP2OuzXoIQGeYb/20drIF3O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9T57EAAAA3AAAAA8AAAAAAAAAAAAAAAAAmAIAAGRycy9k&#10;b3ducmV2LnhtbFBLBQYAAAAABAAEAPUAAACJAwAAAAA=&#10;"/>
                      <v:oval id="Oval 374"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HqBcQA&#10;AADcAAAADwAAAGRycy9kb3ducmV2LnhtbESPQWvCQBSE74X+h+UJ3urGLmqJriIVwR56aLT3R/aZ&#10;BLNvQ/Y1pv++Wyj0OMzMN8xmN/pWDdTHJrCF+SwDRVwG13Bl4XI+Pr2AioLssA1MFr4pwm77+LDB&#10;3IU7f9BQSKUShGOOFmqRLtc6ljV5jLPQESfvGnqPkmRfadfjPcF9q5+zbKk9NpwWauzotabyVnx5&#10;C4dqXywHbWRhroeTLG6f729mbu10Mu7XoIRG+Q//tU/OglkZ+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6gXEAAAA3AAAAA8AAAAAAAAAAAAAAAAAmAIAAGRycy9k&#10;b3ducmV2LnhtbFBLBQYAAAAABAAEAPUAAACJAwAAAAA=&#10;"/>
                      <v:oval id="Oval 375" o:spid="_x0000_s1033"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odcUA&#10;AADcAAAADwAAAGRycy9kb3ducmV2LnhtbESPQWvCQBSE70L/w/IKvUjdWKuVNBuRgMVrowePr9nX&#10;JDT7NuyuJvn3XaHQ4zAz3zDZbjSduJHzrWUFy0UCgriyuuVawfl0eN6C8AFZY2eZFEzkYZc/zDJM&#10;tR34k25lqEWEsE9RQRNCn0rpq4YM+oXtiaP3bZ3BEKWrpXY4RLjp5EuSbKTBluNCgz0VDVU/5dUo&#10;cPN+KqZjcVh+8Ue5Hrb6sjlrpZ4ex/07iEBj+A//tY9awertF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Oh1xQAAANwAAAAPAAAAAAAAAAAAAAAAAJgCAABkcnMv&#10;ZG93bnJldi54bWxQSwUGAAAAAAQABAD1AAAAigMAAAAA&#10;" fillcolor="black"/>
                      <v:oval id="Oval 376" o:spid="_x0000_s1034"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N7sQA&#10;AADcAAAADwAAAGRycy9kb3ducmV2LnhtbESPT4vCMBTE7wt+h/AEL8ua6uIfukaRguJ1qwePb5u3&#10;bbF5KUm07bffCMIeh5n5DbPZ9aYRD3K+tqxgNk1AEBdW11wquJwPH2sQPiBrbCyTgoE87Lajtw2m&#10;2nb8TY88lCJC2KeooAqhTaX0RUUG/dS2xNH7tc5giNKVUjvsItw0cp4kS2mw5rhQYUtZRcUtvxsF&#10;7r0dsuGUHWY/fMwX3Vpflxet1GTc779ABOrDf/jVPmkFn6sF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Te7EAAAA3AAAAA8AAAAAAAAAAAAAAAAAmAIAAGRycy9k&#10;b3ducmV2LnhtbFBLBQYAAAAABAAEAPUAAACJAwAAAAA=&#10;" fillcolor="black"/>
                      <v:oval id="Oval 377" o:spid="_x0000_s1035"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TmcQA&#10;AADcAAAADwAAAGRycy9kb3ducmV2LnhtbESPQWvCQBSE70L/w/IKvUjdWDGV1FUkoHg19dDja/Y1&#10;Cc2+DburSf69Kwgeh5n5hllvB9OKKznfWFYwnyUgiEurG64UnL/37ysQPiBrbC2TgpE8bDcvkzVm&#10;2vZ8omsRKhEh7DNUUIfQZVL6siaDfmY74uj9WWcwROkqqR32EW5a+ZEkqTTYcFyosaO8pvK/uBgF&#10;btqN+XjM9/NfPhTLfqV/0rNW6u112H2BCDSEZ/jRPmoFi88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05nEAAAA3AAAAA8AAAAAAAAAAAAAAAAAmAIAAGRycy9k&#10;b3ducmV2LnhtbFBLBQYAAAAABAAEAPUAAACJAwAAAAA=&#10;" fillcolor="black"/>
                      <w10:anchorlock/>
                    </v:group>
                  </w:pict>
                </mc:Fallback>
              </mc:AlternateContent>
            </w:r>
          </w:p>
        </w:tc>
        <w:tc>
          <w:tcPr>
            <w:tcW w:w="997"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0DDF5CDC" wp14:editId="4CFA16B9">
                      <wp:extent cx="260985" cy="406400"/>
                      <wp:effectExtent l="13970" t="9525" r="10795" b="12700"/>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357" name="Oval 358"/>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8" name="Oval 359"/>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9" name="Oval 360"/>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0" name="Oval 361"/>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1" name="Oval 362"/>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2" name="Oval 363"/>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3" name="Oval 364"/>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4" name="Oval 365"/>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5" name="Oval 366"/>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6" name="Oval 367"/>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095F18E" id="Group 356"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">
                      <v:oval id="Oval 358"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cqYsQA&#10;AADcAAAADwAAAGRycy9kb3ducmV2LnhtbESPT4vCMBTE7wt+h/AEL8ua6uIfukaRguJ1qwePb5u3&#10;bbF5KUm07bffCMIeh5n5DbPZ9aYRD3K+tqxgNk1AEBdW11wquJwPH2sQPiBrbCyTgoE87Lajtw2m&#10;2nb8TY88lCJC2KeooAqhTaX0RUUG/dS2xNH7tc5giNKVUjvsItw0cp4kS2mw5rhQYUtZRcUtvxsF&#10;7r0dsuGUHWY/fMwX3Vpflxet1GTc779ABOrDf/jVPmkFn4sV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HKmLEAAAA3AAAAA8AAAAAAAAAAAAAAAAAmAIAAGRycy9k&#10;b3ducmV2LnhtbFBLBQYAAAAABAAEAPUAAACJAwAAAAA=&#10;" fillcolor="black"/>
                      <v:oval id="Oval 359"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kFMEA&#10;AADcAAAADwAAAGRycy9kb3ducmV2LnhtbERPTWvCQBC9C/6HZYTezMaGSEldRSoFe/BgbO9DdkyC&#10;2dmQncb033cPgsfH+97sJtepkYbQejawSlJQxJW3LdcGvi+fyzdQQZAtdp7JwB8F2G3nsw0W1t/5&#10;TGMptYohHAo00Ij0hdahashhSHxPHLmrHxxKhEOt7YD3GO46/Zqma+2w5djQYE8fDVW38tcZONT7&#10;cj3qTPLsejhKfvs5fWUrY14W0/4dlNAkT/HDfbQGsj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gJBTBAAAA3AAAAA8AAAAAAAAAAAAAAAAAmAIAAGRycy9kb3du&#10;cmV2LnhtbFBLBQYAAAAABAAEAPUAAACGAwAAAAA=&#10;"/>
                      <v:oval id="Oval 360"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yBj8QA&#10;AADcAAAADwAAAGRycy9kb3ducmV2LnhtbESPQWvCQBSE74X+h+UVvNWNDRFNXUUqgj300Kj3R/aZ&#10;BLNvQ/Y1xn/vFgo9DjPzDbPajK5VA/Wh8WxgNk1AEZfeNlwZOB33rwtQQZAttp7JwJ0CbNbPTyvM&#10;rb/xNw2FVCpCOORooBbpcq1DWZPDMPUdcfQuvncoUfaVtj3eIty1+i1J5tphw3Ghxo4+aiqvxY8z&#10;sKu2xXzQqWTpZXeQ7Hr++kxnxkxexu07KKFR/sN/7YM1kGZ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sgY/EAAAA3AAAAA8AAAAAAAAAAAAAAAAAmAIAAGRycy9k&#10;b3ducmV2LnhtbFBLBQYAAAAABAAEAPUAAACJAwAAAAA=&#10;"/>
                      <v:oval id="Oval 361"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ir8EA&#10;AADcAAAADwAAAGRycy9kb3ducmV2LnhtbERPTWvCQBC9C/6HZYTezMYGQ0ldRSoFe/BgbO9DdkyC&#10;2dmQncb033cPgsfH+97sJtepkYbQejawSlJQxJW3LdcGvi+fyzdQQZAtdp7JwB8F2G3nsw0W1t/5&#10;TGMptYohHAo00Ij0hdahashhSHxPHLmrHxxKhEOt7YD3GO46/ZqmuXbYcmxosKePhqpb+esMHOp9&#10;mY86k3V2PRxlffs5fWUrY14W0/4dlNAkT/HDfbQGsj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64q/BAAAA3AAAAA8AAAAAAAAAAAAAAAAAmAIAAGRycy9kb3du&#10;cmV2LnhtbFBLBQYAAAAABAAEAPUAAACGAwAAAAA=&#10;"/>
                      <v:oval id="Oval 362"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NMQA&#10;AADcAAAADwAAAGRycy9kb3ducmV2LnhtbESPQWvCQBSE7wX/w/KE3uomDYYSXUWUgj30YNreH9ln&#10;Esy+DdnXGP+9Wyh4HGbmG2a9nVynRhpC69lAukhAEVfetlwb+P56f3kDFQTZYueZDNwowHYze1pj&#10;Yf2VTzSWUqsI4VCggUakL7QOVUMOw8L3xNE7+8GhRDnU2g54jXDX6dckybXDluNCgz3tG6ou5a8z&#10;cKh3ZT7qTJbZ+XCU5eXn8yNLjXmeT7sVKKFJHuH/9tEayPIU/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2RzTEAAAA3AAAAA8AAAAAAAAAAAAAAAAAmAIAAGRycy9k&#10;b3ducmV2LnhtbFBLBQYAAAAABAAEAPUAAACJAwAAAAA=&#10;"/>
                      <v:oval id="Oval 363"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ZQ8MA&#10;AADcAAAADwAAAGRycy9kb3ducmV2LnhtbESPQWvCQBSE70L/w/IK3nSjwVBSV5GKoAcPje39kX0m&#10;wezbkH2N6b/vCkKPw8x8w6y3o2vVQH1oPBtYzBNQxKW3DVcGvi6H2RuoIMgWW89k4JcCbDcvkzXm&#10;1t/5k4ZCKhUhHHI0UIt0udahrMlhmPuOOHpX3zuUKPtK2x7vEe5avUySTDtsOC7U2NFHTeWt+HEG&#10;9tWuyAadyiq97o+yun2fT+nCmOnruHsHJTTKf/jZPloDa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ZQ8MAAADcAAAADwAAAAAAAAAAAAAAAACYAgAAZHJzL2Rv&#10;d25yZXYueG1sUEsFBgAAAAAEAAQA9QAAAIgDAAAAAA==&#10;"/>
                      <v:oval id="Oval 364" o:spid="_x0000_s1033"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m3MMA&#10;AADcAAAADwAAAGRycy9kb3ducmV2LnhtbESPQWvCQBSE74L/YXlCL6IblQZJXUUCitemHnp8zT6T&#10;0OzbsLua5N93C4LHYWa+YXaHwbTiQc43lhWslgkI4tLqhisF16/TYgvCB2SNrWVSMJKHw3462WGm&#10;bc+f9ChCJSKEfYYK6hC6TEpf1mTQL21HHL2bdQZDlK6S2mEf4aaV6yRJpcGG40KNHeU1lb/F3Shw&#10;827Mx0t+Wv3wuXjvt/o7vWql3mbD8QNEoCG8ws/2RSvYpBv4Px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Dm3MMAAADcAAAADwAAAAAAAAAAAAAAAACYAgAAZHJzL2Rv&#10;d25yZXYueG1sUEsFBgAAAAAEAAQA9QAAAIgDAAAAAA==&#10;" fillcolor="black"/>
                      <v:oval id="Oval 365" o:spid="_x0000_s1034"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qMQA&#10;AADcAAAADwAAAGRycy9kb3ducmV2LnhtbESPQWvCQBSE70L/w/IKvUjdWG2Q1FUkoHg19dDja/Y1&#10;Cc2+DburSf69Kwgeh5n5hllvB9OKKznfWFYwnyUgiEurG64UnL/37ysQPiBrbC2TgpE8bDcvkzVm&#10;2vZ8omsRKhEh7DNUUIfQZVL6siaDfmY74uj9WWcwROkqqR32EW5a+ZEkqTTYcFyosaO8pvK/uBgF&#10;btqN+XjM9/NfPhSf/Ur/pGet1NvrsPsCEWgIz/CjfdQKFukS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5fqjEAAAA3AAAAA8AAAAAAAAAAAAAAAAAmAIAAGRycy9k&#10;b3ducmV2LnhtbFBLBQYAAAAABAAEAPUAAACJAwAAAAA=&#10;" fillcolor="black"/>
                      <v:oval id="Oval 366" o:spid="_x0000_s1035"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bM8MA&#10;AADcAAAADwAAAGRycy9kb3ducmV2LnhtbESPQWvCQBSE74L/YXlCL6IbLQZJXUUCitdGDz2+Zp9J&#10;aPZt2F1N8u+7hYLHYWa+YXaHwbTiSc43lhWslgkI4tLqhisFt+tpsQXhA7LG1jIpGMnDYT+d7DDT&#10;tudPehahEhHCPkMFdQhdJqUvazLol7Yjjt7dOoMhSldJ7bCPcNPKdZKk0mDDcaHGjvKayp/iYRS4&#10;eTfm4yU/rb75XGz6rf5Kb1qpt9lw/AARaAiv8H/7ohW8pxv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XbM8MAAADcAAAADwAAAAAAAAAAAAAAAACYAgAAZHJzL2Rv&#10;d25yZXYueG1sUEsFBgAAAAAEAAQA9QAAAIgDAAAAAA==&#10;" fillcolor="black"/>
                      <v:oval id="Oval 367" o:spid="_x0000_s1036"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FRMMA&#10;AADcAAAADwAAAGRycy9kb3ducmV2LnhtbESPQWvCQBSE7wX/w/IEL0U3WhokuooELF6bevD4zD6T&#10;YPZt2N2a5N+7QqHHYWa+Ybb7wbTiQc43lhUsFwkI4tLqhisF55/jfA3CB2SNrWVSMJKH/W7ytsVM&#10;256/6VGESkQI+wwV1CF0mZS+rMmgX9iOOHo36wyGKF0ltcM+wk0rV0mSSoMNx4UaO8prKu/Fr1Hg&#10;3rsxH0/5cXnlr+KzX+tLetZKzabDYQMi0BD+w3/tk1bwkabwOh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dFRMMAAADcAAAADwAAAAAAAAAAAAAAAACYAgAAZHJzL2Rv&#10;d25yZXYueG1sUEsFBgAAAAAEAAQA9QAAAIgDAAAAAA==&#10;" fillcolor="black"/>
                      <w10:anchorlock/>
                    </v:group>
                  </w:pict>
                </mc:Fallback>
              </mc:AlternateContent>
            </w:r>
          </w:p>
        </w:tc>
        <w:tc>
          <w:tcPr>
            <w:tcW w:w="729"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314696E4" wp14:editId="7C1780F1">
                      <wp:extent cx="260985" cy="406400"/>
                      <wp:effectExtent l="13335" t="9525" r="11430" b="12700"/>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347" name="Oval 348"/>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8" name="Oval 349"/>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9" name="Oval 350"/>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0" name="Oval 351"/>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1" name="Oval 352"/>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2" name="Oval 353"/>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3" name="Oval 354"/>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4" name="Oval 355"/>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5" name="Oval 356"/>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F82B7F1" id="Group 346"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">
                      <v:oval id="Oval 348"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8v8UA&#10;AADcAAAADwAAAGRycy9kb3ducmV2LnhtbESPQWvCQBSE70L/w/IKvUjdWKuVNBuRgMVrowePr9nX&#10;JDT7NuyuJvn3XaHQ4zAz3zDZbjSduJHzrWUFy0UCgriyuuVawfl0eN6C8AFZY2eZFEzkYZc/zDJM&#10;tR34k25lqEWEsE9RQRNCn0rpq4YM+oXtiaP3bZ3BEKWrpXY4RLjp5EuSbKTBluNCgz0VDVU/5dUo&#10;cPN+KqZjcVh+8Ue5Hrb6sjlrpZ4ex/07iEBj+A//tY9awer1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ry/xQAAANwAAAAPAAAAAAAAAAAAAAAAAJgCAABkcnMv&#10;ZG93bnJldi54bWxQSwUGAAAAAAQABAD1AAAAigMAAAAA&#10;" fillcolor="black"/>
                      <v:oval id="Oval 349"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yycEA&#10;AADcAAAADwAAAGRycy9kb3ducmV2LnhtbERPTWvCQBC9F/wPyxS81Y2mSkldRRTBHjyYtvchOybB&#10;7GzIjjH+e/cgeHy87+V6cI3qqQu1ZwPTSQKKuPC25tLA3+/+4wtUEGSLjWcycKcA69XobYmZ9Tc+&#10;UZ9LqWIIhwwNVCJtpnUoKnIYJr4ljtzZdw4lwq7UtsNbDHeNniXJQjusOTZU2NK2ouKSX52BXbnJ&#10;F71OZZ6edweZX/6PP+nUmPH7sPkGJTTIS/x0H6yB9DOujW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5ssnBAAAA3AAAAA8AAAAAAAAAAAAAAAAAmAIAAGRycy9kb3du&#10;cmV2LnhtbFBLBQYAAAAABAAEAPUAAACGAwAAAAA=&#10;"/>
                      <v:oval id="Oval 350"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XUsQA&#10;AADcAAAADwAAAGRycy9kb3ducmV2LnhtbESPQWvCQBSE74X+h+UVeqsbG5WauoooBXvowVjvj+wz&#10;CWbfhuwzxn/vCoUeh5n5hlmsBteonrpQezYwHiWgiAtvay4N/B6+3j5ABUG22HgmAzcKsFo+Py0w&#10;s/7Ke+pzKVWEcMjQQCXSZlqHoiKHYeRb4uidfOdQouxKbTu8Rrhr9HuSzLTDmuNChS1tKirO+cUZ&#10;2JbrfNbrVKbpabuT6fn4852OjXl9GdafoIQG+Q//tXfWQDqZw+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F1LEAAAA3AAAAA8AAAAAAAAAAAAAAAAAmAIAAGRycy9k&#10;b3ducmV2LnhtbFBLBQYAAAAABAAEAPUAAACJAwAAAAA=&#10;"/>
                      <v:oval id="Oval 351"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oEsEA&#10;AADcAAAADwAAAGRycy9kb3ducmV2LnhtbERPTWvCQBC9C/6HZYTezMaGSEldRSoFe/BgbO9DdkyC&#10;2dmQncb033cPgsfH+97sJtepkYbQejawSlJQxJW3LdcGvi+fyzdQQZAtdp7JwB8F2G3nsw0W1t/5&#10;TGMptYohHAo00Ij0hdahashhSHxPHLmrHxxKhEOt7YD3GO46/Zqma+2w5djQYE8fDVW38tcZONT7&#10;cj3qTPLsejhKfvs5fWUrY14W0/4dlNAkT/HDfbQGsj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KBLBAAAA3AAAAA8AAAAAAAAAAAAAAAAAmAIAAGRycy9kb3du&#10;cmV2LnhtbFBLBQYAAAAABAAEAPUAAACGAwAAAAA=&#10;"/>
                      <v:oval id="Oval 352"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NicQA&#10;AADcAAAADwAAAGRycy9kb3ducmV2LnhtbESPwWrDMBBE74X+g9hCb7XsGIfiRgmhoZAeeqiT3hdr&#10;Y5tYK2NtHOfvo0Khx2Fm3jCrzex6NdEYOs8GsiQFRVx723Fj4Hj4eHkFFQTZYu+ZDNwowGb9+LDC&#10;0vorf9NUSaMihEOJBlqRodQ61C05DIkfiKN38qNDiXJstB3xGuGu14s0XWqHHceFFgd6b6k+Vxdn&#10;YNdsq+Wkcyny024vxfnn6zPPjHl+mrdvoIRm+Q//tffWQF5k8Hs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jYnEAAAA3AAAAA8AAAAAAAAAAAAAAAAAmAIAAGRycy9k&#10;b3ducmV2LnhtbFBLBQYAAAAABAAEAPUAAACJAwAAAAA=&#10;"/>
                      <v:oval id="Oval 353"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T/sMA&#10;AADcAAAADwAAAGRycy9kb3ducmV2LnhtbESPQWvCQBSE74L/YXlCb7rRECmpq0iloIceGtv7I/tM&#10;gtm3Ifsa4793hUKPw8x8w2x2o2vVQH1oPBtYLhJQxKW3DVcGvs8f81dQQZAttp7JwJ0C7LbTyQZz&#10;62/8RUMhlYoQDjkaqEW6XOtQ1uQwLHxHHL2L7x1KlH2lbY+3CHetXiXJWjtsOC7U2NF7TeW1+HUG&#10;DtW+WA86lSy9HI6SXX8+T+nSmJfZuH8DJTTKf/ivfbQG0mw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gT/sMAAADcAAAADwAAAAAAAAAAAAAAAACYAgAAZHJzL2Rv&#10;d25yZXYueG1sUEsFBgAAAAAEAAQA9QAAAIgDAAAAAA==&#10;"/>
                      <v:oval id="Oval 354" o:spid="_x0000_s1033"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sYcMA&#10;AADcAAAADwAAAGRycy9kb3ducmV2LnhtbESPQYvCMBSE7wv+h/AEL4umKopUo0jBxetWDx6fzbMt&#10;Ni8lydr2328WFjwOM/MNszv0phEvcr62rGA+S0AQF1bXXCq4Xk7TDQgfkDU2lknBQB4O+9HHDlNt&#10;O/6mVx5KESHsU1RQhdCmUvqiIoN+Zlvi6D2sMxiidKXUDrsIN41cJMlaGqw5LlTYUlZR8cx/jAL3&#10;2Q7ZcM5O8zt/5atuo2/rq1ZqMu6PWxCB+vAO/7fPWsFytYS/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wsYcMAAADcAAAADwAAAAAAAAAAAAAAAACYAgAAZHJzL2Rv&#10;d25yZXYueG1sUEsFBgAAAAAEAAQA9QAAAIgDAAAAAA==&#10;" fillcolor="black"/>
                      <v:oval id="Oval 355" o:spid="_x0000_s1034"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0FcQA&#10;AADcAAAADwAAAGRycy9kb3ducmV2LnhtbESPT2vCQBTE70K/w/IKXqRu/BOR1FVKwOLV6KHH1+xr&#10;Epp9G3a3Jvn2XUHwOMzMb5jdYTCtuJHzjWUFi3kCgri0uuFKwfVyfNuC8AFZY2uZFIzk4bB/meww&#10;07bnM92KUIkIYZ+hgjqELpPSlzUZ9HPbEUfvxzqDIUpXSe2wj3DTymWSbKTBhuNCjR3lNZW/xZ9R&#10;4GbdmI+n/Lj45s8i7bf6a3PVSk1fh493EIGG8Aw/2ietYJWu4X4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tBXEAAAA3AAAAA8AAAAAAAAAAAAAAAAAmAIAAGRycy9k&#10;b3ducmV2LnhtbFBLBQYAAAAABAAEAPUAAACJAwAAAAA=&#10;" fillcolor="black"/>
                      <v:oval id="Oval 356" o:spid="_x0000_s1035"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RjsMA&#10;AADcAAAADwAAAGRycy9kb3ducmV2LnhtbESPQWvCQBSE7wX/w/KEXopuVCKSuooEFK+NHnp8zT6T&#10;0OzbsLua5N93C4LHYWa+Ybb7wbTiQc43lhUs5gkI4tLqhisF18txtgHhA7LG1jIpGMnDfjd522Km&#10;bc9f9ChCJSKEfYYK6hC6TEpf1mTQz21HHL2bdQZDlK6S2mEf4aaVyyRZS4MNx4UaO8prKn+Lu1Hg&#10;ProxH8/5cfHDpyLtN/p7fdVKvU+HwyeIQEN4hZ/ts1awSlP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kRjsMAAADcAAAADwAAAAAAAAAAAAAAAACYAgAAZHJzL2Rv&#10;d25yZXYueG1sUEsFBgAAAAAEAAQA9QAAAIgDAAAAAA==&#10;" fillcolor="black"/>
                      <w10:anchorlock/>
                    </v:group>
                  </w:pict>
                </mc:Fallback>
              </mc:AlternateContent>
            </w:r>
            <w:r w:rsidRPr="00085078">
              <w:rPr>
                <w:rFonts w:ascii="Arial" w:hAnsi="Arial" w:cs="Arial"/>
                <w:sz w:val="24"/>
                <w:szCs w:val="24"/>
              </w:rPr>
              <w:t xml:space="preserve">  </w:t>
            </w:r>
          </w:p>
        </w:tc>
        <w:tc>
          <w:tcPr>
            <w:tcW w:w="859"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2CBA8EC5" wp14:editId="0C03E0BB">
                      <wp:extent cx="260985" cy="406400"/>
                      <wp:effectExtent l="10795" t="9525" r="13970" b="12700"/>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337" name="Oval 338"/>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8" name="Oval 339"/>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9" name="Oval 340"/>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0" name="Oval 341"/>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1" name="Oval 342"/>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2" name="Oval 343"/>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3" name="Oval 344"/>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4" name="Oval 345"/>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5" name="Oval 346"/>
                              <wps:cNvSpPr>
                                <a:spLocks noChangeArrowheads="1"/>
                              </wps:cNvSpPr>
                              <wps:spPr bwMode="auto">
                                <a:xfrm>
                                  <a:off x="2826"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8F8BDCB" id="Group 336"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">
                      <v:oval id="Oval 338" o:spid="_x0000_s1027"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VxsQA&#10;AADcAAAADwAAAGRycy9kb3ducmV2LnhtbESPQWvCQBSE74X+h+UJ3urGLmqJriIVwR56aLT3R/aZ&#10;BLNvQ/Y1pv++Wyj0OMzMN8xmN/pWDdTHJrCF+SwDRVwG13Bl4XI+Pr2AioLssA1MFr4pwm77+LDB&#10;3IU7f9BQSKUShGOOFmqRLtc6ljV5jLPQESfvGnqPkmRfadfjPcF9q5+zbKk9NpwWauzotabyVnx5&#10;C4dqXywHbWRhroeTLG6f729mbu10Mu7XoIRG+Q//tU/OgjEr+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VcbEAAAA3AAAAA8AAAAAAAAAAAAAAAAAmAIAAGRycy9k&#10;b3ducmV2LnhtbFBLBQYAAAAABAAEAPUAAACJAwAAAAA=&#10;"/>
                      <v:oval id="Oval 339" o:spid="_x0000_s1028"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tMAA&#10;AADcAAAADwAAAGRycy9kb3ducmV2LnhtbERPTWvCQBC9C/6HZYTedGMXpURXkYpgDz001vuQHZNg&#10;djZkx5j+++6h0OPjfW/3o2/VQH1sAltYLjJQxGVwDVcWvi+n+RuoKMgO28Bk4Yci7HfTyRZzF578&#10;RUMhlUohHHO0UIt0udaxrMljXISOOHG30HuUBPtKux6fKdy3+jXL1tpjw6mhxo7eayrvxcNbOFaH&#10;Yj1oIytzO55ldb9+fpiltS+z8bABJTTKv/jPfXYWjElr05l0BP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BtMAAAADcAAAADwAAAAAAAAAAAAAAAACYAgAAZHJzL2Rvd25y&#10;ZXYueG1sUEsFBgAAAAAEAAQA9QAAAIUDAAAAAA==&#10;"/>
                      <v:oval id="Oval 340" o:spid="_x0000_s1029"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kL8QA&#10;AADcAAAADwAAAGRycy9kb3ducmV2LnhtbESPQWvCQBSE74X+h+UJ3urGLoqNriIVwR56aLT3R/aZ&#10;BLNvQ/Y1pv++Wyj0OMzMN8xmN/pWDdTHJrCF+SwDRVwG13Bl4XI+Pq1ARUF22AYmC98UYbd9fNhg&#10;7sKdP2gopFIJwjFHC7VIl2sdy5o8xlnoiJN3Db1HSbKvtOvxnuC+1c9ZttQeG04LNXb0WlN5K768&#10;hUO1L5aDNrIw18NJFrfP9zczt3Y6GfdrUEKj/If/2idnwZgX+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zZC/EAAAA3AAAAA8AAAAAAAAAAAAAAAAAmAIAAGRycy9k&#10;b3ducmV2LnhtbFBLBQYAAAAABAAEAPUAAACJAwAAAAA=&#10;"/>
                      <v:oval id="Oval 341" o:spid="_x0000_s1030"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8EA&#10;AADcAAAADwAAAGRycy9kb3ducmV2LnhtbERPTWvCQBC9F/wPyxS81Y2mSkldRRTBHjyYtvchOybB&#10;7GzIjjH+e/cgeHy87+V6cI3qqQu1ZwPTSQKKuPC25tLA3+/+4wtUEGSLjWcycKcA69XobYmZ9Tc+&#10;UZ9LqWIIhwwNVCJtpnUoKnIYJr4ljtzZdw4lwq7UtsNbDHeNniXJQjusOTZU2NK2ouKSX52BXbnJ&#10;F71OZZ6edweZX/6PP+nUmPH7sPkGJTTIS/x0H6yB9DP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Pvs/BAAAA3AAAAA8AAAAAAAAAAAAAAAAAmAIAAGRycy9kb3du&#10;cmV2LnhtbFBLBQYAAAAABAAEAPUAAACGAwAAAAA=&#10;"/>
                      <v:oval id="Oval 342" o:spid="_x0000_s1031"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bVMQA&#10;AADcAAAADwAAAGRycy9kb3ducmV2LnhtbESPQWvCQBSE74X+h+UVvNVNTBWJriJKwR56aNT7I/tM&#10;gtm3Ifsa47/vFgo9DjPzDbPejq5VA/Wh8WwgnSagiEtvG64MnE/vr0tQQZAttp7JwIMCbDfPT2vM&#10;rb/zFw2FVCpCOORooBbpcq1DWZPDMPUdcfSuvncoUfaVtj3eI9y1epYkC+2w4bhQY0f7mspb8e0M&#10;HKpdsRh0JvPsejjK/Hb5/MhSYyYv424FSmiU//Bf+2gNZG8p/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DG1TEAAAA3AAAAA8AAAAAAAAAAAAAAAAAmAIAAGRycy9k&#10;b3ducmV2LnhtbFBLBQYAAAAABAAEAPUAAACJAwAAAAA=&#10;"/>
                      <v:oval id="Oval 343" o:spid="_x0000_s1032"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J8QA&#10;AADcAAAADwAAAGRycy9kb3ducmV2LnhtbESPQWvCQBSE7wX/w/IKvRTdaGsI0VUkYPHa6MHjM/tM&#10;QrNvw+7WJP++Wyj0OMzMN8x2P5pOPMj51rKC5SIBQVxZ3XKt4HI+zjMQPiBr7CyTgok87Hezpy3m&#10;2g78SY8y1CJC2OeooAmhz6X0VUMG/cL2xNG7W2cwROlqqR0OEW46uUqSVBpsOS402FPRUPVVfhsF&#10;7rWfiulUHJc3/ijXQ6av6UUr9fI8HjYgAo3hP/zXPmkFb+8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HyfEAAAA3AAAAA8AAAAAAAAAAAAAAAAAmAIAAGRycy9k&#10;b3ducmV2LnhtbFBLBQYAAAAABAAEAPUAAACJAwAAAAA=&#10;" fillcolor="black"/>
                      <v:oval id="Oval 344" o:spid="_x0000_s1033"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6vMQA&#10;AADcAAAADwAAAGRycy9kb3ducmV2LnhtbESPT2vCQBTE7wW/w/IKvZS6sf5BUleRgMWrMQePr9nX&#10;JDT7NuxuTfLtXUHwOMzMb5jNbjCtuJLzjWUFs2kCgri0uuFKQXE+fKxB+ICssbVMCkbysNtOXjaY&#10;atvzia55qESEsE9RQR1Cl0rpy5oM+qntiKP3a53BEKWrpHbYR7hp5WeSrKTBhuNCjR1lNZV/+b9R&#10;4N67MRuP2WH2w9/5sl/ry6rQSr29DvsvEIGG8Aw/2ketYL6Yw/1MP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urzEAAAA3AAAAA8AAAAAAAAAAAAAAAAAmAIAAGRycy9k&#10;b3ducmV2LnhtbFBLBQYAAAAABAAEAPUAAACJAwAAAAA=&#10;" fillcolor="black"/>
                      <v:oval id="Oval 345" o:spid="_x0000_s1034"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iyMMA&#10;AADcAAAADwAAAGRycy9kb3ducmV2LnhtbESPQWvCQBSE7wX/w/IEL6VutCqSuooEFK+NHjy+Zl+T&#10;YPZt2F1N8u+7gtDjMDPfMJtdbxrxIOdrywpm0wQEcWF1zaWCy/nwsQbhA7LGxjIpGMjDbjt622Cq&#10;bcff9MhDKSKEfYoKqhDaVEpfVGTQT21LHL1f6wyGKF0ptcMuwk0j50mykgZrjgsVtpRVVNzyu1Hg&#10;3tshG07ZYfbDx3zZrfV1ddFKTcb9/gtEoD78h1/tk1bwuVjA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wiyMMAAADcAAAADwAAAAAAAAAAAAAAAACYAgAAZHJzL2Rv&#10;d25yZXYueG1sUEsFBgAAAAAEAAQA9QAAAIgDAAAAAA==&#10;" fillcolor="black"/>
                      <v:oval id="Oval 346" o:spid="_x0000_s1035" style="position:absolute;left:2826;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dV8QA&#10;AADcAAAADwAAAGRycy9kb3ducmV2LnhtbESPQWvCQBSE74X+h+UVeqsbGxNK6ipSEeyhB2N7f2Sf&#10;STD7NmSfMf33XaHgcZiZb5jlenKdGmkIrWcD81kCirjytuXawPdx9/IGKgiyxc4zGfilAOvV48MS&#10;C+uvfKCxlFpFCIcCDTQifaF1qBpyGGa+J47eyQ8OJcqh1nbAa4S7Tr8mSa4dthwXGuzpo6HqXF6c&#10;gW29KfNRp5Klp+1esvPP12c6N+b5adq8gxKa5B7+b++tgXSRwe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4HVfEAAAA3AAAAA8AAAAAAAAAAAAAAAAAmAIAAGRycy9k&#10;b3ducmV2LnhtbFBLBQYAAAAABAAEAPUAAACJAwAAAAA=&#10;"/>
                      <w10:anchorlock/>
                    </v:group>
                  </w:pict>
                </mc:Fallback>
              </mc:AlternateContent>
            </w:r>
          </w:p>
        </w:tc>
        <w:tc>
          <w:tcPr>
            <w:tcW w:w="860" w:type="dxa"/>
          </w:tcPr>
          <w:p w:rsidR="00A547A2" w:rsidRPr="00085078" w:rsidRDefault="00A547A2"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0BD10C27" wp14:editId="6DCBD9B4">
                      <wp:extent cx="260985" cy="406400"/>
                      <wp:effectExtent l="7620" t="9525" r="7620" b="12700"/>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326" name="Oval 327"/>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7" name="Oval 328"/>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8" name="Oval 329"/>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9" name="Oval 330"/>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0" name="Oval 331"/>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1" name="Oval 332"/>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2" name="Oval 333"/>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3" name="Oval 334"/>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4" name="Oval 335"/>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5" name="Oval 336"/>
                              <wps:cNvSpPr>
                                <a:spLocks noChangeArrowheads="1"/>
                              </wps:cNvSpPr>
                              <wps:spPr bwMode="auto">
                                <a:xfrm>
                                  <a:off x="2826"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7DC6B92" id="Group 325"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">
                      <v:oval id="Oval 327" o:spid="_x0000_s1027"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VmgMMA&#10;AADcAAAADwAAAGRycy9kb3ducmV2LnhtbESPQWvCQBSE70L/w/IK3nSjwVBSV5GKoAcPje39kX0m&#10;wezbkH2N6b/vCkKPw8x8w6y3o2vVQH1oPBtYzBNQxKW3DVcGvi6H2RuoIMgWW89k4JcCbDcvkzXm&#10;1t/5k4ZCKhUhHHI0UIt0udahrMlhmPuOOHpX3zuUKPtK2x7vEe5avUySTDtsOC7U2NFHTeWt+HEG&#10;9tWuyAadyiq97o+yun2fT+nCmOnruHsHJTTKf/jZPloD6TK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VmgMMAAADcAAAADwAAAAAAAAAAAAAAAACYAgAAZHJzL2Rv&#10;d25yZXYueG1sUEsFBgAAAAAEAAQA9QAAAIgDAAAAAA==&#10;"/>
                      <v:oval id="Oval 328" o:spid="_x0000_s1028"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DG8QA&#10;AADcAAAADwAAAGRycy9kb3ducmV2LnhtbESPT2vCQBTE70K/w/IKvelGg3+IriKVgh56MLb3R/aZ&#10;BLNvQ/Y1pt++KxQ8DjPzG2azG1yjeupC7dnAdJKAIi68rbk08HX5GK9ABUG22HgmA78UYLd9GW0w&#10;s/7OZ+pzKVWEcMjQQCXSZlqHoiKHYeJb4uhdfedQouxKbTu8R7hr9CxJFtphzXGhwpbeKypu+Y8z&#10;cCj3+aLXqczT6+Eo89v35ymdGvP2OuzXoIQGeYb/20drIJ0t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5wxvEAAAA3AAAAA8AAAAAAAAAAAAAAAAAmAIAAGRycy9k&#10;b3ducmV2LnhtbFBLBQYAAAAABAAEAPUAAACJAwAAAAA=&#10;"/>
                      <v:oval id="Oval 329" o:spid="_x0000_s1029"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acAA&#10;AADcAAAADwAAAGRycy9kb3ducmV2LnhtbERPTYvCMBC9C/6HMII3TbUoUo0iyoJ78LDd9T40Y1ts&#10;JqWZrfXfbw7CHh/ve3cYXKN66kLt2cBinoAiLrytuTTw8/0x24AKgmyx8UwGXhTgsB+PdphZ/+Qv&#10;6nMpVQzhkKGBSqTNtA5FRQ7D3LfEkbv7zqFE2JXadviM4a7RyyRZa4c1x4YKWzpVVDzyX2fgXB7z&#10;da9TWaX380VWj9v1M10YM50Mxy0ooUH+xW/3xRpIl3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XacAAAADcAAAADwAAAAAAAAAAAAAAAACYAgAAZHJzL2Rvd25y&#10;ZXYueG1sUEsFBgAAAAAEAAQA9QAAAIUDAAAAAA==&#10;"/>
                      <v:oval id="Oval 330" o:spid="_x0000_s1030"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y8sQA&#10;AADcAAAADwAAAGRycy9kb3ducmV2LnhtbESPQWvCQBSE70L/w/IKvelGg6LRVaRS0EMPxvb+yD6T&#10;YPZtyL7G9N93hYLHYWa+YTa7wTWqpy7Ung1MJwko4sLbmksDX5eP8RJUEGSLjWcy8EsBdtuX0QYz&#10;6+98pj6XUkUIhwwNVCJtpnUoKnIYJr4ljt7Vdw4lyq7UtsN7hLtGz5JkoR3WHBcqbOm9ouKW/zgD&#10;h3KfL3qdyjy9Ho4yv31/ntKpMW+vw34NSmiQZ/i/fbQG0tkK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q8vLEAAAA3AAAAA8AAAAAAAAAAAAAAAAAmAIAAGRycy9k&#10;b3ducmV2LnhtbFBLBQYAAAAABAAEAPUAAACJAwAAAAA=&#10;"/>
                      <v:oval id="Oval 331" o:spid="_x0000_s1031"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NssAA&#10;AADcAAAADwAAAGRycy9kb3ducmV2LnhtbERPTWvCQBC9C/6HZYTedGMXpURXkYpgDz001vuQHZNg&#10;djZkx5j+++6h0OPjfW/3o2/VQH1sAltYLjJQxGVwDVcWvi+n+RuoKMgO28Bk4Yci7HfTyRZzF578&#10;RUMhlUohHHO0UIt0udaxrMljXISOOHG30HuUBPtKux6fKdy3+jXL1tpjw6mhxo7eayrvxcNbOFaH&#10;Yj1oIytzO55ldb9+fpiltS+z8bABJTTKv/jPfXYWjEnz05l0BP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nNssAAAADcAAAADwAAAAAAAAAAAAAAAACYAgAAZHJzL2Rvd25y&#10;ZXYueG1sUEsFBgAAAAAEAAQA9QAAAIUDAAAAAA==&#10;"/>
                      <v:oval id="Oval 332" o:spid="_x0000_s1032"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3yLcMA&#10;AADcAAAADwAAAGRycy9kb3ducmV2LnhtbESPQWvCQBSE74X+h+UVeil1E0WR1FUkoHg15uDxmX1N&#10;QrNvw+5qkn/fFQo9DjPzDbPZjaYTD3K+tawgnSUgiCurW64VlJfD5xqED8gaO8ukYCIPu+3rywYz&#10;bQc+06MItYgQ9hkqaELoMyl91ZBBP7M9cfS+rTMYonS11A6HCDednCfJShpsOS402FPeUPVT3I0C&#10;99FP+XTKD+mNj8VyWOvrqtRKvb+N+y8QgcbwH/5rn7SCxSKF5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3yLcMAAADcAAAADwAAAAAAAAAAAAAAAACYAgAAZHJzL2Rv&#10;d25yZXYueG1sUEsFBgAAAAAEAAQA9QAAAIgDAAAAAA==&#10;" fillcolor="black"/>
                      <v:oval id="Oval 333" o:spid="_x0000_s1033"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sWsMA&#10;AADcAAAADwAAAGRycy9kb3ducmV2LnhtbESPQYvCMBSE78L+h/AWvIimKop0jbIUFK9bPXh8Nm/b&#10;ss1LSaJt/71ZEDwOM/MNs933phEPcr62rGA+S0AQF1bXXCq4nA/TDQgfkDU2lknBQB72u4/RFlNt&#10;O/6hRx5KESHsU1RQhdCmUvqiIoN+Zlvi6P1aZzBE6UqpHXYRbhq5SJK1NFhzXKiwpayi4i+/GwVu&#10;0g7ZcMoO8xsf81W30df1RSs1/uy/v0AE6sM7/GqftILlcgH/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sWsMAAADcAAAADwAAAAAAAAAAAAAAAACYAgAAZHJzL2Rv&#10;d25yZXYueG1sUEsFBgAAAAAEAAQA9QAAAIgDAAAAAA==&#10;" fillcolor="black"/>
                      <v:oval id="Oval 334" o:spid="_x0000_s1034"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JwcMA&#10;AADcAAAADwAAAGRycy9kb3ducmV2LnhtbESPQWvCQBSE70L/w/IKvUjdaKhI6ioSULya5uDxmX1N&#10;QrNvw+5qkn/fFQo9DjPzDbPdj6YTD3K+taxguUhAEFdWt1wrKL+O7xsQPiBr7CyTgok87Hcvsy1m&#10;2g58oUcRahEh7DNU0ITQZ1L6qiGDfmF74uh9W2cwROlqqR0OEW46uUqStTTYclxosKe8oeqnuBsF&#10;bt5P+XTOj8sbn4qPYaOv61Ir9fY6Hj5BBBrDf/ivfdYK0jSF5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PJwcMAAADcAAAADwAAAAAAAAAAAAAAAACYAgAAZHJzL2Rv&#10;d25yZXYueG1sUEsFBgAAAAAEAAQA9QAAAIgDAAAAAA==&#10;" fillcolor="black"/>
                      <v:oval id="Oval 335" o:spid="_x0000_s1035"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RtcQA&#10;AADcAAAADwAAAGRycy9kb3ducmV2LnhtbESPT2vCQBTE7wW/w/IKvZS6sf5BUleRgMWrMQePr9nX&#10;JDT7NuxuTfLtXUHwOMzMb5jNbjCtuJLzjWUFs2kCgri0uuFKQXE+fKxB+ICssbVMCkbysNtOXjaY&#10;atvzia55qESEsE9RQR1Cl0rpy5oM+qntiKP3a53BEKWrpHbYR7hp5WeSrKTBhuNCjR1lNZV/+b9R&#10;4N67MRuP2WH2w9/5sl/ry6rQSr29DvsvEIGG8Aw/2ketYD5fwP1MP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KUbXEAAAA3AAAAA8AAAAAAAAAAAAAAAAAmAIAAGRycy9k&#10;b3ducmV2LnhtbFBLBQYAAAAABAAEAPUAAACJAwAAAAA=&#10;" fillcolor="black"/>
                      <v:oval id="Oval 336" o:spid="_x0000_s1036" style="position:absolute;left:2826;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uKsQA&#10;AADcAAAADwAAAGRycy9kb3ducmV2LnhtbESPQWvCQBSE7wX/w/IK3urGLpGSuooogj300LS9P7LP&#10;JJh9G7KvMf57t1DocZiZb5j1dvKdGmmIbWALy0UGirgKruXawtfn8ekFVBRkh11gsnCjCNvN7GGN&#10;hQtX/qCxlFolCMcCLTQifaF1rBryGBehJ07eOQweJcmh1m7Aa4L7Tj9n2Up7bDktNNjTvqHqUv54&#10;C4d6V65GbSQ358NJ8sv3+5tZWjt/nHavoIQm+Q//tU/OgjE5/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birEAAAA3AAAAA8AAAAAAAAAAAAAAAAAmAIAAGRycy9k&#10;b3ducmV2LnhtbFBLBQYAAAAABAAEAPUAAACJAwAAAAA=&#10;"/>
                      <w10:anchorlock/>
                    </v:group>
                  </w:pict>
                </mc:Fallback>
              </mc:AlternateContent>
            </w:r>
          </w:p>
        </w:tc>
      </w:tr>
    </w:tbl>
    <w:p w:rsidR="00CA40F0" w:rsidRDefault="00CA40F0" w:rsidP="00485EC4">
      <w:pPr>
        <w:spacing w:line="276" w:lineRule="auto"/>
        <w:rPr>
          <w:rFonts w:ascii="Arial" w:hAnsi="Arial" w:cs="Arial"/>
          <w:b/>
          <w:sz w:val="24"/>
          <w:szCs w:val="24"/>
        </w:rPr>
      </w:pPr>
    </w:p>
    <w:p w:rsidR="00485EC4" w:rsidRPr="000374F5" w:rsidRDefault="00485EC4" w:rsidP="00485EC4">
      <w:pPr>
        <w:spacing w:line="276" w:lineRule="auto"/>
        <w:rPr>
          <w:rFonts w:ascii="Arial" w:hAnsi="Arial" w:cs="Arial"/>
          <w:b/>
          <w:sz w:val="24"/>
          <w:szCs w:val="24"/>
        </w:rPr>
      </w:pPr>
      <w:r w:rsidRPr="000374F5">
        <w:rPr>
          <w:rFonts w:ascii="Arial" w:hAnsi="Arial" w:cs="Arial"/>
          <w:b/>
          <w:sz w:val="24"/>
          <w:szCs w:val="24"/>
        </w:rPr>
        <w:t>U</w:t>
      </w:r>
      <w:r w:rsidR="001C3682">
        <w:rPr>
          <w:rFonts w:ascii="Arial" w:hAnsi="Arial" w:cs="Arial"/>
          <w:b/>
          <w:sz w:val="24"/>
          <w:szCs w:val="24"/>
        </w:rPr>
        <w:t xml:space="preserve"> </w:t>
      </w:r>
      <w:r w:rsidRPr="000374F5">
        <w:rPr>
          <w:rFonts w:ascii="Arial" w:hAnsi="Arial" w:cs="Arial"/>
          <w:b/>
          <w:sz w:val="24"/>
          <w:szCs w:val="24"/>
        </w:rPr>
        <w:t>-</w:t>
      </w:r>
      <w:r w:rsidR="001C3682">
        <w:rPr>
          <w:rFonts w:ascii="Arial" w:hAnsi="Arial" w:cs="Arial"/>
          <w:b/>
          <w:sz w:val="24"/>
          <w:szCs w:val="24"/>
        </w:rPr>
        <w:t xml:space="preserve"> </w:t>
      </w:r>
      <w:r w:rsidRPr="000374F5">
        <w:rPr>
          <w:rFonts w:ascii="Arial" w:hAnsi="Arial" w:cs="Arial"/>
          <w:b/>
          <w:sz w:val="24"/>
          <w:szCs w:val="24"/>
        </w:rPr>
        <w:t>Z</w:t>
      </w:r>
    </w:p>
    <w:p w:rsidR="00485EC4" w:rsidRPr="00085078" w:rsidRDefault="00485EC4" w:rsidP="00485EC4">
      <w:pPr>
        <w:spacing w:line="276" w:lineRule="auto"/>
        <w:rPr>
          <w:rFonts w:ascii="Arial" w:hAnsi="Arial" w:cs="Arial"/>
          <w:sz w:val="24"/>
          <w:szCs w:val="24"/>
        </w:rPr>
      </w:pPr>
      <w:r w:rsidRPr="00085078">
        <w:rPr>
          <w:rFonts w:ascii="Arial" w:hAnsi="Arial" w:cs="Arial"/>
          <w:sz w:val="24"/>
          <w:szCs w:val="24"/>
        </w:rPr>
        <w:t xml:space="preserve">Poslednjih 6 slova abecede (u, v, w, x, y, z) se dobija kada se na slova iz prve grupe dodaju i treća i šesta tačkica. Jedini izuzetak predstavlja slovo w koje odstupa od opisanih pravila i ono nema treću, ali ima šestu tačkicu. Zbog navedenog, slova (u, v, x, y, z) se dobijaju kad se na prvih 5 slova abecede (a, b, c, d, e) dodaju treća i šesta tačkica, a slovo w se dobija kad se na deseto slovo abecede (j) doda šesta tačkica. </w:t>
      </w:r>
    </w:p>
    <w:tbl>
      <w:tblPr>
        <w:tblStyle w:val="TableGrid"/>
        <w:tblW w:w="0" w:type="auto"/>
        <w:tblLook w:val="04A0" w:firstRow="1" w:lastRow="0" w:firstColumn="1" w:lastColumn="0" w:noHBand="0" w:noVBand="1"/>
      </w:tblPr>
      <w:tblGrid>
        <w:gridCol w:w="1343"/>
        <w:gridCol w:w="1373"/>
        <w:gridCol w:w="1373"/>
        <w:gridCol w:w="1373"/>
        <w:gridCol w:w="1373"/>
        <w:gridCol w:w="1368"/>
        <w:gridCol w:w="1373"/>
      </w:tblGrid>
      <w:tr w:rsidR="00485EC4" w:rsidRPr="00085078" w:rsidTr="007A5185">
        <w:tc>
          <w:tcPr>
            <w:tcW w:w="1343"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 xml:space="preserve">Malo </w:t>
            </w:r>
          </w:p>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Slovo</w:t>
            </w:r>
          </w:p>
        </w:tc>
        <w:tc>
          <w:tcPr>
            <w:tcW w:w="1373"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u</w:t>
            </w:r>
          </w:p>
        </w:tc>
        <w:tc>
          <w:tcPr>
            <w:tcW w:w="1373"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v</w:t>
            </w:r>
          </w:p>
        </w:tc>
        <w:tc>
          <w:tcPr>
            <w:tcW w:w="1373"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x</w:t>
            </w:r>
          </w:p>
        </w:tc>
        <w:tc>
          <w:tcPr>
            <w:tcW w:w="1373" w:type="dxa"/>
          </w:tcPr>
          <w:p w:rsidR="00485EC4" w:rsidRPr="00085078" w:rsidRDefault="006234A2" w:rsidP="007A5185">
            <w:pPr>
              <w:spacing w:line="276" w:lineRule="auto"/>
              <w:rPr>
                <w:rFonts w:ascii="Arial" w:hAnsi="Arial" w:cs="Arial"/>
                <w:sz w:val="24"/>
                <w:szCs w:val="24"/>
              </w:rPr>
            </w:pPr>
            <w:r w:rsidRPr="00085078">
              <w:rPr>
                <w:rFonts w:ascii="Arial" w:hAnsi="Arial" w:cs="Arial"/>
                <w:sz w:val="24"/>
                <w:szCs w:val="24"/>
              </w:rPr>
              <w:t>Y</w:t>
            </w:r>
          </w:p>
        </w:tc>
        <w:tc>
          <w:tcPr>
            <w:tcW w:w="1368"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z</w:t>
            </w:r>
          </w:p>
        </w:tc>
        <w:tc>
          <w:tcPr>
            <w:tcW w:w="1373"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w</w:t>
            </w:r>
          </w:p>
        </w:tc>
      </w:tr>
      <w:tr w:rsidR="00485EC4" w:rsidRPr="00085078" w:rsidTr="007A5185">
        <w:tc>
          <w:tcPr>
            <w:tcW w:w="1343"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Naziv tačkica</w:t>
            </w:r>
          </w:p>
        </w:tc>
        <w:tc>
          <w:tcPr>
            <w:tcW w:w="1373"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1, 3, 6</w:t>
            </w:r>
          </w:p>
        </w:tc>
        <w:tc>
          <w:tcPr>
            <w:tcW w:w="1373"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1, 2, 3, 6</w:t>
            </w:r>
          </w:p>
        </w:tc>
        <w:tc>
          <w:tcPr>
            <w:tcW w:w="1373"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1, 3, 4, 6</w:t>
            </w:r>
          </w:p>
        </w:tc>
        <w:tc>
          <w:tcPr>
            <w:tcW w:w="1373"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1, 3, 4, 5, 6</w:t>
            </w:r>
          </w:p>
        </w:tc>
        <w:tc>
          <w:tcPr>
            <w:tcW w:w="1368"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1, 3, 5, 6</w:t>
            </w:r>
          </w:p>
        </w:tc>
        <w:tc>
          <w:tcPr>
            <w:tcW w:w="1373"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2, 4, 5, 6</w:t>
            </w:r>
          </w:p>
        </w:tc>
      </w:tr>
      <w:tr w:rsidR="00485EC4" w:rsidRPr="00085078" w:rsidTr="007A5185">
        <w:tc>
          <w:tcPr>
            <w:tcW w:w="1343"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Brajev znak</w:t>
            </w:r>
          </w:p>
        </w:tc>
        <w:tc>
          <w:tcPr>
            <w:tcW w:w="1373" w:type="dxa"/>
          </w:tcPr>
          <w:p w:rsidR="00485EC4" w:rsidRPr="00085078" w:rsidRDefault="00485EC4"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406BCEAB" wp14:editId="02E44EC4">
                      <wp:extent cx="260985" cy="406400"/>
                      <wp:effectExtent l="5715" t="6985" r="9525" b="5715"/>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317" name="Oval 318"/>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8" name="Oval 319"/>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Oval 320"/>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0" name="Oval 321"/>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1" name="Oval 322"/>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2" name="Oval 323"/>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3" name="Oval 324"/>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24" name="Oval 325"/>
                              <wps:cNvSpPr>
                                <a:spLocks noChangeArrowheads="1"/>
                              </wps:cNvSpPr>
                              <wps:spPr bwMode="auto">
                                <a:xfrm>
                                  <a:off x="3074"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EA3E4A4" id="Group 316"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">
                      <v:oval id="Oval 318"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TosQA&#10;AADcAAAADwAAAGRycy9kb3ducmV2LnhtbESPQWvCQBSE70L/w/IKvUjdpKKV1FUkoHg19dDja/Y1&#10;Cc2+DburSf69Kwgeh5n5hllvB9OKKznfWFaQzhIQxKXVDVcKzt/79xUIH5A1tpZJwUgetpuXyRoz&#10;bXs+0bUIlYgQ9hkqqEPoMil9WZNBP7MdcfT+rDMYonSV1A77CDet/EiSpTTYcFyosaO8pvK/uBgF&#10;btqN+XjM9+kvH4pFv9I/y7NW6u112H2BCDSEZ/jRPmoF8/QT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tk6LEAAAA3AAAAA8AAAAAAAAAAAAAAAAAmAIAAGRycy9k&#10;b3ducmV2LnhtbFBLBQYAAAAABAAEAPUAAACJAwAAAAA=&#10;" fillcolor="black"/>
                      <v:oval id="Oval 319"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d1MAA&#10;AADcAAAADwAAAGRycy9kb3ducmV2LnhtbERPTWvCQBC9C/6HZYTedBODUqKriFKwBw+N9T5kxySY&#10;nQ3ZaUz/ffcg9Ph439v96Fo1UB8azwbSRQKKuPS24crA9/Vj/g4qCLLF1jMZ+KUA+910ssXc+id/&#10;0VBIpWIIhxwN1CJdrnUoa3IYFr4jjtzd9w4lwr7StsdnDHetXibJWjtsODbU2NGxpvJR/DgDp+pQ&#10;rAedySq7n86yetwun1lqzNtsPGxACY3yL365z9ZAlsa1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qd1MAAAADcAAAADwAAAAAAAAAAAAAAAACYAgAAZHJzL2Rvd25y&#10;ZXYueG1sUEsFBgAAAAAEAAQA9QAAAIUDAAAAAA==&#10;"/>
                      <v:oval id="Oval 320"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4T8QA&#10;AADcAAAADwAAAGRycy9kb3ducmV2LnhtbESPQWvCQBSE70L/w/IKvekmBqVNXUUqBXvowdjeH9ln&#10;Esy+DdlnjP/eLRQ8DjPzDbPajK5VA/Wh8WwgnSWgiEtvG64M/Bw/p6+ggiBbbD2TgRsF2KyfJivM&#10;rb/ygYZCKhUhHHI0UIt0udahrMlhmPmOOHon3zuUKPtK2x6vEe5aPU+SpXbYcFyosaOPmspzcXEG&#10;dtW2WA46k0V22u1lcf79/spSY16ex+07KKFRHuH/9t4ayNI3+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OE/EAAAA3AAAAA8AAAAAAAAAAAAAAAAAmAIAAGRycy9k&#10;b3ducmV2LnhtbFBLBQYAAAAABAAEAPUAAACJAwAAAAA=&#10;"/>
                      <v:oval id="Oval 321"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Bbb8AA&#10;AADcAAAADwAAAGRycy9kb3ducmV2LnhtbERPTYvCMBC9C/6HMII3TbUoUo0iyoJ78LDd9T40Y1ts&#10;JqWZrfXfbw7CHh/ve3cYXKN66kLt2cBinoAiLrytuTTw8/0x24AKgmyx8UwGXhTgsB+PdphZ/+Qv&#10;6nMpVQzhkKGBSqTNtA5FRQ7D3LfEkbv7zqFE2JXadviM4a7RyyRZa4c1x4YKWzpVVDzyX2fgXB7z&#10;da9TWaX380VWj9v1M10YM50Mxy0ooUH+xW/3xRpIl3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Bbb8AAAADcAAAADwAAAAAAAAAAAAAAAACYAgAAZHJzL2Rvd25y&#10;ZXYueG1sUEsFBgAAAAAEAAQA9QAAAIUDAAAAAA==&#10;"/>
                      <v:oval id="Oval 322"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9MMA&#10;AADcAAAADwAAAGRycy9kb3ducmV2LnhtbESPQWvCQBSE70L/w/IK3nQTg1JSV5GKoAcPje39kX0m&#10;wezbkH2N6b/vCkKPw8x8w6y3o2vVQH1oPBtI5wko4tLbhisDX5fD7A1UEGSLrWcy8EsBtpuXyRpz&#10;6+/8SUMhlYoQDjkaqEW6XOtQ1uQwzH1HHL2r7x1KlH2lbY/3CHetXiTJSjtsOC7U2NFHTeWt+HEG&#10;9tWuWA06k2V23R9lefs+n7LUmOnruHsHJTTKf/jZPloD2SK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z+9MMAAADcAAAADwAAAAAAAAAAAAAAAACYAgAAZHJzL2Rv&#10;d25yZXYueG1sUEsFBgAAAAAEAAQA9QAAAIgDAAAAAA==&#10;"/>
                      <v:oval id="Oval 323"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gg8MA&#10;AADcAAAADwAAAGRycy9kb3ducmV2LnhtbESPQWvCQBSE70L/w/IK3nRjglJSV5GKoAcPje39kX0m&#10;wezbkH2N6b/vCkKPw8x8w6y3o2vVQH1oPBtYzBNQxKW3DVcGvi6H2RuoIMgWW89k4JcCbDcvkzXm&#10;1t/5k4ZCKhUhHHI0UIt0udahrMlhmPuOOHpX3zuUKPtK2x7vEe5anSbJSjtsOC7U2NFHTeWt+HEG&#10;9tWuWA06k2V23R9lefs+n7KFMdPXcfcOSmiU//CzfbQGsj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5gg8MAAADcAAAADwAAAAAAAAAAAAAAAACYAgAAZHJzL2Rv&#10;d25yZXYueG1sUEsFBgAAAAAEAAQA9QAAAIgDAAAAAA==&#10;"/>
                      <v:oval id="Oval 324" o:spid="_x0000_s1033"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fHMMA&#10;AADcAAAADwAAAGRycy9kb3ducmV2LnhtbESPQYvCMBSE78L+h/AWvIimKop0jbIUFK9bPXh8Nm/b&#10;ss1LSaJt/71ZEDwOM/MNs933phEPcr62rGA+S0AQF1bXXCq4nA/TDQgfkDU2lknBQB72u4/RFlNt&#10;O/6hRx5KESHsU1RQhdCmUvqiIoN+Zlvi6P1aZzBE6UqpHXYRbhq5SJK1NFhzXKiwpayi4i+/GwVu&#10;0g7ZcMoO8xsf81W30df1RSs1/uy/v0AE6sM7/GqftILlY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pfHMMAAADcAAAADwAAAAAAAAAAAAAAAACYAgAAZHJzL2Rv&#10;d25yZXYueG1sUEsFBgAAAAAEAAQA9QAAAIgDAAAAAA==&#10;" fillcolor="black"/>
                      <v:oval id="Oval 325" o:spid="_x0000_s1034" style="position:absolute;left:3074;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HaMQA&#10;AADcAAAADwAAAGRycy9kb3ducmV2LnhtbESPQWvCQBSE7wX/w/IKvRTdaGsI0VUkYPHa6MHjM/tM&#10;QrNvw+7WJP++Wyj0OMzMN8x2P5pOPMj51rKC5SIBQVxZ3XKt4HI+zjMQPiBr7CyTgok87Hezpy3m&#10;2g78SY8y1CJC2OeooAmhz6X0VUMG/cL2xNG7W2cwROlqqR0OEW46uUqSVBpsOS402FPRUPVVfhsF&#10;7rWfiulUHJc3/ijXQ6av6UUr9fI8HjYgAo3hP/zXPmkFb6t3+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x2jEAAAA3AAAAA8AAAAAAAAAAAAAAAAAmAIAAGRycy9k&#10;b3ducmV2LnhtbFBLBQYAAAAABAAEAPUAAACJAwAAAAA=&#10;" fillcolor="black"/>
                      <w10:anchorlock/>
                    </v:group>
                  </w:pict>
                </mc:Fallback>
              </mc:AlternateContent>
            </w:r>
            <w:r w:rsidRPr="00085078">
              <w:rPr>
                <w:rFonts w:ascii="Arial" w:hAnsi="Arial" w:cs="Arial"/>
                <w:sz w:val="24"/>
                <w:szCs w:val="24"/>
              </w:rPr>
              <w:t xml:space="preserve">  </w:t>
            </w:r>
          </w:p>
        </w:tc>
        <w:tc>
          <w:tcPr>
            <w:tcW w:w="1373" w:type="dxa"/>
          </w:tcPr>
          <w:p w:rsidR="00485EC4" w:rsidRPr="00085078" w:rsidRDefault="00485EC4"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0BAE641D" wp14:editId="3C4354C6">
                      <wp:extent cx="260985" cy="406400"/>
                      <wp:effectExtent l="10795" t="6985" r="13970" b="5715"/>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307" name="Oval 308"/>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8" name="Oval 309"/>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9" name="Oval 310"/>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0" name="Oval 311"/>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 name="Oval 312"/>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2" name="Oval 313"/>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3" name="Oval 314"/>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4" name="Oval 315"/>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5" name="Oval 316"/>
                              <wps:cNvSpPr>
                                <a:spLocks noChangeArrowheads="1"/>
                              </wps:cNvSpPr>
                              <wps:spPr bwMode="auto">
                                <a:xfrm>
                                  <a:off x="3074"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AB62690" id="Group 306"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">
                      <v:oval id="Oval 308"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f8MA&#10;AADcAAAADwAAAGRycy9kb3ducmV2LnhtbESPQWvCQBSE7wX/w/IEL0U3WqoSXUUCitemHnp8Zp9J&#10;MPs27K4m+fduodDjMDPfMNt9bxrxJOdrywrmswQEcWF1zaWCy/dxugbhA7LGxjIpGMjDfjd622Kq&#10;bcdf9MxDKSKEfYoKqhDaVEpfVGTQz2xLHL2bdQZDlK6U2mEX4aaRiyRZSoM1x4UKW8oqKu75wyhw&#10;7+2QDefsOL/yKf/s1vpnedFKTcb9YQMiUB/+w3/ts1bwkazg90w8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Ff8MAAADcAAAADwAAAAAAAAAAAAAAAACYAgAAZHJzL2Rv&#10;d25yZXYueG1sUEsFBgAAAAAEAAQA9QAAAIgDAAAAAA==&#10;" fillcolor="black"/>
                      <v:oval id="Oval 309"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LCcAA&#10;AADcAAAADwAAAGRycy9kb3ducmV2LnhtbERPTYvCMBC9C/sfwix401SLIl2jiCLoYQ9b3fvQjG2x&#10;mZRmrPXfm8PCHh/ve70dXKN66kLt2cBsmoAiLrytuTRwvRwnK1BBkC02nsnAiwJsNx+jNWbWP/mH&#10;+lxKFUM4ZGigEmkzrUNRkcMw9S1x5G6+cygRdqW2HT5juGv0PEmW2mHNsaHClvYVFff84Qwcyl2+&#10;7HUqi/R2OMni/vt9TmfGjD+H3RcooUH+xX/ukzWQJnFt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MLCcAAAADcAAAADwAAAAAAAAAAAAAAAACYAgAAZHJzL2Rvd25y&#10;ZXYueG1sUEsFBgAAAAAEAAQA9QAAAIUDAAAAAA==&#10;"/>
                      <v:oval id="Oval 310"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ksQA&#10;AADcAAAADwAAAGRycy9kb3ducmV2LnhtbESPQWvCQBSE74X+h+UJvdWNDUobs4pUCnrowdjeH9ln&#10;EpJ9G7KvMf33XaHgcZiZb5h8O7lOjTSExrOBxTwBRVx623Bl4Ov88fwKKgiyxc4zGfilANvN40OO&#10;mfVXPtFYSKUihEOGBmqRPtM6lDU5DHPfE0fv4geHEuVQaTvgNcJdp1+SZKUdNhwXauzpvaayLX6c&#10;gX21K1ajTmWZXvYHWbbfn8d0YczTbNqtQQlNcg//tw/WQJq8we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frpLEAAAA3AAAAA8AAAAAAAAAAAAAAAAAmAIAAGRycy9k&#10;b3ducmV2LnhtbFBLBQYAAAAABAAEAPUAAACJAwAAAAA=&#10;"/>
                      <v:oval id="Oval 311"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R0sAA&#10;AADcAAAADwAAAGRycy9kb3ducmV2LnhtbERPTWvCQBC9C/6HZYTedBODUqKriFKwBw+N9T5kxySY&#10;nQ3ZaUz/ffcg9Ph439v96Fo1UB8azwbSRQKKuPS24crA9/Vj/g4qCLLF1jMZ+KUA+910ssXc+id/&#10;0VBIpWIIhxwN1CJdrnUoa3IYFr4jjtzd9w4lwr7StsdnDHetXibJWjtsODbU2NGxpvJR/DgDp+pQ&#10;rAedySq7n86yetwun1lqzNtsPGxACY3yL365z9ZAlsb5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yR0sAAAADcAAAADwAAAAAAAAAAAAAAAACYAgAAZHJzL2Rvd25y&#10;ZXYueG1sUEsFBgAAAAAEAAQA9QAAAIUDAAAAAA==&#10;"/>
                      <v:oval id="Oval 312"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0ScMA&#10;AADcAAAADwAAAGRycy9kb3ducmV2LnhtbESPQWvCQBSE74L/YXmF3nQTg1JSVxGlYA8emrb3R/aZ&#10;BLNvQ/YZ4793C0KPw8x8w6y3o2vVQH1oPBtI5wko4tLbhisDP98fszdQQZAttp7JwJ0CbDfTyRpz&#10;62/8RUMhlYoQDjkaqEW6XOtQ1uQwzH1HHL2z7x1KlH2lbY+3CHetXiTJSjtsOC7U2NG+pvJSXJ2B&#10;Q7UrVoPOZJmdD0dZXn5Pn1lqzOvLuHsHJTTKf/jZPloDWZrC3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A0ScMAAADcAAAADwAAAAAAAAAAAAAAAACYAgAAZHJzL2Rv&#10;d25yZXYueG1sUEsFBgAAAAAEAAQA9QAAAIgDAAAAAA==&#10;"/>
                      <v:oval id="Oval 313"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qPsMA&#10;AADcAAAADwAAAGRycy9kb3ducmV2LnhtbESPQWvCQBSE70L/w/IK3nQTg1JSV5GKoAcPje39kX0m&#10;wezbkH2N6b/vCkKPw8x8w6y3o2vVQH1oPBtI5wko4tLbhisDX5fD7A1UEGSLrWcy8EsBtpuXyRpz&#10;6+/8SUMhlYoQDjkaqEW6XOtQ1uQwzH1HHL2r7x1KlH2lbY/3CHetXiTJSjtsOC7U2NFHTeWt+HEG&#10;9tWuWA06k2V23R9lefs+n7LUmOnruHsHJTTKf/jZPloDWbqA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qPsMAAADcAAAADwAAAAAAAAAAAAAAAACYAgAAZHJzL2Rv&#10;d25yZXYueG1sUEsFBgAAAAAEAAQA9QAAAIgDAAAAAA==&#10;"/>
                      <v:oval id="Oval 314" o:spid="_x0000_s1033"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VocMA&#10;AADcAAAADwAAAGRycy9kb3ducmV2LnhtbESPQWvCQBSE74X+h+UVeil1E0WR1FUkoHg15uDxmX1N&#10;QrNvw+5qkn/fFQo9DjPzDbPZjaYTD3K+tawgnSUgiCurW64VlJfD5xqED8gaO8ukYCIPu+3rywYz&#10;bQc+06MItYgQ9hkqaELoMyl91ZBBP7M9cfS+rTMYonS11A6HCDednCfJShpsOS402FPeUPVT3I0C&#10;99FP+XTKD+mNj8VyWOvrqtRKvb+N+y8QgcbwH/5rn7SCRbqA5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aVocMAAADcAAAADwAAAAAAAAAAAAAAAACYAgAAZHJzL2Rv&#10;d25yZXYueG1sUEsFBgAAAAAEAAQA9QAAAIgDAAAAAA==&#10;" fillcolor="black"/>
                      <v:oval id="Oval 315" o:spid="_x0000_s1034"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N1cQA&#10;AADcAAAADwAAAGRycy9kb3ducmV2LnhtbESPQWvCQBSE70L/w/IKvUjdpFqR1FUkoHg19dDja/Y1&#10;Cc2+DburSf69Kwgeh5n5hllvB9OKKznfWFaQzhIQxKXVDVcKzt/79xUIH5A1tpZJwUgetpuXyRoz&#10;bXs+0bUIlYgQ9hkqqEPoMil9WZNBP7MdcfT+rDMYonSV1A77CDet/EiSpTTYcFyosaO8pvK/uBgF&#10;btqN+XjM9+kvH4rPfqV/lmet1NvrsPsCEWgIz/CjfdQK5uk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dXEAAAA3AAAAA8AAAAAAAAAAAAAAAAAmAIAAGRycy9k&#10;b3ducmV2LnhtbFBLBQYAAAAABAAEAPUAAACJAwAAAAA=&#10;" fillcolor="black"/>
                      <v:oval id="Oval 316" o:spid="_x0000_s1035" style="position:absolute;left:3074;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OoTsMA&#10;AADcAAAADwAAAGRycy9kb3ducmV2LnhtbESPQWvCQBSE74X+h+UVeil1E0WR1FUkoHg1zcHjM/ua&#10;hGbfht3VJP++Kwg9DjPzDbPZjaYTd3K+tawgnSUgiCurW64VlN+HzzUIH5A1dpZJwUQedtvXlw1m&#10;2g58pnsRahEh7DNU0ITQZ1L6qiGDfmZ74uj9WGcwROlqqR0OEW46OU+SlTTYclxosKe8oeq3uBkF&#10;7qOf8umUH9IrH4vlsNaXVamVen8b918gAo3hP/xsn7SCRbqEx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OoTsMAAADcAAAADwAAAAAAAAAAAAAAAACYAgAAZHJzL2Rv&#10;d25yZXYueG1sUEsFBgAAAAAEAAQA9QAAAIgDAAAAAA==&#10;" fillcolor="black"/>
                      <w10:anchorlock/>
                    </v:group>
                  </w:pict>
                </mc:Fallback>
              </mc:AlternateContent>
            </w:r>
          </w:p>
        </w:tc>
        <w:tc>
          <w:tcPr>
            <w:tcW w:w="1373" w:type="dxa"/>
          </w:tcPr>
          <w:p w:rsidR="00485EC4" w:rsidRPr="00085078" w:rsidRDefault="00485EC4"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7E180F27" wp14:editId="7C0A36E9">
                      <wp:extent cx="260985" cy="406400"/>
                      <wp:effectExtent l="6350" t="6985" r="8890" b="5715"/>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297" name="Oval 298"/>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8" name="Oval 299"/>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 name="Oval 300"/>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0" name="Oval 301"/>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1" name="Oval 302"/>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2" name="Oval 303"/>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 name="Oval 304"/>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4" name="Oval 305"/>
                              <wps:cNvSpPr>
                                <a:spLocks noChangeArrowheads="1"/>
                              </wps:cNvSpPr>
                              <wps:spPr bwMode="auto">
                                <a:xfrm>
                                  <a:off x="3074"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5" name="Oval 306"/>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5C05CE0" id="Group 296"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">
                      <v:oval id="Oval 298"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ZcQA&#10;AADcAAAADwAAAGRycy9kb3ducmV2LnhtbESPQWvCQBSE74L/YXmCF6kbhapNXaUEFK+NOXh8zb4m&#10;odm3YXdrkn/fFYQeh5n5htkfB9OKOznfWFawWiYgiEurG64UFNfTyw6ED8gaW8ukYCQPx8N0ssdU&#10;254/6Z6HSkQI+xQV1CF0qZS+rMmgX9qOOHrf1hkMUbpKaod9hJtWrpNkIw02HBdq7CirqfzJf40C&#10;t+jGbLxkp9UXn/PXfqdvm0IrNZ8NH+8gAg3hP/xsX7SC9dsWHmfi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n2XEAAAA3AAAAA8AAAAAAAAAAAAAAAAAmAIAAGRycy9k&#10;b3ducmV2LnhtbFBLBQYAAAAABAAEAPUAAACJAwAAAAA=&#10;" fillcolor="black"/>
                      <v:oval id="Oval 299"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RE8EA&#10;AADcAAAADwAAAGRycy9kb3ducmV2LnhtbERPTWvCQBC9C/0Pywi96UaD0kZXkYqghx4a2/uQHZNg&#10;djZkx5j+e/cgeHy87/V2cI3qqQu1ZwOzaQKKuPC25tLA7/kw+QAVBNli45kM/FOA7eZttMbM+jv/&#10;UJ9LqWIIhwwNVCJtpnUoKnIYpr4ljtzFdw4lwq7UtsN7DHeNnifJUjusOTZU2NJXRcU1vzkD+3KX&#10;L3udyiK97I+yuP59n9KZMe/jYbcCJTTIS/x0H62B+W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4kRPBAAAA3AAAAA8AAAAAAAAAAAAAAAAAmAIAAGRycy9kb3du&#10;cmV2LnhtbFBLBQYAAAAABAAEAPUAAACGAwAAAAA=&#10;"/>
                      <v:oval id="Oval 300"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oval id="Oval 301"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HD8AA&#10;AADcAAAADwAAAGRycy9kb3ducmV2LnhtbERPTYvCMBC9C/sfwix401SLIl2jiCLoYQ9b3fvQjG2x&#10;mZRmrPXfm8PCHh/ve70dXKN66kLt2cBsmoAiLrytuTRwvRwnK1BBkC02nsnAiwJsNx+jNWbWP/mH&#10;+lxKFUM4ZGigEmkzrUNRkcMw9S1x5G6+cygRdqW2HT5juGv0PEmW2mHNsaHClvYVFff84Qwcyl2+&#10;7HUqi/R2OMni/vt9TmfGjD+H3RcooUH+xX/ukzWQJnF+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UHD8AAAADcAAAADwAAAAAAAAAAAAAAAACYAgAAZHJzL2Rvd25y&#10;ZXYueG1sUEsFBgAAAAAEAAQA9QAAAIUDAAAAAA==&#10;"/>
                      <v:oval id="Oval 302"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ilMMA&#10;AADcAAAADwAAAGRycy9kb3ducmV2LnhtbESPQWvCQBSE74L/YXmF3nQTg1JSVxGlYA8emrb3R/aZ&#10;BLNvQ/YZ4793C0KPw8x8w6y3o2vVQH1oPBtI5wko4tLbhisDP98fszdQQZAttp7JwJ0CbDfTyRpz&#10;62/8RUMhlYoQDjkaqEW6XOtQ1uQwzH1HHL2z7x1KlH2lbY+3CHetXiTJSjtsOC7U2NG+pvJSXJ2B&#10;Q7UrVoPOZJmdD0dZXn5Pn1lqzOvLuHsHJTTKf/jZPloDWZLC3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milMMAAADcAAAADwAAAAAAAAAAAAAAAACYAgAAZHJzL2Rv&#10;d25yZXYueG1sUEsFBgAAAAAEAAQA9QAAAIgDAAAAAA==&#10;"/>
                      <v:oval id="Oval 303"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oval id="Oval 304" o:spid="_x0000_s1033"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DfMIA&#10;AADcAAAADwAAAGRycy9kb3ducmV2LnhtbESPQYvCMBSE7wv+h/AEL4umKitSjSIFxatdD3t82zzb&#10;YvNSkmjbf2+EhT0OM/MNs933phFPcr62rGA+S0AQF1bXXCq4fh+naxA+IGtsLJOCgTzsd6OPLaba&#10;dnyhZx5KESHsU1RQhdCmUvqiIoN+Zlvi6N2sMxiidKXUDrsIN41cJMlKGqw5LlTYUlZRcc8fRoH7&#10;bIdsOGfH+S+f8q9urX9WV63UZNwfNiAC9eE//Nc+awXLZAn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zwN8wgAAANwAAAAPAAAAAAAAAAAAAAAAAJgCAABkcnMvZG93&#10;bnJldi54bWxQSwUGAAAAAAQABAD1AAAAhwMAAAAA&#10;" fillcolor="black"/>
                      <v:oval id="Oval 305" o:spid="_x0000_s1034" style="position:absolute;left:3074;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bCMMA&#10;AADcAAAADwAAAGRycy9kb3ducmV2LnhtbESPQWvCQBSE7wX/w/IEL0U32lYkuooEFK9NPXh8Zp9J&#10;MPs27K4m+fduodDjMDPfMJtdbxrxJOdrywrmswQEcWF1zaWC889hugLhA7LGxjIpGMjDbjt622Cq&#10;bcff9MxDKSKEfYoKqhDaVEpfVGTQz2xLHL2bdQZDlK6U2mEX4aaRiyRZSoM1x4UKW8oqKu75wyhw&#10;7+2QDafsML/yMf/qVvqyPGulJuN+vwYRqA//4b/2SSv4SD7h90w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abCMMAAADcAAAADwAAAAAAAAAAAAAAAACYAgAAZHJzL2Rv&#10;d25yZXYueG1sUEsFBgAAAAAEAAQA9QAAAIgDAAAAAA==&#10;" fillcolor="black"/>
                      <v:oval id="Oval 306" o:spid="_x0000_s1035"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k8IA&#10;AADcAAAADwAAAGRycy9kb3ducmV2LnhtbESPQYvCMBSE7wv+h/AEL4umuihSjSIFxatdD3t82zzb&#10;YvNSkmjbf2+EhT0OM/MNs933phFPcr62rGA+S0AQF1bXXCq4fh+naxA+IGtsLJOCgTzsd6OPLaba&#10;dnyhZx5KESHsU1RQhdCmUvqiIoN+Zlvi6N2sMxiidKXUDrsIN41cJMlKGqw5LlTYUlZRcc8fRoH7&#10;bIdsOGfH+S+f8mW31j+rq1ZqMu4PGxCB+vAf/muftYKvZAn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j6TwgAAANwAAAAPAAAAAAAAAAAAAAAAAJgCAABkcnMvZG93&#10;bnJldi54bWxQSwUGAAAAAAQABAD1AAAAhwMAAAAA&#10;" fillcolor="black"/>
                      <w10:anchorlock/>
                    </v:group>
                  </w:pict>
                </mc:Fallback>
              </mc:AlternateContent>
            </w:r>
          </w:p>
        </w:tc>
        <w:tc>
          <w:tcPr>
            <w:tcW w:w="1373" w:type="dxa"/>
          </w:tcPr>
          <w:p w:rsidR="00485EC4" w:rsidRPr="00085078" w:rsidRDefault="00485EC4"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2EE990A4" wp14:editId="515EB121">
                      <wp:extent cx="260985" cy="406400"/>
                      <wp:effectExtent l="11430" t="6985" r="13335" b="5715"/>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286" name="Oval 287"/>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7" name="Oval 288"/>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Oval 289"/>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 name="Oval 290"/>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 name="Oval 291"/>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 name="Oval 292"/>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 name="Oval 293"/>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3" name="Oval 294"/>
                              <wps:cNvSpPr>
                                <a:spLocks noChangeArrowheads="1"/>
                              </wps:cNvSpPr>
                              <wps:spPr bwMode="auto">
                                <a:xfrm>
                                  <a:off x="3074"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4" name="Oval 295"/>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5" name="Oval 296"/>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1ACE5DB" id="Group 285"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">
                      <v:oval id="Oval 287"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sI8MA&#10;AADcAAAADwAAAGRycy9kb3ducmV2LnhtbESPQWvCQBSE74L/YXmCF6kbhYaQukoJWLwaPXh8zb4m&#10;odm3YXdrkn/vCgWPw8x8w+wOo+nEnZxvLSvYrBMQxJXVLdcKrpfjWwbCB2SNnWVSMJGHw34+22Gu&#10;7cBnupehFhHCPkcFTQh9LqWvGjLo17Ynjt6PdQZDlK6W2uEQ4aaT2yRJpcGW40KDPRUNVb/ln1Hg&#10;Vv1UTKfiuPnmr/J9yPQtvWqllovx8wNEoDG8wv/tk1awzVJ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qsI8MAAADcAAAADwAAAAAAAAAAAAAAAACYAgAAZHJzL2Rv&#10;d25yZXYueG1sUEsFBgAAAAAEAAQA9QAAAIgDAAAAAA==&#10;" fillcolor="black"/>
                      <v:oval id="Oval 288"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TvMUA&#10;AADcAAAADwAAAGRycy9kb3ducmV2LnhtbESPT2vCQBTE74V+h+UVeqsbDVpJs4pUCnrowdjeH9mX&#10;P5h9G7KvMf32XaHgcZiZ3zD5dnKdGmkIrWcD81kCirj0tuXawNf542UNKgiyxc4zGfilANvN40OO&#10;mfVXPtFYSK0ihEOGBhqRPtM6lA05DDPfE0ev8oNDiXKotR3wGuGu04skWWmHLceFBnt6b6i8FD/O&#10;wL7eFatRp7JMq/1Blpfvz2M6N+b5adq9gRKa5B7+bx+sgcX6FW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pO8xQAAANwAAAAPAAAAAAAAAAAAAAAAAJgCAABkcnMv&#10;ZG93bnJldi54bWxQSwUGAAAAAAQABAD1AAAAigMAAAAA&#10;"/>
                      <v:oval id="Oval 289"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HzsAA&#10;AADcAAAADwAAAGRycy9kb3ducmV2LnhtbERPTYvCMBC9C/6HMAt701SLIl2jiCK4Bw/W3fvQjG2x&#10;mZRmrN1/vzkIHh/ve70dXKN66kLt2cBsmoAiLrytuTTwcz1OVqCCIFtsPJOBPwqw3YxHa8ysf/KF&#10;+lxKFUM4ZGigEmkzrUNRkcMw9S1x5G6+cygRdqW2HT5juGv0PEmW2mHNsaHClvYVFff84Qwcyl2+&#10;7HUqi/R2OMni/nv+TmfGfH4Muy9QQoO8xS/3yRqYr+L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EHzsAAAADcAAAADwAAAAAAAAAAAAAAAACYAgAAZHJzL2Rvd25y&#10;ZXYueG1sUEsFBgAAAAAEAAQA9QAAAIUDAAAAAA==&#10;"/>
                      <v:oval id="Oval 290"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iVcQA&#10;AADcAAAADwAAAGRycy9kb3ducmV2LnhtbESPQWvCQBSE74L/YXlCb7rRoGh0FakU7KGHxvb+yD6T&#10;YPZtyL7G+O/dQqHHYWa+YXaHwTWqpy7Ung3MZwko4sLbmksDX5e36RpUEGSLjWcy8KAAh/14tMPM&#10;+jt/Up9LqSKEQ4YGKpE20zoUFTkMM98SR+/qO4cSZVdq2+E9wl2jF0my0g5rjgsVtvRaUXHLf5yB&#10;U3nMV71OZZleT2dZ3r4/3tO5MS+T4bgFJTTIf/ivfbYGFusN/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olXEAAAA3AAAAA8AAAAAAAAAAAAAAAAAmAIAAGRycy9k&#10;b3ducmV2LnhtbFBLBQYAAAAABAAEAPUAAACJAwAAAAA=&#10;"/>
                      <v:oval id="Oval 291"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dFcEA&#10;AADcAAAADwAAAGRycy9kb3ducmV2LnhtbERPTWvCQBC9C/0Pywi96UaD0kZXkYqghx4a2/uQHZNg&#10;djZkx5j+e/cgeHy87/V2cI3qqQu1ZwOzaQKKuPC25tLA7/kw+QAVBNli45kM/FOA7eZttMbM+jv/&#10;UJ9LqWIIhwwNVCJtpnUoKnIYpr4ljtzFdw4lwq7UtsN7DHeNnifJUjusOTZU2NJXRcU1vzkD+3KX&#10;L3udyiK97I+yuP59n9KZMe/jYbcCJTTIS/x0H62B+W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OnRXBAAAA3AAAAA8AAAAAAAAAAAAAAAAAmAIAAGRycy9kb3du&#10;cmV2LnhtbFBLBQYAAAAABAAEAPUAAACGAwAAAAA=&#10;"/>
                      <v:oval id="Oval 292"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4jsQA&#10;AADcAAAADwAAAGRycy9kb3ducmV2LnhtbESPQWvCQBSE7wX/w/KE3ppNDEqNriKVgh56aNreH9ln&#10;Esy+DdnXmP77rlDocZiZb5jtfnKdGmkIrWcDWZKCIq68bbk28Pnx+vQMKgiyxc4zGfihAPvd7GGL&#10;hfU3fqexlFpFCIcCDTQifaF1qBpyGBLfE0fv4geHEuVQazvgLcJdpxdputIOW44LDfb00lB1Lb+d&#10;gWN9KFejzmWZX44nWV6/3s55ZszjfDpsQAlN8h/+a5+sgcU6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OI7EAAAA3AAAAA8AAAAAAAAAAAAAAAAAmAIAAGRycy9k&#10;b3ducmV2LnhtbFBLBQYAAAAABAAEAPUAAACJAwAAAAA=&#10;"/>
                      <v:oval id="Oval 293" o:spid="_x0000_s1033"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8/cMA&#10;AADcAAAADwAAAGRycy9kb3ducmV2LnhtbESPQWvCQBSE7wX/w/IEL0U3BioaXUUCFq+mHnp8zT6T&#10;YPZt2N2a5N+7QqHHYWa+YXaHwbTiQc43lhUsFwkI4tLqhisF16/TfA3CB2SNrWVSMJKHw37ytsNM&#10;254v9ChCJSKEfYYK6hC6TEpf1mTQL2xHHL2bdQZDlK6S2mEf4aaVaZKspMGG40KNHeU1lffi1yhw&#10;792Yj+f8tPzhz+KjX+vv1VUrNZsOxy2IQEP4D/+1z1pBukn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g8/cMAAADcAAAADwAAAAAAAAAAAAAAAACYAgAAZHJzL2Rv&#10;d25yZXYueG1sUEsFBgAAAAAEAAQA9QAAAIgDAAAAAA==&#10;" fillcolor="black"/>
                      <v:oval id="Oval 294" o:spid="_x0000_s1034" style="position:absolute;left:3074;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ZZsQA&#10;AADcAAAADwAAAGRycy9kb3ducmV2LnhtbESPQWvCQBSE7wX/w/IKvRTdaKlodBMkYPHa6MHjM/tM&#10;QrNvw+7WJP++Wyj0OMzMN8w+H00nHuR8a1nBcpGAIK6sbrlWcDkf5xsQPiBr7CyTgok85NnsaY+p&#10;tgN/0qMMtYgQ9ikqaELoUyl91ZBBv7A9cfTu1hkMUbpaaodDhJtOrpJkLQ22HBca7KloqPoqv40C&#10;99pPxXQqjssbf5Tvw0Zf1xet1MvzeNiBCDSG//Bf+6QVrLZv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kmWbEAAAA3AAAAA8AAAAAAAAAAAAAAAAAmAIAAGRycy9k&#10;b3ducmV2LnhtbFBLBQYAAAAABAAEAPUAAACJAwAAAAA=&#10;" fillcolor="black"/>
                      <v:oval id="Oval 295" o:spid="_x0000_s1035"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0BEsQA&#10;AADcAAAADwAAAGRycy9kb3ducmV2LnhtbESPQWvCQBSE7wX/w/IKvRTdKK1odBMkYPHa6MHjM/tM&#10;QrNvw+7WJP++Wyj0OMzMN8w+H00nHuR8a1nBcpGAIK6sbrlWcDkf5xsQPiBr7CyTgok85NnsaY+p&#10;tgN/0qMMtYgQ9ikqaELoUyl91ZBBv7A9cfTu1hkMUbpaaodDhJtOrpJkLQ22HBca7KloqPoqv40C&#10;99pPxXQqjssbf5Tvw0Zf1xet1MvzeNiBCDSG//Bf+6QVrLZv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ARLEAAAA3AAAAA8AAAAAAAAAAAAAAAAAmAIAAGRycy9k&#10;b3ducmV2LnhtbFBLBQYAAAAABAAEAPUAAACJAwAAAAA=&#10;" fillcolor="black"/>
                      <v:oval id="Oval 296" o:spid="_x0000_s1036"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icMA&#10;AADcAAAADwAAAGRycy9kb3ducmV2LnhtbESPQYvCMBSE78L+h/AW9iKaKihajSIFF692PXh8Ns+2&#10;2LyUJNr2328WhD0OM/MNs933phEvcr62rGA2TUAQF1bXXCq4/BwnKxA+IGtsLJOCgTzsdx+jLaba&#10;dnymVx5KESHsU1RQhdCmUvqiIoN+alvi6N2tMxiidKXUDrsIN42cJ8lSGqw5LlTYUlZR8cifRoEb&#10;t0M2nLLj7Mbf+aJb6evyopX6+uwPGxCB+vAffrdPWsF8vYC/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kicMAAADcAAAADwAAAAAAAAAAAAAAAACYAgAAZHJzL2Rv&#10;d25yZXYueG1sUEsFBgAAAAAEAAQA9QAAAIgDAAAAAA==&#10;" fillcolor="black"/>
                      <w10:anchorlock/>
                    </v:group>
                  </w:pict>
                </mc:Fallback>
              </mc:AlternateContent>
            </w:r>
            <w:r w:rsidRPr="00085078">
              <w:rPr>
                <w:rFonts w:ascii="Arial" w:hAnsi="Arial" w:cs="Arial"/>
                <w:sz w:val="24"/>
                <w:szCs w:val="24"/>
              </w:rPr>
              <w:t xml:space="preserve">  </w:t>
            </w:r>
          </w:p>
        </w:tc>
        <w:tc>
          <w:tcPr>
            <w:tcW w:w="1368" w:type="dxa"/>
          </w:tcPr>
          <w:p w:rsidR="00485EC4" w:rsidRPr="00085078" w:rsidRDefault="00485EC4"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38BE18C1" wp14:editId="6FC86ED0">
                      <wp:extent cx="260985" cy="406400"/>
                      <wp:effectExtent l="5080" t="6985" r="10160" b="5715"/>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276" name="Oval 277"/>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7" name="Oval 278"/>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 name="Oval 279"/>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 name="Oval 280"/>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 name="Oval 281"/>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 name="Oval 282"/>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 name="Oval 283"/>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3" name="Oval 284"/>
                              <wps:cNvSpPr>
                                <a:spLocks noChangeArrowheads="1"/>
                              </wps:cNvSpPr>
                              <wps:spPr bwMode="auto">
                                <a:xfrm>
                                  <a:off x="3074"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4" name="Oval 285"/>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EF2B641" id="Group 275"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">
                      <v:oval id="Oval 277"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BMQA&#10;AADcAAAADwAAAGRycy9kb3ducmV2LnhtbESPwWrDMBBE74X8g9hCLqWRE6gbHMshGFJyjZtDj1tr&#10;Y5taKyOpsf33UaDQ4zAzb5h8P5le3Mj5zrKC9SoBQVxb3XGj4PJ5fN2C8AFZY2+ZFMzkYV8snnLM&#10;tB35TLcqNCJC2GeooA1hyKT0dUsG/coOxNG7WmcwROkaqR2OEW56uUmSVBrsOC60OFDZUv1T/RoF&#10;7mWYy/lUHtff/FG9jVv9lV60Usvn6bADEWgK/+G/9kkr2Lyn8Dg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3ATEAAAA3AAAAA8AAAAAAAAAAAAAAAAAmAIAAGRycy9k&#10;b3ducmV2LnhtbFBLBQYAAAAABAAEAPUAAACJAwAAAAA=&#10;" fillcolor="black"/>
                      <v:oval id="Oval 278"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jm8QA&#10;AADcAAAADwAAAGRycy9kb3ducmV2LnhtbESPT2vCQBTE74LfYXlCb7rR4B+iq0ilYA89NLb3R/aZ&#10;BLNvQ/Y1xm/vFgo9DjPzG2Z3GFyjeupC7dnAfJaAIi68rbk08HV5m25ABUG22HgmAw8KcNiPRzvM&#10;rL/zJ/W5lCpCOGRooBJpM61DUZHDMPMtcfSuvnMoUXalth3eI9w1epEkK+2w5rhQYUuvFRW3/McZ&#10;OJXHfNXrVJbp9XSW5e374z2dG/MyGY5bUEKD/If/2mdrYLFew++ZeAT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r45vEAAAA3AAAAA8AAAAAAAAAAAAAAAAAmAIAAGRycy9k&#10;b3ducmV2LnhtbFBLBQYAAAAABAAEAPUAAACJAwAAAAA=&#10;"/>
                      <v:oval id="Oval 279"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36cEA&#10;AADcAAAADwAAAGRycy9kb3ducmV2LnhtbERPTWvCQBC9C/0Pywi96UaDtkRXkYqghx4a2/uQHZNg&#10;djZkx5j+e/cgeHy87/V2cI3qqQu1ZwOzaQKKuPC25tLA7/kw+QQVBNli45kM/FOA7eZttMbM+jv/&#10;UJ9LqWIIhwwNVCJtpnUoKnIYpr4ljtzFdw4lwq7UtsN7DHeNnifJUjusOTZU2NJXRcU1vzkD+3KX&#10;L3udyiK97I+yuP59n9KZMe/jYbcCJTTIS/x0H62B+U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0d+nBAAAA3AAAAA8AAAAAAAAAAAAAAAAAmAIAAGRycy9kb3du&#10;cmV2LnhtbFBLBQYAAAAABAAEAPUAAACGAwAAAAA=&#10;"/>
                      <v:oval id="Oval 280"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jScsQA&#10;AADcAAAADwAAAGRycy9kb3ducmV2LnhtbESPQWvCQBSE74X+h+UJ3upGg7ZGV5GKYA89mNb7I/tM&#10;gtm3IfuM8d93C4Ueh5n5hllvB9eonrpQezYwnSSgiAtvay4NfH8dXt5ABUG22HgmAw8KsN08P60x&#10;s/7OJ+pzKVWEcMjQQCXSZlqHoiKHYeJb4uhdfOdQouxKbTu8R7hr9CxJFtphzXGhwpbeKyqu+c0Z&#10;2Je7fNHrVObpZX+U+fX8+ZFOjRmPht0KlNAg/+G/9tEamL0u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40nLEAAAA3AAAAA8AAAAAAAAAAAAAAAAAmAIAAGRycy9k&#10;b3ducmV2LnhtbFBLBQYAAAAABAAEAPUAAACJAwAAAAA=&#10;"/>
                      <v:oval id="Oval 281"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LyMAA&#10;AADcAAAADwAAAGRycy9kb3ducmV2LnhtbERPTYvCMBC9C/6HMAt701SLIl2jiCK4Bw/W3fvQjG2x&#10;mZRmrN1/vzkIHh/ve70dXKN66kLt2cBsmoAiLrytuTTwcz1OVqCCIFtsPJOBPwqw3YxHa8ysf/KF&#10;+lxKFUM4ZGigEmkzrUNRkcMw9S1x5G6+cygRdqW2HT5juGv0PEmW2mHNsaHClvYVFff84Qwcyl2+&#10;7HUqi/R2OMni/nv+TmfGfH4Muy9QQoO8xS/3yRqYr+L8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cLyMAAAADcAAAADwAAAAAAAAAAAAAAAACYAgAAZHJzL2Rvd25y&#10;ZXYueG1sUEsFBgAAAAAEAAQA9QAAAIUDAAAAAA==&#10;"/>
                      <v:oval id="Oval 282"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uuU8QA&#10;AADcAAAADwAAAGRycy9kb3ducmV2LnhtbESPQWvCQBSE70L/w/IKvekmBkVSV5FKQQ8eGu39kX0m&#10;wezbkH2N6b/vCkKPw8x8w6y3o2vVQH1oPBtIZwko4tLbhisDl/PndAUqCLLF1jMZ+KUA283LZI25&#10;9Xf+oqGQSkUIhxwN1CJdrnUoa3IYZr4jjt7V9w4lyr7Stsd7hLtWz5NkqR02HBdq7OijpvJW/DgD&#10;+2pXLAedySK77g+yuH2fjllqzNvruHsHJTTKf/jZPlgD81UK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rlPEAAAA3AAAAA8AAAAAAAAAAAAAAAAAmAIAAGRycy9k&#10;b3ducmV2LnhtbFBLBQYAAAAABAAEAPUAAACJAwAAAAA=&#10;"/>
                      <v:oval id="Oval 283" o:spid="_x0000_s1033"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GqIMMA&#10;AADcAAAADwAAAGRycy9kb3ducmV2LnhtbESPQWvCQBSE70L/w/IKvYhuDFRCdBUJWLw2evD4zD6T&#10;YPZt2N2a5N93CwWPw8x8w2z3o+nEk5xvLStYLRMQxJXVLdcKLufjIgPhA7LGzjIpmMjDfvc222Ku&#10;7cDf9CxDLSKEfY4KmhD6XEpfNWTQL21PHL27dQZDlK6W2uEQ4aaTaZKspcGW40KDPRUNVY/yxyhw&#10;834qplNxXN34q/wcMn1dX7RSH+/jYQMi0Bhe4f/2SStIsxT+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GqIMMAAADcAAAADwAAAAAAAAAAAAAAAACYAgAAZHJzL2Rv&#10;d25yZXYueG1sUEsFBgAAAAAEAAQA9QAAAIgDAAAAAA==&#10;" fillcolor="black"/>
                      <v:oval id="Oval 284" o:spid="_x0000_s1034" style="position:absolute;left:3074;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0Pu8MA&#10;AADcAAAADwAAAGRycy9kb3ducmV2LnhtbESPQWvCQBSE70L/w/IKvUjdaKmE1FUkYPHaNAePz+xr&#10;Epp9G3ZXk/x7VxA8DjPzDbPZjaYTV3K+taxguUhAEFdWt1wrKH8P7ykIH5A1dpZJwUQedtuX2QYz&#10;bQf+oWsRahEh7DNU0ITQZ1L6qiGDfmF74uj9WWcwROlqqR0OEW46uUqStTTYclxosKe8oeq/uBgF&#10;bt5P+XTMD8szfxefQ6pP61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0Pu8MAAADcAAAADwAAAAAAAAAAAAAAAACYAgAAZHJzL2Rv&#10;d25yZXYueG1sUEsFBgAAAAAEAAQA9QAAAIgDAAAAAA==&#10;" fillcolor="black"/>
                      <v:oval id="Oval 285" o:spid="_x0000_s1035"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Xz8MA&#10;AADcAAAADwAAAGRycy9kb3ducmV2LnhtbESPQWvCQBSE70L/w/IKvUjdKK2E1FUkYPHaNAePz+xr&#10;Epp9G3ZXk/x7VxA8DjPzDbPZjaYTV3K+taxguUhAEFdWt1wrKH8P7ykIH5A1dpZJwUQedtuX2QYz&#10;bQf+oWsRahEh7DNU0ITQZ1L6qiGDfmF74uj9WWcwROlqqR0OEW46uUqStTTYclxosKe8oeq/uBgF&#10;bt5P+XTMD8szfxefQ6pP61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SXz8MAAADcAAAADwAAAAAAAAAAAAAAAACYAgAAZHJzL2Rv&#10;d25yZXYueG1sUEsFBgAAAAAEAAQA9QAAAIgDAAAAAA==&#10;" fillcolor="black"/>
                      <w10:anchorlock/>
                    </v:group>
                  </w:pict>
                </mc:Fallback>
              </mc:AlternateContent>
            </w:r>
          </w:p>
        </w:tc>
        <w:tc>
          <w:tcPr>
            <w:tcW w:w="1373"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 xml:space="preserve">      </w:t>
            </w:r>
            <w:r w:rsidRPr="00085078">
              <w:rPr>
                <w:rFonts w:ascii="Arial" w:hAnsi="Arial" w:cs="Arial"/>
                <w:noProof/>
                <w:sz w:val="24"/>
                <w:szCs w:val="24"/>
              </w:rPr>
              <mc:AlternateContent>
                <mc:Choice Requires="wpg">
                  <w:drawing>
                    <wp:inline distT="0" distB="0" distL="0" distR="0" wp14:anchorId="7750256F" wp14:editId="58B90789">
                      <wp:extent cx="260985" cy="406400"/>
                      <wp:effectExtent l="9525" t="6985" r="5715" b="5715"/>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265" name="Oval 266"/>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 name="Oval 267"/>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 name="Oval 268"/>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 name="Oval 269"/>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 name="Oval 270"/>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 name="Oval 271"/>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1" name="Oval 272"/>
                              <wps:cNvSpPr>
                                <a:spLocks noChangeArrowheads="1"/>
                              </wps:cNvSpPr>
                              <wps:spPr bwMode="auto">
                                <a:xfrm>
                                  <a:off x="3074"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2" name="Oval 273"/>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3" name="Oval 274"/>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4" name="Oval 275"/>
                              <wps:cNvSpPr>
                                <a:spLocks noChangeArrowheads="1"/>
                              </wps:cNvSpPr>
                              <wps:spPr bwMode="auto">
                                <a:xfrm>
                                  <a:off x="2826"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EA9E8BB" id="Group 264"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">
                      <v:oval id="Oval 266" o:spid="_x0000_s1027"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OqsQA&#10;AADcAAAADwAAAGRycy9kb3ducmV2LnhtbESPQWvCQBSE7wX/w/KE3upGQ0JJXUWUgj300NjeH9ln&#10;Esy+DdlnjP/eLRR6HGbmG2a9nVynRhpC69nAcpGAIq68bbk28H16f3kFFQTZYueZDNwpwHYze1pj&#10;Yf2Nv2gspVYRwqFAA41IX2gdqoYchoXviaN39oNDiXKotR3wFuGu06skybXDluNCgz3tG6ou5dUZ&#10;ONS7Mh91Kll6Phwlu/x8fqRLY57n0+4NlNAk/+G/9tEaWOU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TqrEAAAA3AAAAA8AAAAAAAAAAAAAAAAAmAIAAGRycy9k&#10;b3ducmV2LnhtbFBLBQYAAAAABAAEAPUAAACJAwAAAAA=&#10;"/>
                      <v:oval id="Oval 267" o:spid="_x0000_s1028"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3cMA&#10;AADcAAAADwAAAGRycy9kb3ducmV2LnhtbESPQWvCQBSE70L/w/IK3nSjwVBSV5GKoAcPje39kX0m&#10;wezbkH2N6b/vCkKPw8x8w6y3o2vVQH1oPBtYzBNQxKW3DVcGvi6H2RuoIMgWW89k4JcCbDcvkzXm&#10;1t/5k4ZCKhUhHHI0UIt0udahrMlhmPuOOHpX3zuUKPtK2x7vEe5avUySTDtsOC7U2NFHTeWt+HEG&#10;9tWuyAadyiq97o+yun2fT+nCmOnruHsHJTTKf/jZPloDyyy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Q3cMAAADcAAAADwAAAAAAAAAAAAAAAACYAgAAZHJzL2Rv&#10;d25yZXYueG1sUEsFBgAAAAAEAAQA9QAAAIgDAAAAAA==&#10;"/>
                      <v:oval id="Oval 268" o:spid="_x0000_s1029"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1RsQA&#10;AADcAAAADwAAAGRycy9kb3ducmV2LnhtbESPQWvCQBSE7wX/w/KE3pqNBqNEV5FKwR56aGzvj+wz&#10;CWbfhuxrTP99t1DocZiZb5jdYXKdGmkIrWcDiyQFRVx523Jt4OPy8rQBFQTZYueZDHxTgMN+9rDD&#10;wvo7v9NYSq0ihEOBBhqRvtA6VA05DInviaN39YNDiXKotR3wHuGu08s0zbXDluNCgz09N1Tdyi9n&#10;4FQfy3zUmayy6+ksq9vn22u2MOZxPh23oIQm+Q//tc/WwDJf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dUbEAAAA3AAAAA8AAAAAAAAAAAAAAAAAmAIAAGRycy9k&#10;b3ducmV2LnhtbFBLBQYAAAAABAAEAPUAAACJAwAAAAA=&#10;"/>
                      <v:oval id="Oval 269" o:spid="_x0000_s1030"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hNMAA&#10;AADcAAAADwAAAGRycy9kb3ducmV2LnhtbERPTWvCQBC9C/6HZQq96UaDoaSuIkrBHjwY7X3Ijkkw&#10;Oxuy05j+++5B8Ph43+vt6Fo1UB8azwYW8wQUceltw5WB6+Vr9gEqCLLF1jMZ+KMA2810ssbc+gef&#10;aSikUjGEQ44GapEu1zqUNTkMc98RR+7me4cSYV9p2+MjhrtWL5Mk0w4bjg01drSvqbwXv87AodoV&#10;2aBTWaW3w1FW95/Td7ow5v1t3H2CEhrlJX66j9bAMot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3hNMAAAADcAAAADwAAAAAAAAAAAAAAAACYAgAAZHJzL2Rvd25y&#10;ZXYueG1sUEsFBgAAAAAEAAQA9QAAAIUDAAAAAA==&#10;"/>
                      <v:oval id="Oval 270" o:spid="_x0000_s1031"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Er8QA&#10;AADcAAAADwAAAGRycy9kb3ducmV2LnhtbESPQWvCQBSE7wX/w/KE3pqNBoNGV5FKwR56aGzvj+wz&#10;CWbfhuxrTP99t1DocZiZb5jdYXKdGmkIrWcDiyQFRVx523Jt4OPy8rQGFQTZYueZDHxTgMN+9rDD&#10;wvo7v9NYSq0ihEOBBhqRvtA6VA05DInviaN39YNDiXKotR3wHuGu08s0zbXDluNCgz09N1Tdyi9n&#10;4FQfy3zUmayy6+ksq9vn22u2MOZxPh23oIQm+Q//tc/WwDLf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RK/EAAAA3AAAAA8AAAAAAAAAAAAAAAAAmAIAAGRycy9k&#10;b3ducmV2LnhtbFBLBQYAAAAABAAEAPUAAACJAwAAAAA=&#10;"/>
                      <v:oval id="Oval 271" o:spid="_x0000_s1032"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h68AA&#10;AADcAAAADwAAAGRycy9kb3ducmV2LnhtbERPy4rCMBTdC/MP4Q64kTFV8EHHKENBcWvtwuW1udOW&#10;aW5KkrHt35uF4PJw3rvDYFrxIOcbywoW8wQEcWl1w5WC4nr82oLwAVlja5kUjOThsP+Y7DDVtucL&#10;PfJQiRjCPkUFdQhdKqUvazLo57YjjtyvdQZDhK6S2mEfw00rl0mylgYbjg01dpTVVP7l/0aBm3Vj&#10;Np6z4+LOp3zVb/VtXWilpp/DzzeIQEN4i1/us1aw3MT5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rh68AAAADcAAAADwAAAAAAAAAAAAAAAACYAgAAZHJzL2Rvd25y&#10;ZXYueG1sUEsFBgAAAAAEAAQA9QAAAIUDAAAAAA==&#10;" fillcolor="black"/>
                      <v:oval id="Oval 272" o:spid="_x0000_s1033" style="position:absolute;left:3074;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EcMMA&#10;AADcAAAADwAAAGRycy9kb3ducmV2LnhtbESPQWvCQBSE7wX/w/IEL0U3EWoluooELF5NPfT4zD6T&#10;YPZt2N2a5N+7QqHHYWa+Ybb7wbTiQc43lhWkiwQEcWl1w5WCy/dxvgbhA7LG1jIpGMnDfjd522Km&#10;bc9nehShEhHCPkMFdQhdJqUvazLoF7Yjjt7NOoMhSldJ7bCPcNPKZZKspMGG40KNHeU1lffi1yhw&#10;792Yj6f8mF75q/jo1/pnddFKzabDYQMi0BD+w3/tk1aw/Ez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ZEcMMAAADcAAAADwAAAAAAAAAAAAAAAACYAgAAZHJzL2Rv&#10;d25yZXYueG1sUEsFBgAAAAAEAAQA9QAAAIgDAAAAAA==&#10;" fillcolor="black"/>
                      <v:oval id="Oval 273" o:spid="_x0000_s1034"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aB8MA&#10;AADcAAAADwAAAGRycy9kb3ducmV2LnhtbESPQWvCQBSE7wX/w/IEL0U3BmoluooELF5NPfT4zD6T&#10;YPZt2N2a5N+7QqHHYWa+Ybb7wbTiQc43lhUsFwkI4tLqhisFl+/jfA3CB2SNrWVSMJKH/W7ytsVM&#10;257P9ChCJSKEfYYK6hC6TEpf1mTQL2xHHL2bdQZDlK6S2mEf4aaVaZKspMGG40KNHeU1lffi1yhw&#10;792Yj6f8uLzyV/HRr/XP6qKVmk2HwwZEoCH8h//aJ60g/Uz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TaB8MAAADcAAAADwAAAAAAAAAAAAAAAACYAgAAZHJzL2Rv&#10;d25yZXYueG1sUEsFBgAAAAAEAAQA9QAAAIgDAAAAAA==&#10;" fillcolor="black"/>
                      <v:oval id="Oval 274" o:spid="_x0000_s1035"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nMQA&#10;AADcAAAADwAAAGRycy9kb3ducmV2LnhtbESPQWvCQBSE7wX/w/IKvRTdaKmG6CoSsHhtzMHjM/tM&#10;QrNvw+7WJP++Wyj0OMzMN8zuMJpOPMj51rKC5SIBQVxZ3XKtoLyc5ikIH5A1dpZJwUQeDvvZ0w4z&#10;bQf+pEcRahEh7DNU0ITQZ1L6qiGDfmF74ujdrTMYonS11A6HCDedXCXJWhpsOS402FPeUPVVfBsF&#10;7rWf8umcn5Y3/ijeh1Rf16VW6uV5PG5BBBrDf/ivfdYKVps3+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f5zEAAAA3AAAAA8AAAAAAAAAAAAAAAAAmAIAAGRycy9k&#10;b3ducmV2LnhtbFBLBQYAAAAABAAEAPUAAACJAwAAAAA=&#10;" fillcolor="black"/>
                      <v:oval id="Oval 275" o:spid="_x0000_s1036" style="position:absolute;left:2826;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97MUA&#10;AADcAAAADwAAAGRycy9kb3ducmV2LnhtbESPT2vCQBTE70K/w/IKvelGU/8QXUUqBXvwYFrvj+wz&#10;CWbfhuxrTL99t1DwOMzMb5jNbnCN6qkLtWcD00kCirjwtubSwNfn+3gFKgiyxcYzGfihALvt02iD&#10;mfV3PlOfS6kihEOGBiqRNtM6FBU5DBPfEkfv6juHEmVXatvhPcJdo2dJstAOa44LFbb0VlFxy7+d&#10;gUO5zxe9TmWeXg9Hmd8up490aszL87BfgxIa5BH+bx+tgdnyFf7OxCO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X3sxQAAANwAAAAPAAAAAAAAAAAAAAAAAJgCAABkcnMv&#10;ZG93bnJldi54bWxQSwUGAAAAAAQABAD1AAAAigMAAAAA&#10;"/>
                      <w10:anchorlock/>
                    </v:group>
                  </w:pict>
                </mc:Fallback>
              </mc:AlternateContent>
            </w:r>
          </w:p>
        </w:tc>
      </w:tr>
    </w:tbl>
    <w:p w:rsidR="00F86137" w:rsidRPr="00F86137" w:rsidRDefault="00F86137" w:rsidP="00085078">
      <w:pPr>
        <w:spacing w:line="276" w:lineRule="auto"/>
        <w:rPr>
          <w:rFonts w:ascii="Arial" w:hAnsi="Arial" w:cs="Arial"/>
          <w:b/>
          <w:sz w:val="24"/>
          <w:szCs w:val="24"/>
        </w:rPr>
      </w:pPr>
      <w:r w:rsidRPr="00F86137">
        <w:rPr>
          <w:rFonts w:ascii="Arial" w:hAnsi="Arial" w:cs="Arial"/>
          <w:b/>
          <w:sz w:val="24"/>
          <w:szCs w:val="24"/>
        </w:rPr>
        <w:t xml:space="preserve">Slova s kvačicima </w:t>
      </w:r>
    </w:p>
    <w:p w:rsidR="00D44A5A" w:rsidRDefault="00D44A5A" w:rsidP="00085078">
      <w:pPr>
        <w:spacing w:line="276" w:lineRule="auto"/>
        <w:rPr>
          <w:rFonts w:ascii="Arial" w:hAnsi="Arial" w:cs="Arial"/>
          <w:sz w:val="24"/>
          <w:szCs w:val="24"/>
        </w:rPr>
      </w:pPr>
      <w:r>
        <w:rPr>
          <w:rFonts w:ascii="Arial" w:hAnsi="Arial" w:cs="Arial"/>
          <w:sz w:val="24"/>
          <w:szCs w:val="24"/>
        </w:rPr>
        <w:t>Kada su u pitanju tzv.</w:t>
      </w:r>
      <w:r w:rsidR="00485EC4" w:rsidRPr="00085078">
        <w:rPr>
          <w:rFonts w:ascii="Arial" w:hAnsi="Arial" w:cs="Arial"/>
          <w:sz w:val="24"/>
          <w:szCs w:val="24"/>
        </w:rPr>
        <w:t xml:space="preserve">slova sa kvačicama koja se koriste u jezicima našeg jezičkog područja (č, ć, dž, đ, lj, nj, š, ž) označavaju se prostim znakovima koji se koriste za prvih </w:t>
      </w:r>
      <w:r w:rsidR="00485EC4" w:rsidRPr="00085078">
        <w:rPr>
          <w:rFonts w:ascii="Arial" w:hAnsi="Arial" w:cs="Arial"/>
          <w:sz w:val="24"/>
          <w:szCs w:val="24"/>
        </w:rPr>
        <w:lastRenderedPageBreak/>
        <w:t>7 slova engleske abecede na koje se doda šesta tačka. To znači da ova slova uvijek imaju šestu, ali nemaju treću tačkicu.</w:t>
      </w:r>
    </w:p>
    <w:tbl>
      <w:tblPr>
        <w:tblStyle w:val="TableGrid"/>
        <w:tblW w:w="0" w:type="auto"/>
        <w:tblLook w:val="04A0" w:firstRow="1" w:lastRow="0" w:firstColumn="1" w:lastColumn="0" w:noHBand="0" w:noVBand="1"/>
      </w:tblPr>
      <w:tblGrid>
        <w:gridCol w:w="1169"/>
        <w:gridCol w:w="1196"/>
        <w:gridCol w:w="1206"/>
        <w:gridCol w:w="1196"/>
        <w:gridCol w:w="1199"/>
        <w:gridCol w:w="1192"/>
        <w:gridCol w:w="1210"/>
        <w:gridCol w:w="1208"/>
      </w:tblGrid>
      <w:tr w:rsidR="00485EC4" w:rsidRPr="00085078" w:rsidTr="007A5185">
        <w:tc>
          <w:tcPr>
            <w:tcW w:w="1169"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Malo slovo</w:t>
            </w:r>
          </w:p>
        </w:tc>
        <w:tc>
          <w:tcPr>
            <w:tcW w:w="1196"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č</w:t>
            </w:r>
          </w:p>
        </w:tc>
        <w:tc>
          <w:tcPr>
            <w:tcW w:w="1206"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lj</w:t>
            </w:r>
          </w:p>
        </w:tc>
        <w:tc>
          <w:tcPr>
            <w:tcW w:w="1196"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ć</w:t>
            </w:r>
          </w:p>
        </w:tc>
        <w:tc>
          <w:tcPr>
            <w:tcW w:w="1199" w:type="dxa"/>
          </w:tcPr>
          <w:p w:rsidR="00485EC4" w:rsidRPr="00085078" w:rsidRDefault="006234A2" w:rsidP="007A5185">
            <w:pPr>
              <w:spacing w:line="276" w:lineRule="auto"/>
              <w:rPr>
                <w:rFonts w:ascii="Arial" w:hAnsi="Arial" w:cs="Arial"/>
                <w:sz w:val="24"/>
                <w:szCs w:val="24"/>
              </w:rPr>
            </w:pPr>
            <w:r w:rsidRPr="00085078">
              <w:rPr>
                <w:rFonts w:ascii="Arial" w:hAnsi="Arial" w:cs="Arial"/>
                <w:sz w:val="24"/>
                <w:szCs w:val="24"/>
              </w:rPr>
              <w:t>Đ</w:t>
            </w:r>
          </w:p>
        </w:tc>
        <w:tc>
          <w:tcPr>
            <w:tcW w:w="1192"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š</w:t>
            </w:r>
          </w:p>
        </w:tc>
        <w:tc>
          <w:tcPr>
            <w:tcW w:w="1210"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nj</w:t>
            </w:r>
          </w:p>
        </w:tc>
        <w:tc>
          <w:tcPr>
            <w:tcW w:w="1208"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dž</w:t>
            </w:r>
          </w:p>
        </w:tc>
      </w:tr>
      <w:tr w:rsidR="00485EC4" w:rsidRPr="00085078" w:rsidTr="007A5185">
        <w:tc>
          <w:tcPr>
            <w:tcW w:w="1169"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Naziv tačkica</w:t>
            </w:r>
          </w:p>
        </w:tc>
        <w:tc>
          <w:tcPr>
            <w:tcW w:w="1196"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1, 6</w:t>
            </w:r>
          </w:p>
        </w:tc>
        <w:tc>
          <w:tcPr>
            <w:tcW w:w="1206"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1, 2, 6</w:t>
            </w:r>
          </w:p>
        </w:tc>
        <w:tc>
          <w:tcPr>
            <w:tcW w:w="1196"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1, 4, 6</w:t>
            </w:r>
          </w:p>
        </w:tc>
        <w:tc>
          <w:tcPr>
            <w:tcW w:w="1199"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1, 4, 5, 6</w:t>
            </w:r>
          </w:p>
        </w:tc>
        <w:tc>
          <w:tcPr>
            <w:tcW w:w="1192"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1, 5, 6</w:t>
            </w:r>
          </w:p>
        </w:tc>
        <w:tc>
          <w:tcPr>
            <w:tcW w:w="1210"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1, 2, 4, 6</w:t>
            </w:r>
          </w:p>
        </w:tc>
        <w:tc>
          <w:tcPr>
            <w:tcW w:w="1208"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1, 2, 4, 5, 6</w:t>
            </w:r>
          </w:p>
        </w:tc>
      </w:tr>
      <w:tr w:rsidR="00485EC4" w:rsidRPr="00085078" w:rsidTr="007A5185">
        <w:tc>
          <w:tcPr>
            <w:tcW w:w="1169"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Brajev znak</w:t>
            </w:r>
          </w:p>
        </w:tc>
        <w:tc>
          <w:tcPr>
            <w:tcW w:w="1196" w:type="dxa"/>
          </w:tcPr>
          <w:p w:rsidR="00485EC4" w:rsidRPr="00085078" w:rsidRDefault="00485EC4"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4D63087B" wp14:editId="6B493E3B">
                      <wp:extent cx="260985" cy="406400"/>
                      <wp:effectExtent l="10160" t="8890" r="5080" b="13335"/>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257" name="Oval 258"/>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8" name="Oval 259"/>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 name="Oval 260"/>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 name="Oval 261"/>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Oval 262"/>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2" name="Oval 263"/>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 name="Oval 264"/>
                              <wps:cNvSpPr>
                                <a:spLocks noChangeArrowheads="1"/>
                              </wps:cNvSpPr>
                              <wps:spPr bwMode="auto">
                                <a:xfrm>
                                  <a:off x="3074"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C7D7231" id="Group 256"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">
                      <v:oval id="Oval 258"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l/8MA&#10;AADcAAAADwAAAGRycy9kb3ducmV2LnhtbESPT4vCMBTE78J+h/AW9iKaKviHahQpuHi168Hjs3m2&#10;xealJNG2336zIOxxmJnfMNt9bxrxIudrywpm0wQEcWF1zaWCy89xsgbhA7LGxjIpGMjDfvcx2mKq&#10;bcdneuWhFBHCPkUFVQhtKqUvKjLop7Yljt7dOoMhSldK7bCLcNPIeZIspcGa40KFLWUVFY/8aRS4&#10;cTtkwyk7zm78nS+6tb4uL1qpr8/+sAERqA//4Xf7pBXMFyv4OxOP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Yl/8MAAADcAAAADwAAAAAAAAAAAAAAAACYAgAAZHJzL2Rv&#10;d25yZXYueG1sUEsFBgAAAAAEAAQA9QAAAIgDAAAAAA==&#10;" fillcolor="black"/>
                      <v:oval id="Oval 259"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EricAA&#10;AADcAAAADwAAAGRycy9kb3ducmV2LnhtbERPTWvCQBC9F/wPywje6kZDRKKriFLQQw9N633Ijkkw&#10;Oxuy0xj/vXso9Ph439v96Fo1UB8azwYW8wQUceltw5WBn++P9zWoIMgWW89k4EkB9rvJ2xZz6x/8&#10;RUMhlYohHHI0UIt0udahrMlhmPuOOHI33zuUCPtK2x4fMdy1epkkK+2w4dhQY0fHmsp78esMnKpD&#10;sRp0Kll6O50lu18/L+nCmNl0PGxACY3yL/5zn62BZRbXxj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EricAAAADcAAAADwAAAAAAAAAAAAAAAACYAgAAZHJzL2Rvd25y&#10;ZXYueG1sUEsFBgAAAAAEAAQA9QAAAIUDAAAAAA==&#10;"/>
                      <v:oval id="Oval 260"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OEsQA&#10;AADcAAAADwAAAGRycy9kb3ducmV2LnhtbESPQWvCQBSE74X+h+UVvNWNhkibuooogj300FTvj+wz&#10;CWbfhuwzxn/vFgo9DjPzDbNcj65VA/Wh8WxgNk1AEZfeNlwZOP7sX99ABUG22HomA3cKsF49Py0x&#10;t/7G3zQUUqkI4ZCjgVqky7UOZU0Ow9R3xNE7+96hRNlX2vZ4i3DX6nmSLLTDhuNCjR1tayovxdUZ&#10;2FWbYjHoVLL0vDtIdjl9faYzYyYv4+YDlNAo/+G/9sEamGf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jhLEAAAA3AAAAA8AAAAAAAAAAAAAAAAAmAIAAGRycy9k&#10;b3ducmV2LnhtbFBLBQYAAAAABAAEAPUAAACJAwAAAAA=&#10;"/>
                      <v:oval id="Oval 261"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tMsAA&#10;AADcAAAADwAAAGRycy9kb3ducmV2LnhtbERPTWvCQBC9C/6HZQq96UaDoaSuIkrBHjwY7X3Ijkkw&#10;Oxuy05j+++5B8Ph43+vt6Fo1UB8azwYW8wQUceltw5WB6+Vr9gEqCLLF1jMZ+KMA2810ssbc+gef&#10;aSikUjGEQ44GapEu1zqUNTkMc98RR+7me4cSYV9p2+MjhrtWL5Mk0w4bjg01drSvqbwXv87AodoV&#10;2aBTWaW3w1FW95/Td7ow5v1t3H2CEhrlJX66j9bAMov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1vtMsAAAADcAAAADwAAAAAAAAAAAAAAAACYAgAAZHJzL2Rvd25y&#10;ZXYueG1sUEsFBgAAAAAEAAQA9QAAAIUDAAAAAA==&#10;"/>
                      <v:oval id="Oval 262"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IqcQA&#10;AADcAAAADwAAAGRycy9kb3ducmV2LnhtbESPQWvCQBSE7wX/w/KE3uomBoOkriJKwR56aLT3R/aZ&#10;BLNvQ/YZ03/fLRR6HGbmG2azm1ynRhpC69lAukhAEVfetlwbuJzfXtaggiBb7DyTgW8KsNvOnjZY&#10;WP/gTxpLqVWEcCjQQCPSF1qHqiGHYeF74uhd/eBQohxqbQd8RLjr9DJJcu2w5bjQYE+HhqpbeXcG&#10;jvW+zEedySq7Hk+yun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SKnEAAAA3AAAAA8AAAAAAAAAAAAAAAAAmAIAAGRycy9k&#10;b3ducmV2LnhtbFBLBQYAAAAABAAEAPUAAACJAwAAAAA=&#10;"/>
                      <v:oval id="Oval 263"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W3sQA&#10;AADcAAAADwAAAGRycy9kb3ducmV2LnhtbESPQWvCQBSE7wX/w/KE3urGBIOkriJKwR56aLT3R/aZ&#10;BLNvQ/YZ03/fLRR6HGbmG2azm1ynRhpC69nAcpGAIq68bbk2cDm/vaxBBUG22HkmA98UYLedPW2w&#10;sP7BnzSWUqsI4VCggUakL7QOVUMOw8L3xNG7+sGhRDnU2g74iHDX6TRJcu2w5bjQYE+HhqpbeXcG&#10;jvW+zEedySq7Hk+yun19vGdLY57n0/4VlNAk/+G/9skaS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1t7EAAAA3AAAAA8AAAAAAAAAAAAAAAAAmAIAAGRycy9k&#10;b3ducmV2LnhtbFBLBQYAAAAABAAEAPUAAACJAwAAAAA=&#10;"/>
                      <v:oval id="Oval 264" o:spid="_x0000_s1033" style="position:absolute;left:3074;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pQcMA&#10;AADcAAAADwAAAGRycy9kb3ducmV2LnhtbESPQWvCQBSE70L/w/IKvUjdaGmQ1FUkYPHaNAePz+xr&#10;Epp9G3ZXk/x7VxA8DjPzDbPZjaYTV3K+taxguUhAEFdWt1wrKH8P72sQPiBr7CyTgok87LYvsw1m&#10;2g78Q9ci1CJC2GeooAmhz6T0VUMG/cL2xNH7s85giNLVUjscItx0cpUkqTTYclxosKe8oeq/uBgF&#10;bt5P+XTMD8szfxefw1qf0lIr9fY67r9ABBrDM/xoH7WCVfoB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HpQcMAAADcAAAADwAAAAAAAAAAAAAAAACYAgAAZHJzL2Rv&#10;d25yZXYueG1sUEsFBgAAAAAEAAQA9QAAAIgDAAAAAA==&#10;" fillcolor="black"/>
                      <w10:anchorlock/>
                    </v:group>
                  </w:pict>
                </mc:Fallback>
              </mc:AlternateContent>
            </w:r>
          </w:p>
        </w:tc>
        <w:tc>
          <w:tcPr>
            <w:tcW w:w="1206" w:type="dxa"/>
          </w:tcPr>
          <w:p w:rsidR="00485EC4" w:rsidRPr="00085078" w:rsidRDefault="00485EC4"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73E55EAF" wp14:editId="416E4627">
                      <wp:extent cx="260985" cy="406400"/>
                      <wp:effectExtent l="10795" t="8890" r="13970" b="13335"/>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248" name="Oval 249"/>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9" name="Oval 250"/>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 name="Oval 251"/>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 name="Oval 252"/>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Oval 253"/>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 name="Oval 254"/>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 name="Oval 255"/>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5" name="Oval 256"/>
                              <wps:cNvSpPr>
                                <a:spLocks noChangeArrowheads="1"/>
                              </wps:cNvSpPr>
                              <wps:spPr bwMode="auto">
                                <a:xfrm>
                                  <a:off x="3074"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683CC61" id="Group 247"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">
                      <v:oval id="Oval 249"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nUMAA&#10;AADcAAAADwAAAGRycy9kb3ducmV2LnhtbERPTYvCMBC9C/6HMMJeRFNlFekaRQqK1+324HFsZtti&#10;MylJtO2/3xyEPT7e9/44mFa8yPnGsoLVMgFBXFrdcKWg+DkvdiB8QNbYWiYFI3k4HqaTPaba9vxN&#10;rzxUIoawT1FBHUKXSunLmgz6pe2II/drncEQoaukdtjHcNPKdZJspcGGY0ONHWU1lY/8aRS4eTdm&#10;4zU7r+58yTf9Tt+2hVbqYzacvkAEGsK/+O2+agXrz7g2nolH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AnUMAAAADcAAAADwAAAAAAAAAAAAAAAACYAgAAZHJzL2Rvd25y&#10;ZXYueG1sUEsFBgAAAAAEAAQA9QAAAIUDAAAAAA==&#10;" fillcolor="black"/>
                      <v:oval id="Oval 250"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Yz8QA&#10;AADcAAAADwAAAGRycy9kb3ducmV2LnhtbESPQWvCQBSE70L/w/IKvelGU0Wjq0ilYA8eTOv9kX0m&#10;wezbkH2N6b/vFgoeh5n5htnsBteonrpQezYwnSSgiAtvay4NfH2+j5eggiBbbDyTgR8KsNs+jTaY&#10;WX/nM/W5lCpCOGRooBJpM61DUZHDMPEtcfSuvnMoUXalth3eI9w1epYkC+2w5rhQYUtvFRW3/NsZ&#10;OJT7fNHrVObp9XCU+e1y+kinxrw8D/s1KKFBHuH/9tEamL2u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UGM/EAAAA3AAAAA8AAAAAAAAAAAAAAAAAmAIAAGRycy9k&#10;b3ducmV2LnhtbFBLBQYAAAAABAAEAPUAAACJAwAAAAA=&#10;"/>
                      <v:oval id="Oval 251"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nj8AA&#10;AADcAAAADwAAAGRycy9kb3ducmV2LnhtbERPTWvCQBC9F/wPywje6kZDRKKriFLQQw9N633Ijkkw&#10;Oxuy0xj/vXso9Ph439v96Fo1UB8azwYW8wQUceltw5WBn++P9zWoIMgWW89k4EkB9rvJ2xZz6x/8&#10;RUMhlYohHHI0UIt0udahrMlhmPuOOHI33zuUCPtK2x4fMdy1epkkK+2w4dhQY0fHmsp78esMnKpD&#10;sRp0Kll6O50lu18/L+nCmNl0PGxACY3yL/5zn62BZRbnxz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cnj8AAAADcAAAADwAAAAAAAAAAAAAAAACYAgAAZHJzL2Rvd25y&#10;ZXYueG1sUEsFBgAAAAAEAAQA9QAAAIUDAAAAAA==&#10;"/>
                      <v:oval id="Oval 252"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CFMQA&#10;AADcAAAADwAAAGRycy9kb3ducmV2LnhtbESPQWvCQBSE7wX/w/KE3uomhoikriJKwR56aLT3R/aZ&#10;BLNvQ/YZ03/fLRR6HGbmG2azm1ynRhpC69lAukhAEVfetlwbuJzfXtaggiBb7DyTgW8KsNvOnjZY&#10;WP/gTxpLqVWEcCjQQCPSF1qHqiGHYeF74uhd/eBQohxqbQd8RLjr9DJJVtphy3GhwZ4ODVW38u4M&#10;HOt9uRp1Jnl2PZ4kv3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ghTEAAAA3AAAAA8AAAAAAAAAAAAAAAAAmAIAAGRycy9k&#10;b3ducmV2LnhtbFBLBQYAAAAABAAEAPUAAACJAwAAAAA=&#10;"/>
                      <v:oval id="Oval 253"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cY8QA&#10;AADcAAAADwAAAGRycy9kb3ducmV2LnhtbESPQWvCQBSE7wX/w/KE3urGhIikriJKwR56aLT3R/aZ&#10;BLNvQ/YZ03/fLRR6HGbmG2azm1ynRhpC69nAcpGAIq68bbk2cDm/vaxBBUG22HkmA98UYLedPW2w&#10;sP7BnzSWUqsI4VCggUakL7QOVUMOw8L3xNG7+sGhRDnU2g74iHDX6TRJVtphy3GhwZ4ODVW38u4M&#10;HOt9uRp1Jnl2PZ4kv319vGdLY57n0/4VlNAk/+G/9skaS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HGPEAAAA3AAAAA8AAAAAAAAAAAAAAAAAmAIAAGRycy9k&#10;b3ducmV2LnhtbFBLBQYAAAAABAAEAPUAAACJAwAAAAA=&#10;"/>
                      <v:oval id="Oval 254"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5+MMA&#10;AADcAAAADwAAAGRycy9kb3ducmV2LnhtbESPQWvCQBSE74L/YXlCb7rRECmpq0iloIceGtv7I/tM&#10;gtm3Ifsa4793hUKPw8x8w2x2o2vVQH1oPBtYLhJQxKW3DVcGvs8f81dQQZAttp7JwJ0C7LbTyQZz&#10;62/8RUMhlYoQDjkaqEW6XOtQ1uQwLHxHHL2L7x1KlH2lbY+3CHetXiXJWjtsOC7U2NF7TeW1+HUG&#10;DtW+WA86lSy9HI6SXX8+T+nSmJfZuH8DJTTKf/ivfbQGVlkK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W5+MMAAADcAAAADwAAAAAAAAAAAAAAAACYAgAAZHJzL2Rv&#10;d25yZXYueG1sUEsFBgAAAAAEAAQA9QAAAIgDAAAAAA==&#10;"/>
                      <v:oval id="Oval 255" o:spid="_x0000_s1033"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7iMMA&#10;AADcAAAADwAAAGRycy9kb3ducmV2LnhtbESPQYvCMBSE78L+h/AWvIimiop0jbIUFK9bPXh8Nm/b&#10;ss1LSaJt/71ZEDwOM/MNs933phEPcr62rGA+S0AQF1bXXCq4nA/TDQgfkDU2lknBQB72u4/RFlNt&#10;O/6hRx5KESHsU1RQhdCmUvqiIoN+Zlvi6P1aZzBE6UqpHXYRbhq5SJK1NFhzXKiwpayi4i+/GwVu&#10;0g7ZcMoO8xsf81W30df1RSs1/uy/v0AE6sM7/GqftILFagn/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S7iMMAAADcAAAADwAAAAAAAAAAAAAAAACYAgAAZHJzL2Rv&#10;d25yZXYueG1sUEsFBgAAAAAEAAQA9QAAAIgDAAAAAA==&#10;" fillcolor="black"/>
                      <v:oval id="Oval 256" o:spid="_x0000_s1034" style="position:absolute;left:3074;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eE8IA&#10;AADcAAAADwAAAGRycy9kb3ducmV2LnhtbESPQYvCMBSE7wv+h/CEvSyaKlSkGkUKLl6tHvb4tnm2&#10;xealJNG2/94sLHgcZuYbZrsfTCue5HxjWcFinoAgLq1uuFJwvRxnaxA+IGtsLZOCkTzsd5OPLWba&#10;9nymZxEqESHsM1RQh9BlUvqyJoN+bjvi6N2sMxiidJXUDvsIN61cJslKGmw4LtTYUV5TeS8eRoH7&#10;6sZ8POXHxS9/F2m/1j+rq1bqczocNiACDeEd/m+ftIJlmsLf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B4TwgAAANwAAAAPAAAAAAAAAAAAAAAAAJgCAABkcnMvZG93&#10;bnJldi54bWxQSwUGAAAAAAQABAD1AAAAhwMAAAAA&#10;" fillcolor="black"/>
                      <w10:anchorlock/>
                    </v:group>
                  </w:pict>
                </mc:Fallback>
              </mc:AlternateContent>
            </w:r>
            <w:r w:rsidRPr="00085078">
              <w:rPr>
                <w:rFonts w:ascii="Arial" w:hAnsi="Arial" w:cs="Arial"/>
                <w:sz w:val="24"/>
                <w:szCs w:val="24"/>
              </w:rPr>
              <w:t xml:space="preserve">  </w:t>
            </w:r>
          </w:p>
        </w:tc>
        <w:tc>
          <w:tcPr>
            <w:tcW w:w="1196" w:type="dxa"/>
          </w:tcPr>
          <w:p w:rsidR="00485EC4" w:rsidRPr="00085078" w:rsidRDefault="00485EC4"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3E861345" wp14:editId="389E1462">
                      <wp:extent cx="260985" cy="406400"/>
                      <wp:effectExtent l="11430" t="8890" r="13335" b="13335"/>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239" name="Oval 240"/>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0" name="Oval 241"/>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 name="Oval 242"/>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 name="Oval 243"/>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 name="Oval 244"/>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 name="Oval 245"/>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 name="Oval 246"/>
                              <wps:cNvSpPr>
                                <a:spLocks noChangeArrowheads="1"/>
                              </wps:cNvSpPr>
                              <wps:spPr bwMode="auto">
                                <a:xfrm>
                                  <a:off x="3074"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6" name="Oval 247"/>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A685F7E" id="Group 238"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">
                      <v:oval id="Oval 240"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xtsQA&#10;AADcAAAADwAAAGRycy9kb3ducmV2LnhtbESPQWvCQBSE7wX/w/IKvRTdaKlodBMkYPHa6MHjM/tM&#10;QrNvw+7WJP++Wyj0OMzMN8w+H00nHuR8a1nBcpGAIK6sbrlWcDkf5xsQPiBr7CyTgok85NnsaY+p&#10;tgN/0qMMtYgQ9ikqaELoUyl91ZBBv7A9cfTu1hkMUbpaaodDhJtOrpJkLQ22HBca7KloqPoqv40C&#10;99pPxXQqjssbf5Tvw0Zf1xet1MvzeNiBCDSG//Bf+6QVrN628HsmHg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q8bbEAAAA3AAAAA8AAAAAAAAAAAAAAAAAmAIAAGRycy9k&#10;b3ducmV2LnhtbFBLBQYAAAAABAAEAPUAAACJAwAAAAA=&#10;" fillcolor="black"/>
                      <v:oval id="Oval 241"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xUsEA&#10;AADcAAAADwAAAGRycy9kb3ducmV2LnhtbERPTWvCQBC9F/wPywi91Y2mSkmzilQK9tBDY3sfsmMS&#10;kp0N2WmM/949CB4f7zvfTa5TIw2h8WxguUhAEZfeNlwZ+D19vryBCoJssfNMBq4UYLedPeWYWX/h&#10;HxoLqVQM4ZChgVqkz7QOZU0Ow8L3xJE7+8GhRDhU2g54ieGu06sk2WiHDceGGnv6qKlsi39n4FDt&#10;i82oU1mn58NR1u3f91e6NOZ5Pu3fQQlN8hDf3UdrYPUa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usVLBAAAA3AAAAA8AAAAAAAAAAAAAAAAAmAIAAGRycy9kb3du&#10;cmV2LnhtbFBLBQYAAAAABAAEAPUAAACGAwAAAAA=&#10;"/>
                      <v:oval id="Oval 242"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UycQA&#10;AADcAAAADwAAAGRycy9kb3ducmV2LnhtbESPQWvCQBSE70L/w/IKvekmpoaSuopUCvbQg9HeH9ln&#10;Esy+DdnXmP77bqHgcZiZb5j1dnKdGmkIrWcD6SIBRVx523Jt4Hx6n7+ACoJssfNMBn4owHbzMFtj&#10;Yf2NjzSWUqsI4VCggUakL7QOVUMOw8L3xNG7+MGhRDnU2g54i3DX6WWS5Nphy3GhwZ7eGqqu5bcz&#10;sK93ZT7qTFbZZX+Q1fXr8yNLjXl6nHavoIQmuYf/2wdrYPmc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FMnEAAAA3AAAAA8AAAAAAAAAAAAAAAAAmAIAAGRycy9k&#10;b3ducmV2LnhtbFBLBQYAAAAABAAEAPUAAACJAwAAAAA=&#10;"/>
                      <v:oval id="Oval 243"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KvsQA&#10;AADcAAAADwAAAGRycy9kb3ducmV2LnhtbESPQWvCQBSE7wX/w/IK3urGRKWkriJKQQ89NG3vj+wz&#10;CWbfhuxrjP/eFQo9DjPzDbPejq5VA/Wh8WxgPktAEZfeNlwZ+P56f3kFFQTZYuuZDNwowHYzeVpj&#10;bv2VP2kopFIRwiFHA7VIl2sdypochpnviKN39r1DibKvtO3xGuGu1WmSrLTDhuNCjR3tayovxa8z&#10;cKh2xWrQmSyz8+Eoy8vPxymbGzN9HndvoIRG+Q//tY/WQLpI4X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ir7EAAAA3AAAAA8AAAAAAAAAAAAAAAAAmAIAAGRycy9k&#10;b3ducmV2LnhtbFBLBQYAAAAABAAEAPUAAACJAwAAAAA=&#10;"/>
                      <v:oval id="Oval 244"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vJcQA&#10;AADcAAAADwAAAGRycy9kb3ducmV2LnhtbESPQWvCQBSE74X+h+UJvdWNRqVEV5FKwR48GO39kX0m&#10;wezbkH2N6b/vCoLHYWa+YVabwTWqpy7Ung1Mxgko4sLbmksD59PX+weoIMgWG89k4I8CbNavLyvM&#10;rL/xkfpcShUhHDI0UIm0mdahqMhhGPuWOHoX3zmUKLtS2w5vEe4aPU2ShXZYc1yosKXPiopr/usM&#10;7Mptvuh1KvP0stvL/Ppz+E4nxryNhu0SlNAgz/CjvbcGprM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8LyXEAAAA3AAAAA8AAAAAAAAAAAAAAAAAmAIAAGRycy9k&#10;b3ducmV2LnhtbFBLBQYAAAAABAAEAPUAAACJAwAAAAA=&#10;"/>
                      <v:oval id="Oval 245"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3UcQA&#10;AADcAAAADwAAAGRycy9kb3ducmV2LnhtbESPQWvCQBSE74L/YXlCb7rRqEh0FakU7KGHxvb+yD6T&#10;YPZtyL7G+O/dQqHHYWa+YXaHwTWqpy7Ung3MZwko4sLbmksDX5e36QZUEGSLjWcy8KAAh/14tMPM&#10;+jt/Up9LqSKEQ4YGKpE20zoUFTkMM98SR+/qO4cSZVdq2+E9wl2jF0my1g5rjgsVtvRaUXHLf5yB&#10;U3nM171OZZVeT2dZ3b4/3tO5MS+T4bgFJTTIf/ivfbYGFssl/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Vt1HEAAAA3AAAAA8AAAAAAAAAAAAAAAAAmAIAAGRycy9k&#10;b3ducmV2LnhtbFBLBQYAAAAABAAEAPUAAACJAwAAAAA=&#10;"/>
                      <v:oval id="Oval 246" o:spid="_x0000_s1033" style="position:absolute;left:3074;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IzsMA&#10;AADcAAAADwAAAGRycy9kb3ducmV2LnhtbESPQYvCMBSE78L+h/AWvIimiop0jbIUFK9bPXh8Nm/b&#10;ss1LSaJt/71ZEDwOM/MNs933phEPcr62rGA+S0AQF1bXXCq4nA/TDQgfkDU2lknBQB72u4/RFlNt&#10;O/6hRx5KESHsU1RQhdCmUvqiIoN+Zlvi6P1aZzBE6UqpHXYRbhq5SJK1NFhzXKiwpayi4i+/GwVu&#10;0g7ZcMoO8xsf81W30df1RSs1/uy/v0AE6sM7/GqftILFcgX/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GIzsMAAADcAAAADwAAAAAAAAAAAAAAAACYAgAAZHJzL2Rv&#10;d25yZXYueG1sUEsFBgAAAAAEAAQA9QAAAIgDAAAAAA==&#10;" fillcolor="black"/>
                      <v:oval id="Oval 247" o:spid="_x0000_s1034"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WucMA&#10;AADcAAAADwAAAGRycy9kb3ducmV2LnhtbESPQWvCQBSE70L/w/IKvUjdKG2Q1FUkYPHaNAePz+xr&#10;Epp9G3ZXk/x7VxA8DjPzDbPZjaYTV3K+taxguUhAEFdWt1wrKH8P72sQPiBr7CyTgok87LYvsw1m&#10;2g78Q9ci1CJC2GeooAmhz6T0VUMG/cL2xNH7s85giNLVUjscItx0cpUkqTTYclxosKe8oeq/uBgF&#10;bt5P+XTMD8szfxefw1qf0lIr9fY67r9ABBrDM/xoH7WC1Uc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WucMAAADcAAAADwAAAAAAAAAAAAAAAACYAgAAZHJzL2Rv&#10;d25yZXYueG1sUEsFBgAAAAAEAAQA9QAAAIgDAAAAAA==&#10;" fillcolor="black"/>
                      <w10:anchorlock/>
                    </v:group>
                  </w:pict>
                </mc:Fallback>
              </mc:AlternateContent>
            </w:r>
          </w:p>
        </w:tc>
        <w:tc>
          <w:tcPr>
            <w:tcW w:w="1199" w:type="dxa"/>
          </w:tcPr>
          <w:p w:rsidR="00485EC4" w:rsidRPr="00085078" w:rsidRDefault="00485EC4"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2380D709" wp14:editId="20C6292C">
                      <wp:extent cx="260985" cy="406400"/>
                      <wp:effectExtent l="10160" t="8890" r="5080" b="13335"/>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229" name="Oval 230"/>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0" name="Oval 231"/>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 name="Oval 232"/>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 name="Oval 233"/>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 name="Oval 234"/>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 name="Oval 235"/>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 name="Oval 236"/>
                              <wps:cNvSpPr>
                                <a:spLocks noChangeArrowheads="1"/>
                              </wps:cNvSpPr>
                              <wps:spPr bwMode="auto">
                                <a:xfrm>
                                  <a:off x="3074"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6" name="Oval 237"/>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37" name="Oval 238"/>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4230C16" id="Group 228"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">
                      <v:oval id="Oval 230"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Nna8MA&#10;AADcAAAADwAAAGRycy9kb3ducmV2LnhtbESPQWvCQBSE7wX/w/IEL0U3BioaXUUCFq+mHnp8zT6T&#10;YPZt2N2a5N+7QqHHYWa+YXaHwbTiQc43lhUsFwkI4tLqhisF16/TfA3CB2SNrWVSMJKHw37ytsNM&#10;254v9ChCJSKEfYYK6hC6TEpf1mTQL2xHHL2bdQZDlK6S2mEf4aaVaZKspMGG40KNHeU1lffi1yhw&#10;792Yj+f8tPzhz+KjX+vv1VUrNZsOxy2IQEP4D/+1z1pBmm7g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Nna8MAAADcAAAADwAAAAAAAAAAAAAAAACYAgAAZHJzL2Rv&#10;d25yZXYueG1sUEsFBgAAAAAEAAQA9QAAAIgDAAAAAA==&#10;" fillcolor="black"/>
                      <v:oval id="Oval 231"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CL8AA&#10;AADcAAAADwAAAGRycy9kb3ducmV2LnhtbERPTYvCMBC9C/6HMII3TbUoUo0iyoJ78LDd9T40Y1ts&#10;JqWZrfXfbw7CHh/ve3cYXKN66kLt2cBinoAiLrytuTTw8/0x24AKgmyx8UwGXhTgsB+PdphZ/+Qv&#10;6nMpVQzhkKGBSqTNtA5FRQ7D3LfEkbv7zqFE2JXadviM4a7RyyRZa4c1x4YKWzpVVDzyX2fgXB7z&#10;da9TWaX380VWj9v1M10YM50Mxy0ooUH+xW/3xRpYpn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jCL8AAAADcAAAADwAAAAAAAAAAAAAAAACYAgAAZHJzL2Rvd25y&#10;ZXYueG1sUEsFBgAAAAAEAAQA9QAAAIUDAAAAAA==&#10;"/>
                      <v:oval id="Oval 232"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ntMMA&#10;AADcAAAADwAAAGRycy9kb3ducmV2LnhtbESPQWvCQBSE70L/w/IK3nQTg1JSV5GKoAcPje39kX0m&#10;wezbkH2N6b/vCkKPw8x8w6y3o2vVQH1oPBtI5wko4tLbhisDX5fD7A1UEGSLrWcy8EsBtpuXyRpz&#10;6+/8SUMhlYoQDjkaqEW6XOtQ1uQwzH1HHL2r7x1KlH2lbY/3CHetXiTJSjtsOC7U2NFHTeWt+HEG&#10;9tWuWA06k2V23R9lefs+n7LUmOnruHsHJTTKf/jZPloDiy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RntMMAAADcAAAADwAAAAAAAAAAAAAAAACYAgAAZHJzL2Rv&#10;d25yZXYueG1sUEsFBgAAAAAEAAQA9QAAAIgDAAAAAA==&#10;"/>
                      <v:oval id="Oval 233"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b5w8MA&#10;AADcAAAADwAAAGRycy9kb3ducmV2LnhtbESPQWvCQBSE70L/w/IK3nRjglJSV5GKoAcPje39kX0m&#10;wezbkH2N6b/vCkKPw8x8w6y3o2vVQH1oPBtYzBNQxKW3DVcGvi6H2RuoIMgWW89k4JcCbDcvkzXm&#10;1t/5k4ZCKhUhHHI0UIt0udahrMlhmPuOOHpX3zuUKPtK2x7vEe5anSbJSjtsOC7U2NFHTeWt+HEG&#10;9tWuWA06k2V23R9lefs+n7KFMdPXcfcOSmiU//CzfbQG0i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b5w8MAAADcAAAADwAAAAAAAAAAAAAAAACYAgAAZHJzL2Rv&#10;d25yZXYueG1sUEsFBgAAAAAEAAQA9QAAAIgDAAAAAA==&#10;"/>
                      <v:oval id="Oval 234"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pcWMQA&#10;AADcAAAADwAAAGRycy9kb3ducmV2LnhtbESPQWvCQBSE7wX/w/KE3upGF0VSVxGlYA89NNr7I/tM&#10;gtm3IfuM6b/vFgo9DjPzDbPZjb5VA/WxCWxhPstAEZfBNVxZuJzfXtagoiA7bAOThW+KsNtOnjaY&#10;u/DgTxoKqVSCcMzRQi3S5VrHsiaPcRY64uRdQ+9Rkuwr7Xp8JLhv9SLLVtpjw2mhxo4ONZW34u4t&#10;HKt9sRq0kaW5Hk+yvH19vJu5tc/Tcf8KSmiU//Bf++QsLIyB3zPp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6XFjEAAAA3AAAAA8AAAAAAAAAAAAAAAAAmAIAAGRycy9k&#10;b3ducmV2LnhtbFBLBQYAAAAABAAEAPUAAACJAwAAAAA=&#10;"/>
                      <v:oval id="Oval 235"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ELMQA&#10;AADcAAAADwAAAGRycy9kb3ducmV2LnhtbESPQWvCQBSE74X+h+UJvdWNRqVEV5FKwR48GO39kX0m&#10;wezbkH2N6b/vCoLHYWa+YVabwTWqpy7Ung1Mxgko4sLbmksD59PX+weoIMgWG89k4I8CbNavLyvM&#10;rL/xkfpcShUhHDI0UIm0mdahqMhhGPuWOHoX3zmUKLtS2w5vEe4aPU2ShXZYc1yosKXPiopr/usM&#10;7Mptvuh1KvP0stvL/Ppz+E4nxryNhu0SlNAgz/CjvbcGpukM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xCzEAAAA3AAAAA8AAAAAAAAAAAAAAAAAmAIAAGRycy9k&#10;b3ducmV2LnhtbFBLBQYAAAAABAAEAPUAAACJAwAAAAA=&#10;"/>
                      <v:oval id="Oval 236" o:spid="_x0000_s1033" style="position:absolute;left:3074;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7s8MA&#10;AADcAAAADwAAAGRycy9kb3ducmV2LnhtbESPQYvCMBSE78L+h/AWvIimKop0jbIUFK9bPXh8Nm/b&#10;ss1LSaJt/71ZEDwOM/MNs933phEPcr62rGA+S0AQF1bXXCq4nA/TDQgfkDU2lknBQB72u4/RFlNt&#10;O/6hRx5KESHsU1RQhdCmUvqiIoN+Zlvi6P1aZzBE6UqpHXYRbhq5SJK1NFhzXKiwpayi4i+/GwVu&#10;0g7ZcMoO8xsf81W30df1RSs1/uy/v0AE6sM7/GqftILFcgX/Z+IR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f7s8MAAADcAAAADwAAAAAAAAAAAAAAAACYAgAAZHJzL2Rv&#10;d25yZXYueG1sUEsFBgAAAAAEAAQA9QAAAIgDAAAAAA==&#10;" fillcolor="black"/>
                      <v:oval id="Oval 237" o:spid="_x0000_s1034"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lxMMA&#10;AADcAAAADwAAAGRycy9kb3ducmV2LnhtbESPQWvCQBSE70L/w/IKvUjdaGmQ1FUkYPHaNAePz+xr&#10;Epp9G3ZXk/x7VxA8DjPzDbPZjaYTV3K+taxguUhAEFdWt1wrKH8P72sQPiBr7CyTgok87LYvsw1m&#10;2g78Q9ci1CJC2GeooAmhz6T0VUMG/cL2xNH7s85giNLVUjscItx0cpUkqTTYclxosKe8oeq/uBgF&#10;bt5P+XTMD8szfxefw1qf0lIr9fY67r9ABBrDM/xoH7WC1UcK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VlxMMAAADcAAAADwAAAAAAAAAAAAAAAACYAgAAZHJzL2Rv&#10;d25yZXYueG1sUEsFBgAAAAAEAAQA9QAAAIgDAAAAAA==&#10;" fillcolor="black"/>
                      <v:oval id="Oval 238" o:spid="_x0000_s1035"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nAX8QA&#10;AADcAAAADwAAAGRycy9kb3ducmV2LnhtbESPQWvCQBSE7wX/w/IKvRTdaKmG6CoSsHhtzMHjM/tM&#10;QrNvw+7WJP++Wyj0OMzMN8zuMJpOPMj51rKC5SIBQVxZ3XKtoLyc5ikIH5A1dpZJwUQeDvvZ0w4z&#10;bQf+pEcRahEh7DNU0ITQZ1L6qiGDfmF74ujdrTMYonS11A6HCDedXCXJWhpsOS402FPeUPVVfBsF&#10;7rWf8umcn5Y3/ijeh1Rf16VW6uV5PG5BBBrDf/ivfdYKVm8b+D0Tj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5wF/EAAAA3AAAAA8AAAAAAAAAAAAAAAAAmAIAAGRycy9k&#10;b3ducmV2LnhtbFBLBQYAAAAABAAEAPUAAACJAwAAAAA=&#10;" fillcolor="black"/>
                      <w10:anchorlock/>
                    </v:group>
                  </w:pict>
                </mc:Fallback>
              </mc:AlternateContent>
            </w:r>
          </w:p>
        </w:tc>
        <w:tc>
          <w:tcPr>
            <w:tcW w:w="1192" w:type="dxa"/>
          </w:tcPr>
          <w:p w:rsidR="00485EC4" w:rsidRPr="00085078" w:rsidRDefault="00485EC4"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6D263999" wp14:editId="6E7CA0C2">
                      <wp:extent cx="260985" cy="406400"/>
                      <wp:effectExtent l="6985" t="8890" r="8255" b="13335"/>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220" name="Oval 221"/>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1" name="Oval 222"/>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 name="Oval 223"/>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 name="Oval 224"/>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 name="Oval 225"/>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 name="Oval 226"/>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 name="Oval 227"/>
                              <wps:cNvSpPr>
                                <a:spLocks noChangeArrowheads="1"/>
                              </wps:cNvSpPr>
                              <wps:spPr bwMode="auto">
                                <a:xfrm>
                                  <a:off x="3074"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27" name="Oval 228"/>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3E1D97B" id="Group 219"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">
                      <v:oval id="Oval 221"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O9sAA&#10;AADcAAAADwAAAGRycy9kb3ducmV2LnhtbERPTYvCMBC9L/gfwix4WTS1sFKqUZaC4nW7HjyOzdgW&#10;m0lJom3//eYgeHy87+1+NJ14kvOtZQWrZQKCuLK65VrB+e+wyED4gKyxs0wKJvKw380+tphrO/Av&#10;PctQixjCPkcFTQh9LqWvGjLol7YnjtzNOoMhQldL7XCI4aaTaZKspcGWY0ODPRUNVffyYRS4r34q&#10;plNxWF35WH4Pmb6sz1qp+ef4swERaAxv8ct90grSNM6PZ+IR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0nO9sAAAADcAAAADwAAAAAAAAAAAAAAAACYAgAAZHJzL2Rvd25y&#10;ZXYueG1sUEsFBgAAAAAEAAQA9QAAAIUDAAAAAA==&#10;" fillcolor="black"/>
                      <v:oval id="Oval 222"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xacQA&#10;AADcAAAADwAAAGRycy9kb3ducmV2LnhtbESPT2vCQBTE7wW/w/KE3urmD4qkriJKwR56aLT3R/aZ&#10;BLNvQ/YZ02/fLRR6HGbmN8xmN7lOjTSE1rOBdJGAIq68bbk2cDm/vaxBBUG22HkmA98UYLedPW2w&#10;sP7BnzSWUqsI4VCggUakL7QOVUMOw8L3xNG7+sGhRDnU2g74iHDX6SxJVtphy3GhwZ4ODVW38u4M&#10;HOt9uRp1Lsv8ejzJ8vb18Z6nxjzPp/0rKKFJ/sN/7ZM1kGUp/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98WnEAAAA3AAAAA8AAAAAAAAAAAAAAAAAmAIAAGRycy9k&#10;b3ducmV2LnhtbFBLBQYAAAAABAAEAPUAAACJAwAAAAA=&#10;"/>
                      <v:oval id="Oval 223"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vHsQA&#10;AADcAAAADwAAAGRycy9kb3ducmV2LnhtbESPwWrDMBBE74X8g9hAb40cm4TiWgmhoZAeeqjT3hdr&#10;YxtbK2NtHefvo0Khx2Fm3jDFfna9mmgMrWcD61UCirjytuXawNf57ekZVBBki71nMnCjAPvd4qHA&#10;3Porf9JUSq0ihEOOBhqRIdc6VA05DCs/EEfv4keHEuVYazviNcJdr9Mk2WqHLceFBgd6bajqyh9n&#10;4Fgfyu2kM9lkl+NJNt33x3u2NuZxOR9eQAnN8h/+a5+sgTRN4fdMPAJ6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bx7EAAAA3AAAAA8AAAAAAAAAAAAAAAAAmAIAAGRycy9k&#10;b3ducmV2LnhtbFBLBQYAAAAABAAEAPUAAACJAwAAAAA=&#10;"/>
                      <v:oval id="Oval 224"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KhcMA&#10;AADcAAAADwAAAGRycy9kb3ducmV2LnhtbESPQWvCQBSE70L/w/IK3nRjglJSV5GKoAcPje39kX0m&#10;wezbkH2N6b/vCkKPw8x8w6y3o2vVQH1oPBtYzBNQxKW3DVcGvi6H2RuoIMgWW89k4JcCbDcvkzXm&#10;1t/5k4ZCKhUhHHI0UIt0udahrMlhmPuOOHpX3zuUKPtK2x7vEe5anSbJSjtsOC7U2NFHTeWt+HEG&#10;9tWuWA06k2V23R9lefs+n7KFMdPXcfcOSmiU//CzfbQG0j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PKhcMAAADcAAAADwAAAAAAAAAAAAAAAACYAgAAZHJzL2Rv&#10;d25yZXYueG1sUEsFBgAAAAAEAAQA9QAAAIgDAAAAAA==&#10;"/>
                      <v:oval id="Oval 225"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S8cQA&#10;AADcAAAADwAAAGRycy9kb3ducmV2LnhtbESPQWvCQBSE7wX/w/IK3urGRKWkriJKQQ89NG3vj+wz&#10;CWbfhuxrjP/eFQo9DjPzDbPejq5VA/Wh8WxgPktAEZfeNlwZ+P56f3kFFQTZYuuZDNwowHYzeVpj&#10;bv2VP2kopFIRwiFHA7VIl2sdypochpnviKN39r1DibKvtO3xGuGu1WmSrLTDhuNCjR3tayovxa8z&#10;cKh2xWrQmSyz8+Eoy8vPxymbGzN9HndvoIRG+Q//tY/WQJou4H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KUvHEAAAA3AAAAA8AAAAAAAAAAAAAAAAAmAIAAGRycy9k&#10;b3ducmV2LnhtbFBLBQYAAAAABAAEAPUAAACJAwAAAAA=&#10;"/>
                      <v:oval id="Oval 226"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3asQA&#10;AADcAAAADwAAAGRycy9kb3ducmV2LnhtbESPQWvCQBSE7wX/w/KE3urGhIikriJKwR56aLT3R/aZ&#10;BLNvQ/YZ03/fLRR6HGbmG2azm1ynRhpC69nAcpGAIq68bbk2cDm/vaxBBUG22HkmA98UYLedPW2w&#10;sP7BnzSWUqsI4VCggUakL7QOVUMOw8L3xNG7+sGhRDnU2g74iHDX6TRJVtphy3GhwZ4ODVW38u4M&#10;HOt9uRp1Jnl2PZ4kv3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92rEAAAA3AAAAA8AAAAAAAAAAAAAAAAAmAIAAGRycy9k&#10;b3ducmV2LnhtbFBLBQYAAAAABAAEAPUAAACJAwAAAAA=&#10;"/>
                      <v:oval id="Oval 227" o:spid="_x0000_s1033" style="position:absolute;left:3074;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GcMA&#10;AADcAAAADwAAAGRycy9kb3ducmV2LnhtbESPQWvCQBSE70L/w/IKvYhuDDRIdBUJWLw2evD4zD6T&#10;YPZt2N2a5N93CwWPw8x8w2z3o+nEk5xvLStYLRMQxJXVLdcKLufjYg3CB2SNnWVSMJGH/e5ttsVc&#10;24G/6VmGWkQI+xwVNCH0uZS+asigX9qeOHp36wyGKF0ttcMhwk0n0yTJpMGW40KDPRUNVY/yxyhw&#10;834qplNxXN34q/wc1vqaXbRSH+/jYQMi0Bhe4f/2SStI0wz+zs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zGcMAAADcAAAADwAAAAAAAAAAAAAAAACYAgAAZHJzL2Rv&#10;d25yZXYueG1sUEsFBgAAAAAEAAQA9QAAAIgDAAAAAA==&#10;" fillcolor="black"/>
                      <v:oval id="Oval 228" o:spid="_x0000_s1034"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WgsMA&#10;AADcAAAADwAAAGRycy9kb3ducmV2LnhtbESPQWvCQBSE7wX/w/IEL0U3BmoluooELF5NPfT4zD6T&#10;YPZt2N2a5N+7QqHHYWa+Ybb7wbTiQc43lhUsFwkI4tLqhisFl+/jfA3CB2SNrWVSMJKH/W7ytsVM&#10;257P9ChCJSKEfYYK6hC6TEpf1mTQL2xHHL2bdQZDlK6S2mEf4aaVaZKspMGG40KNHeU1lffi1yhw&#10;792Yj6f8uLzyV/HRr/XP6qKVmk2HwwZEoCH8h//aJ60gTT/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BWgsMAAADcAAAADwAAAAAAAAAAAAAAAACYAgAAZHJzL2Rv&#10;d25yZXYueG1sUEsFBgAAAAAEAAQA9QAAAIgDAAAAAA==&#10;" fillcolor="black"/>
                      <w10:anchorlock/>
                    </v:group>
                  </w:pict>
                </mc:Fallback>
              </mc:AlternateContent>
            </w:r>
          </w:p>
        </w:tc>
        <w:tc>
          <w:tcPr>
            <w:tcW w:w="1210" w:type="dxa"/>
          </w:tcPr>
          <w:p w:rsidR="00485EC4" w:rsidRPr="00085078" w:rsidRDefault="00485EC4"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3E302E2F" wp14:editId="596896B7">
                      <wp:extent cx="260985" cy="406400"/>
                      <wp:effectExtent l="7620" t="8890" r="7620" b="13335"/>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210" name="Oval 211"/>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1" name="Oval 212"/>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213"/>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 name="Oval 214"/>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 name="Oval 215"/>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 name="Oval 216"/>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Oval 217"/>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7" name="Oval 218"/>
                              <wps:cNvSpPr>
                                <a:spLocks noChangeArrowheads="1"/>
                              </wps:cNvSpPr>
                              <wps:spPr bwMode="auto">
                                <a:xfrm>
                                  <a:off x="3074"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8" name="Oval 219"/>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F630B19" id="Group 209"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">
                      <v:oval id="Oval 211"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ES8AA&#10;AADcAAAADwAAAGRycy9kb3ducmV2LnhtbERPTYvCMBC9L/gfwix4Wda0wkrpGmUpKF7tevA4NmNb&#10;bCYlibb99+YgeHy87/V2NJ14kPOtZQXpIgFBXFndcq3g9L/7zkD4gKyxs0wKJvKw3cw+1phrO/CR&#10;HmWoRQxhn6OCJoQ+l9JXDRn0C9sTR+5qncEQoauldjjEcNPJZZKspMGWY0ODPRUNVbfybhS4r34q&#10;pkOxSy+8L3+GTJ9XJ63U/HP8+wURaAxv8ct90AqWaZwfz8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UES8AAAADcAAAADwAAAAAAAAAAAAAAAACYAgAAZHJzL2Rvd25y&#10;ZXYueG1sUEsFBgAAAAAEAAQA9QAAAIUDAAAAAA==&#10;" fillcolor="black"/>
                      <v:oval id="Oval 212"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71MMA&#10;AADcAAAADwAAAGRycy9kb3ducmV2LnhtbESPQWvCQBSE70L/w/IK3nQTg1JSV5GKoAcPje39kX0m&#10;wezbkH2N6b/vCkKPw8x8w6y3o2vVQH1oPBtI5wko4tLbhisDX5fD7A1UEGSLrWcy8EsBtpuXyRpz&#10;6+/8SUMhlYoQDjkaqEW6XOtQ1uQwzH1HHL2r7x1KlH2lbY/3CHetXiTJSjtsOC7U2NFHTeWt+HEG&#10;9tWuWA06k2V23R9lefs+n7LUmOnruHsHJTTKf/jZPloDiz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E71MMAAADcAAAADwAAAAAAAAAAAAAAAACYAgAAZHJzL2Rv&#10;d25yZXYueG1sUEsFBgAAAAAEAAQA9QAAAIgDAAAAAA==&#10;"/>
                      <v:oval id="Oval 213"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lo8QA&#10;AADcAAAADwAAAGRycy9kb3ducmV2LnhtbESPT2vCQBTE7wW/w/KE3urmD4qkriJKwR56aLT3R/aZ&#10;BLNvQ/YZ02/fLRR6HGbmN8xmN7lOjTSE1rOBdJGAIq68bbk2cDm/vaxBBUG22HkmA98UYLedPW2w&#10;sP7BnzSWUqsI4VCggUakL7QOVUMOw8L3xNG7+sGhRDnU2g74iHDX6SxJVtphy3GhwZ4ODVW38u4M&#10;HOt9uRp1Lsv8ejzJ8vb18Z6nxjzPp/0rKKFJ/sN/7ZM1kKUZ/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paPEAAAA3AAAAA8AAAAAAAAAAAAAAAAAmAIAAGRycy9k&#10;b3ducmV2LnhtbFBLBQYAAAAABAAEAPUAAACJAwAAAAA=&#10;"/>
                      <v:oval id="Oval 214"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AOMMA&#10;AADcAAAADwAAAGRycy9kb3ducmV2LnhtbESPQWvCQBSE70L/w/IK3nQTg1JSV5GKoAcPje39kX0m&#10;wezbkH2N6b/vCkKPw8x8w6y3o2vVQH1oPBtI5wko4tLbhisDX5fD7A1UEGSLrWcy8EsBtpuXyRpz&#10;6+/8SUMhlYoQDjkaqEW6XOtQ1uQwzH1HHL2r7x1KlH2lbY/3CHetXiTJSjtsOC7U2NFHTeWt+HEG&#10;9tWuWA06k2V23R9lefs+n7LUmOnruHsHJTTKf/jZPloDiz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8AOMMAAADcAAAADwAAAAAAAAAAAAAAAACYAgAAZHJzL2Rv&#10;d25yZXYueG1sUEsFBgAAAAAEAAQA9QAAAIgDAAAAAA==&#10;"/>
                      <v:oval id="Oval 215"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YTMQA&#10;AADcAAAADwAAAGRycy9kb3ducmV2LnhtbESPQWvCQBSE70L/w/IKvekmpoaSuopUCvbQg9HeH9ln&#10;Esy+DdnXmP77bqHgcZiZb5j1dnKdGmkIrWcD6SIBRVx523Jt4Hx6n7+ACoJssfNMBn4owHbzMFtj&#10;Yf2NjzSWUqsI4VCggUakL7QOVUMOw8L3xNG7+MGhRDnU2g54i3DX6WWS5Nphy3GhwZ7eGqqu5bcz&#10;sK93ZT7qTFbZZX+Q1fXr8yNLjXl6nHavoIQmuYf/2wdrYJk+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mEzEAAAA3AAAAA8AAAAAAAAAAAAAAAAAmAIAAGRycy9k&#10;b3ducmV2LnhtbFBLBQYAAAAABAAEAPUAAACJAwAAAAA=&#10;"/>
                      <v:oval id="Oval 216"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oval id="Oval 217" o:spid="_x0000_s1033"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5pMMA&#10;AADcAAAADwAAAGRycy9kb3ducmV2LnhtbESPQWvCQBSE74L/YXmCF6mbCA2SukoJWLwaPXh8zb4m&#10;odm3YXdrkn/vCgWPw8x8w+wOo+nEnZxvLStI1wkI4srqlmsF18vxbQvCB2SNnWVSMJGHw34+22Gu&#10;7cBnupehFhHCPkcFTQh9LqWvGjLo17Ynjt6PdQZDlK6W2uEQ4aaTmyTJpMGW40KDPRUNVb/ln1Hg&#10;Vv1UTKfimH7zV/k+bPUtu2qllovx8wNEoDG8wv/tk1awSTN4no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A5pMMAAADcAAAADwAAAAAAAAAAAAAAAACYAgAAZHJzL2Rv&#10;d25yZXYueG1sUEsFBgAAAAAEAAQA9QAAAIgDAAAAAA==&#10;" fillcolor="black"/>
                      <v:oval id="Oval 218" o:spid="_x0000_s1034" style="position:absolute;left:3074;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cP8MA&#10;AADcAAAADwAAAGRycy9kb3ducmV2LnhtbESPQWvCQBSE7wX/w/IEL0U3EWoluooELF5NPfT4zD6T&#10;YPZt2N2a5N+7QqHHYWa+Ybb7wbTiQc43lhWkiwQEcWl1w5WCy/dxvgbhA7LG1jIpGMnDfjd522Km&#10;bc9nehShEhHCPkMFdQhdJqUvazLoF7Yjjt7NOoMhSldJ7bCPcNPKZZKspMGG40KNHeU1lffi1yhw&#10;792Yj6f8mF75q/jo1/pnddFKzabDYQMi0BD+w3/tk1awTD/hdSYe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ycP8MAAADcAAAADwAAAAAAAAAAAAAAAACYAgAAZHJzL2Rv&#10;d25yZXYueG1sUEsFBgAAAAAEAAQA9QAAAIgDAAAAAA==&#10;" fillcolor="black"/>
                      <v:oval id="Oval 219" o:spid="_x0000_s1035"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ITcAA&#10;AADcAAAADwAAAGRycy9kb3ducmV2LnhtbERPTYvCMBC9L/gfwix4Wda0wkrpGmUpKF7tevA4NmNb&#10;bCYlibb99+YgeHy87/V2NJ14kPOtZQXpIgFBXFndcq3g9L/7zkD4gKyxs0wKJvKw3cw+1phrO/CR&#10;HmWoRQxhn6OCJoQ+l9JXDRn0C9sTR+5qncEQoauldjjEcNPJZZKspMGWY0ODPRUNVbfybhS4r34q&#10;pkOxSy+8L3+GTJ9XJ63U/HP8+wURaAxv8ct90AqWaVwbz8Qj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MITcAAAADcAAAADwAAAAAAAAAAAAAAAACYAgAAZHJzL2Rvd25y&#10;ZXYueG1sUEsFBgAAAAAEAAQA9QAAAIUDAAAAAA==&#10;" fillcolor="black"/>
                      <w10:anchorlock/>
                    </v:group>
                  </w:pict>
                </mc:Fallback>
              </mc:AlternateContent>
            </w:r>
          </w:p>
        </w:tc>
        <w:tc>
          <w:tcPr>
            <w:tcW w:w="1208" w:type="dxa"/>
          </w:tcPr>
          <w:p w:rsidR="00485EC4" w:rsidRPr="00085078" w:rsidRDefault="00485EC4"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1C6ADBED" wp14:editId="4A83C6B9">
                      <wp:extent cx="260985" cy="406400"/>
                      <wp:effectExtent l="13335" t="8890" r="11430" b="13335"/>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06400"/>
                                <a:chOff x="2788" y="1859"/>
                                <a:chExt cx="411" cy="640"/>
                              </a:xfrm>
                            </wpg:grpSpPr>
                            <wps:wsp>
                              <wps:cNvPr id="199" name="Oval 200"/>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0" name="Oval 201"/>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 name="Oval 202"/>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2" name="Oval 203"/>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 name="Oval 204"/>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Oval 205"/>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 name="Oval 206"/>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6" name="Oval 207"/>
                              <wps:cNvSpPr>
                                <a:spLocks noChangeArrowheads="1"/>
                              </wps:cNvSpPr>
                              <wps:spPr bwMode="auto">
                                <a:xfrm>
                                  <a:off x="3074"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7" name="Oval 208"/>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8" name="Oval 209"/>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807E171" id="Group 198" o:spid="_x0000_s1026" style="width:20.55pt;height:32pt;mso-position-horizontal-relative:char;mso-position-vertical-relative:line" coordorigin="2788,1859" coordsize="41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">
                      <v:oval id="Oval 200"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8MAA&#10;AADcAAAADwAAAGRycy9kb3ducmV2LnhtbERPTYvCMBC9L/gfwgheFk0VVrQaRQqKV7se9jjbjG2x&#10;mZQk2vbfG2Fhb/N4n7Pd96YRT3K+tqxgPktAEBdW11wquH4fpysQPiBrbCyTgoE87Hejjy2m2nZ8&#10;oWceShFD2KeooAqhTaX0RUUG/cy2xJG7WWcwROhKqR12Mdw0cpEkS2mw5thQYUtZRcU9fxgF7rMd&#10;suGcHee/fMq/upX+WV61UpNxf9iACNSHf/Gf+6zj/PUa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nP8MAAAADcAAAADwAAAAAAAAAAAAAAAACYAgAAZHJzL2Rvd25y&#10;ZXYueG1sUEsFBgAAAAAEAAQA9QAAAIUDAAAAAA==&#10;" fillcolor="black"/>
                      <v:oval id="Oval 201"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IksMA&#10;AADcAAAADwAAAGRycy9kb3ducmV2LnhtbESPQWvCQBSE70L/w/IK3szGBkVSV5GKoIceGvX+yD6T&#10;YPZtyL7G9N93hUKPw8x8w6y3o2vVQH1oPBuYJyko4tLbhisDl/NhtgIVBNli65kM/FCA7eZlssbc&#10;+gd/0VBIpSKEQ44GapEu1zqUNTkMie+Io3fzvUOJsq+07fER4a7Vb2m61A4bjgs1dvRRU3kvvp2B&#10;fbUrloPOZJHd9kdZ3K+fp2xuzPR13L2DEhrlP/zXPloDkQjPM/E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IksMAAADcAAAADwAAAAAAAAAAAAAAAACYAgAAZHJzL2Rv&#10;d25yZXYueG1sUEsFBgAAAAAEAAQA9QAAAIgDAAAAAA==&#10;"/>
                      <v:oval id="Oval 202"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tCcMA&#10;AADcAAAADwAAAGRycy9kb3ducmV2LnhtbESPQWvCQBSE70L/w/IK3nQTg1JSV5GKoAcPje39kX0m&#10;wezbkH2N6b/vCkKPw8x8w6y3o2vVQH1oPBtI5wko4tLbhisDX5fD7A1UEGSLrWcy8EsBtpuXyRpz&#10;6+/8SUMhlYoQDjkaqEW6XOtQ1uQwzH1HHL2r7x1KlH2lbY/3CHetXiTJSjtsOC7U2NFHTeWt+HEG&#10;9tWuWA06k2V23R9lefs+n7LUmOnruHsHJTTKf/jZPloDiy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tCcMAAADcAAAADwAAAAAAAAAAAAAAAACYAgAAZHJzL2Rv&#10;d25yZXYueG1sUEsFBgAAAAAEAAQA9QAAAIgDAAAAAA==&#10;"/>
                      <v:oval id="Oval 203"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zfsMA&#10;AADcAAAADwAAAGRycy9kb3ducmV2LnhtbESPQWvCQBSE70L/w/IK3nRjglJSV5GKoAcPje39kX0m&#10;wezbkH2N6b/vCkKPw8x8w6y3o2vVQH1oPBtYzBNQxKW3DVcGvi6H2RuoIMgWW89k4JcCbDcvkzXm&#10;1t/5k4ZCKhUhHHI0UIt0udahrMlhmPuOOHpX3zuUKPtK2x7vEe5anSbJSjtsOC7U2NFHTeWt+HEG&#10;9tWuWA06k2V23R9lefs+n7KFMdPXcfcOSmiU//CzfbQG0i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ozfsMAAADcAAAADwAAAAAAAAAAAAAAAACYAgAAZHJzL2Rv&#10;d25yZXYueG1sUEsFBgAAAAAEAAQA9QAAAIgDAAAAAA==&#10;"/>
                      <v:oval id="Oval 204"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W5cQA&#10;AADcAAAADwAAAGRycy9kb3ducmV2LnhtbESPwWrDMBBE74X8g9hAb7WcmITiRg6hoZAceqjT3hdr&#10;YxtbK2NtHffvq0Chx2Fm3jC7/ex6NdEYWs8GVkkKirjytuXawOfl7ekZVBBki71nMvBDAfbF4mGH&#10;ufU3/qCplFpFCIccDTQiQ651qBpyGBI/EEfv6keHEuVYazviLcJdr9dputUOW44LDQ702lDVld/O&#10;wLE+lNtJZ7LJrseTbLqv93O2MuZxOR9eQAnN8h/+a5+sgXWawf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luXEAAAA3AAAAA8AAAAAAAAAAAAAAAAAmAIAAGRycy9k&#10;b3ducmV2LnhtbFBLBQYAAAAABAAEAPUAAACJAwAAAAA=&#10;"/>
                      <v:oval id="Oval 205"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OkcQA&#10;AADcAAAADwAAAGRycy9kb3ducmV2LnhtbESPQWvCQBSE74X+h+UJvdWNRqVEV5FKwR48GO39kX0m&#10;wezbkH2N6b/vCoLHYWa+YVabwTWqpy7Ung1Mxgko4sLbmksD59PX+weoIMgWG89k4I8CbNavLyvM&#10;rL/xkfpcShUhHDI0UIm0mdahqMhhGPuWOHoX3zmUKLtS2w5vEe4aPU2ShXZYc1yosKXPiopr/usM&#10;7Mptvuh1KvP0stvL/Ppz+E4nxryNhu0SlNAgz/CjvbcGpskM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DpHEAAAA3AAAAA8AAAAAAAAAAAAAAAAAmAIAAGRycy9k&#10;b3ducmV2LnhtbFBLBQYAAAAABAAEAPUAAACJAwAAAAA=&#10;"/>
                      <v:oval id="Oval 206" o:spid="_x0000_s1033"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xDsIA&#10;AADcAAAADwAAAGRycy9kb3ducmV2LnhtbESPQYvCMBSE7wv+h/AWvCxrqqCUrlGWguLVrgePz+bZ&#10;FpuXkkTb/nsjCHscZuYbZr0dTCse5HxjWcF8loAgLq1uuFJw+tt9pyB8QNbYWiYFI3nYbiYfa8y0&#10;7flIjyJUIkLYZ6igDqHLpPRlTQb9zHbE0btaZzBE6SqpHfYRblq5SJKVNNhwXKixo7ym8lbcjQL3&#10;1Y35eMh38wvvi2Wf6vPqpJWafg6/PyACDeE//G4ftIJFsoTXmXg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zEOwgAAANwAAAAPAAAAAAAAAAAAAAAAAJgCAABkcnMvZG93&#10;bnJldi54bWxQSwUGAAAAAAQABAD1AAAAhwMAAAAA&#10;" fillcolor="black"/>
                      <v:oval id="Oval 207" o:spid="_x0000_s1034" style="position:absolute;left:3074;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vecIA&#10;AADcAAAADwAAAGRycy9kb3ducmV2LnhtbESPQYvCMBSE74L/ITxhL7KmChbpGmUpKF6tHjy+bd62&#10;ZZuXkkTb/vuNIHgcZuYbZrsfTCse5HxjWcFykYAgLq1uuFJwvRw+NyB8QNbYWiYFI3nY76aTLWba&#10;9nymRxEqESHsM1RQh9BlUvqyJoN+YTvi6P1aZzBE6SqpHfYRblq5SpJUGmw4LtTYUV5T+VfcjQI3&#10;78Z8POWH5Q8fi3W/0bf0qpX6mA3fXyACDeEdfrVPWsEqSeF5Jh4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a95wgAAANwAAAAPAAAAAAAAAAAAAAAAAJgCAABkcnMvZG93&#10;bnJldi54bWxQSwUGAAAAAAQABAD1AAAAhwMAAAAA&#10;" fillcolor="black"/>
                      <v:oval id="Oval 208" o:spid="_x0000_s1035"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K4sMA&#10;AADcAAAADwAAAGRycy9kb3ducmV2LnhtbESPT4vCMBTE78J+h/AWvMiaKviHapSloHjd6sHj2+bZ&#10;lm1eShJt++3NguBxmJnfMNt9bxrxIOdrywpm0wQEcWF1zaWCy/nwtQbhA7LGxjIpGMjDfvcx2mKq&#10;bcc/9MhDKSKEfYoKqhDaVEpfVGTQT21LHL2bdQZDlK6U2mEX4aaR8yRZSoM1x4UKW8oqKv7yu1Hg&#10;Ju2QDafsMPvlY77o1vq6vGilxp/99wZEoD68w6/2SSuYJyv4Px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UK4sMAAADcAAAADwAAAAAAAAAAAAAAAACYAgAAZHJzL2Rv&#10;d25yZXYueG1sUEsFBgAAAAAEAAQA9QAAAIgDAAAAAA==&#10;" fillcolor="black"/>
                      <v:oval id="Oval 209" o:spid="_x0000_s1036"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kL4A&#10;AADcAAAADwAAAGRycy9kb3ducmV2LnhtbERPTYvCMBC9C/6HMMJeRFMFRapRpODi1ephj7PN2Bab&#10;SUmibf+9OQgeH+97d+hNI17kfG1ZwWKegCAurK65VHC7nmYbED4ga2wsk4KBPBz249EOU207vtAr&#10;D6WIIexTVFCF0KZS+qIig35uW+LI3a0zGCJ0pdQOuxhuGrlMkrU0WHNsqLClrKLikT+NAjdth2w4&#10;Z6fFP//mq26j/9Y3rdTPpD9uQQTqw1f8cZ+1gmUS18Yz8Qj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KnpC+AAAA3AAAAA8AAAAAAAAAAAAAAAAAmAIAAGRycy9kb3ducmV2&#10;LnhtbFBLBQYAAAAABAAEAPUAAACDAwAAAAA=&#10;" fillcolor="black"/>
                      <w10:anchorlock/>
                    </v:group>
                  </w:pict>
                </mc:Fallback>
              </mc:AlternateContent>
            </w:r>
          </w:p>
        </w:tc>
      </w:tr>
    </w:tbl>
    <w:p w:rsidR="00F86137" w:rsidRPr="00F86137" w:rsidRDefault="00F86137" w:rsidP="00085078">
      <w:pPr>
        <w:spacing w:line="276" w:lineRule="auto"/>
        <w:rPr>
          <w:rFonts w:ascii="Arial" w:hAnsi="Arial" w:cs="Arial"/>
          <w:b/>
          <w:sz w:val="24"/>
          <w:szCs w:val="24"/>
        </w:rPr>
      </w:pPr>
      <w:r w:rsidRPr="00F86137">
        <w:rPr>
          <w:rFonts w:ascii="Arial" w:hAnsi="Arial" w:cs="Arial"/>
          <w:b/>
          <w:sz w:val="24"/>
          <w:szCs w:val="24"/>
        </w:rPr>
        <w:t>Brojevi</w:t>
      </w:r>
    </w:p>
    <w:p w:rsidR="00485EC4" w:rsidRDefault="00485EC4" w:rsidP="00085078">
      <w:pPr>
        <w:spacing w:line="276" w:lineRule="auto"/>
        <w:rPr>
          <w:rFonts w:ascii="Arial" w:hAnsi="Arial" w:cs="Arial"/>
          <w:sz w:val="24"/>
          <w:szCs w:val="24"/>
        </w:rPr>
      </w:pPr>
      <w:r w:rsidRPr="00085078">
        <w:rPr>
          <w:rFonts w:ascii="Arial" w:hAnsi="Arial" w:cs="Arial"/>
          <w:sz w:val="24"/>
          <w:szCs w:val="24"/>
        </w:rPr>
        <w:t>Brojevi se označavaju tako što se koriste brajevi znakovi za prvih 10 slova abecede, s tim što se ispred tog znaka ispisuje tzv. brojčani znak koji daje informaciju da su znakovi nakon njega zapravo cifre, a ne mala slova</w:t>
      </w:r>
      <w:r>
        <w:rPr>
          <w:rFonts w:ascii="Arial" w:hAnsi="Arial" w:cs="Arial"/>
          <w:sz w:val="24"/>
          <w:szCs w:val="24"/>
        </w:rPr>
        <w:t xml:space="preserve">. </w:t>
      </w:r>
    </w:p>
    <w:tbl>
      <w:tblPr>
        <w:tblStyle w:val="TableGrid"/>
        <w:tblW w:w="9606" w:type="dxa"/>
        <w:tblLook w:val="04A0" w:firstRow="1" w:lastRow="0" w:firstColumn="1" w:lastColumn="0" w:noHBand="0" w:noVBand="1"/>
      </w:tblPr>
      <w:tblGrid>
        <w:gridCol w:w="1528"/>
        <w:gridCol w:w="3148"/>
        <w:gridCol w:w="2524"/>
        <w:gridCol w:w="2406"/>
      </w:tblGrid>
      <w:tr w:rsidR="00485EC4" w:rsidRPr="00085078" w:rsidTr="007A5185">
        <w:tc>
          <w:tcPr>
            <w:tcW w:w="963" w:type="dxa"/>
          </w:tcPr>
          <w:p w:rsidR="00485EC4" w:rsidRPr="00085078" w:rsidRDefault="00485EC4" w:rsidP="007A5185">
            <w:pPr>
              <w:spacing w:line="276" w:lineRule="auto"/>
              <w:rPr>
                <w:rFonts w:ascii="Arial" w:hAnsi="Arial" w:cs="Arial"/>
                <w:sz w:val="24"/>
                <w:szCs w:val="24"/>
              </w:rPr>
            </w:pPr>
            <w:r>
              <w:rPr>
                <w:rFonts w:ascii="Arial" w:hAnsi="Arial" w:cs="Arial"/>
                <w:sz w:val="24"/>
                <w:szCs w:val="24"/>
              </w:rPr>
              <w:t>B</w:t>
            </w:r>
            <w:r w:rsidRPr="00085078">
              <w:rPr>
                <w:rFonts w:ascii="Arial" w:hAnsi="Arial" w:cs="Arial"/>
                <w:sz w:val="24"/>
                <w:szCs w:val="24"/>
              </w:rPr>
              <w:t>rojevi</w:t>
            </w:r>
          </w:p>
        </w:tc>
        <w:tc>
          <w:tcPr>
            <w:tcW w:w="2122"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1</w:t>
            </w:r>
          </w:p>
        </w:tc>
        <w:tc>
          <w:tcPr>
            <w:tcW w:w="1701"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2</w:t>
            </w:r>
          </w:p>
        </w:tc>
        <w:tc>
          <w:tcPr>
            <w:tcW w:w="1622"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3</w:t>
            </w:r>
          </w:p>
        </w:tc>
      </w:tr>
      <w:tr w:rsidR="00485EC4" w:rsidRPr="00085078" w:rsidTr="007A5185">
        <w:tc>
          <w:tcPr>
            <w:tcW w:w="963"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Brajeve tačkice</w:t>
            </w:r>
          </w:p>
        </w:tc>
        <w:tc>
          <w:tcPr>
            <w:tcW w:w="2122" w:type="dxa"/>
          </w:tcPr>
          <w:p w:rsidR="00485EC4" w:rsidRPr="00085078" w:rsidRDefault="00485EC4" w:rsidP="007A5185">
            <w:pPr>
              <w:spacing w:line="276" w:lineRule="auto"/>
              <w:rPr>
                <w:rFonts w:ascii="Arial" w:hAnsi="Arial" w:cs="Arial"/>
                <w:sz w:val="24"/>
                <w:szCs w:val="24"/>
              </w:rPr>
            </w:pPr>
            <w:bookmarkStart w:id="24" w:name="OLE_LINK73"/>
            <w:bookmarkStart w:id="25" w:name="OLE_LINK74"/>
            <w:bookmarkStart w:id="26" w:name="OLE_LINK37"/>
            <w:r w:rsidRPr="00085078">
              <w:rPr>
                <w:rFonts w:ascii="Arial" w:hAnsi="Arial" w:cs="Arial"/>
                <w:sz w:val="24"/>
                <w:szCs w:val="24"/>
              </w:rPr>
              <w:t xml:space="preserve">3, 4, 5, 6  </w:t>
            </w:r>
            <w:bookmarkEnd w:id="24"/>
            <w:bookmarkEnd w:id="25"/>
            <w:bookmarkEnd w:id="26"/>
            <w:r w:rsidRPr="00085078">
              <w:rPr>
                <w:rFonts w:ascii="Arial" w:hAnsi="Arial" w:cs="Arial"/>
                <w:sz w:val="24"/>
                <w:szCs w:val="24"/>
              </w:rPr>
              <w:t>1</w:t>
            </w:r>
          </w:p>
        </w:tc>
        <w:tc>
          <w:tcPr>
            <w:tcW w:w="1701"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3, 4, 5, 6  1, 2</w:t>
            </w:r>
          </w:p>
        </w:tc>
        <w:tc>
          <w:tcPr>
            <w:tcW w:w="1622"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3, 4, 5, 6  1, 4</w:t>
            </w:r>
          </w:p>
        </w:tc>
      </w:tr>
      <w:tr w:rsidR="00485EC4" w:rsidRPr="00085078" w:rsidTr="007A5185">
        <w:tc>
          <w:tcPr>
            <w:tcW w:w="963" w:type="dxa"/>
          </w:tcPr>
          <w:p w:rsidR="00485EC4" w:rsidRPr="00085078" w:rsidRDefault="00485EC4" w:rsidP="007A5185">
            <w:pPr>
              <w:spacing w:line="276" w:lineRule="auto"/>
              <w:rPr>
                <w:rFonts w:ascii="Arial" w:hAnsi="Arial" w:cs="Arial"/>
                <w:sz w:val="24"/>
                <w:szCs w:val="24"/>
              </w:rPr>
            </w:pPr>
            <w:r w:rsidRPr="00085078">
              <w:rPr>
                <w:rFonts w:ascii="Arial" w:hAnsi="Arial" w:cs="Arial"/>
                <w:sz w:val="24"/>
                <w:szCs w:val="24"/>
              </w:rPr>
              <w:t>Brajev znak</w:t>
            </w:r>
          </w:p>
        </w:tc>
        <w:tc>
          <w:tcPr>
            <w:tcW w:w="2122" w:type="dxa"/>
          </w:tcPr>
          <w:p w:rsidR="00485EC4" w:rsidRPr="00085078" w:rsidRDefault="00485EC4"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3C6B86D1" wp14:editId="041FD114">
                      <wp:extent cx="257810" cy="406400"/>
                      <wp:effectExtent l="6985" t="8890" r="11430" b="13335"/>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406400"/>
                                <a:chOff x="2793" y="1859"/>
                                <a:chExt cx="406" cy="640"/>
                              </a:xfrm>
                            </wpg:grpSpPr>
                            <wps:wsp>
                              <wps:cNvPr id="188" name="Oval 189"/>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9" name="Oval 190"/>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 name="Oval 191"/>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 name="Oval 192"/>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 name="Oval 193"/>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Oval 194"/>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4" name="Oval 195"/>
                              <wps:cNvSpPr>
                                <a:spLocks noChangeArrowheads="1"/>
                              </wps:cNvSpPr>
                              <wps:spPr bwMode="auto">
                                <a:xfrm>
                                  <a:off x="3074"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5" name="Oval 196"/>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6" name="Oval 197"/>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7" name="Oval 198"/>
                              <wps:cNvSpPr>
                                <a:spLocks noChangeArrowheads="1"/>
                              </wps:cNvSpPr>
                              <wps:spPr bwMode="auto">
                                <a:xfrm>
                                  <a:off x="2826"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606ABE0" id="Group 187" o:spid="_x0000_s1026" style="width:20.3pt;height:32pt;mso-position-horizontal-relative:char;mso-position-vertical-relative:line" coordorigin="2793,1859" coordsize="40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">
                      <v:oval id="Oval 189" o:spid="_x0000_s1027"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mssQA&#10;AADcAAAADwAAAGRycy9kb3ducmV2LnhtbESPQWvCQBCF74X+h2UK3upGgyKpq4hSsIcemrb3ITsm&#10;wexsyE5j/PedQ6G3Gd6b977Z7qfQmZGG1EZ2sJhnYIir6FuuHXx9vj5vwCRB9thFJgd3SrDfPT5s&#10;sfDxxh80llIbDeFUoINGpC+sTVVDAdM89sSqXeIQUHQdausHvGl46Owyy9Y2YMva0GBPx4aqa/kT&#10;HJzqQ7kebS6r/HI6y+r6/f6WL5ybPU2HFzBCk/yb/67PXvE3SqvP6AR2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ZrLEAAAA3AAAAA8AAAAAAAAAAAAAAAAAmAIAAGRycy9k&#10;b3ducmV2LnhtbFBLBQYAAAAABAAEAPUAAACJAwAAAAA=&#10;"/>
                      <v:oval id="Oval 190" o:spid="_x0000_s1028"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DKcEA&#10;AADcAAAADwAAAGRycy9kb3ducmV2LnhtbERPTWvCQBC9C/0Pywi96UaDYqOrSKVgDz002vuQHZNg&#10;djZkxxj/vVso9DaP9zmb3eAa1VMXas8GZtMEFHHhbc2lgfPpY7ICFQTZYuOZDDwowG77MtpgZv2d&#10;v6nPpVQxhEOGBiqRNtM6FBU5DFPfEkfu4juHEmFXatvhPYa7Rs+TZKkd1hwbKmzpvaLimt+cgUO5&#10;z5e9TmWRXg5HWVx/vj7TmTGv42G/BiU0yL/4z320cf7qDX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IwynBAAAA3AAAAA8AAAAAAAAAAAAAAAAAmAIAAGRycy9kb3du&#10;cmV2LnhtbFBLBQYAAAAABAAEAPUAAACGAwAAAAA=&#10;"/>
                      <v:oval id="Oval 191" o:spid="_x0000_s1029"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8acUA&#10;AADcAAAADwAAAGRycy9kb3ducmV2LnhtbESPQUvDQBCF74L/YRmhN7tpQ4vGbktpEerBg1HvQ3aa&#10;hGZnQ3ZM03/vHARvM7w3732z2U2hMyMNqY3sYDHPwBBX0bdcO/j6fH18ApME2WMXmRzcKMFue3+3&#10;wcLHK3/QWEptNIRTgQ4akb6wNlUNBUzz2BOrdo5DQNF1qK0f8KrhobPLLFvbgC1rQ4M9HRqqLuVP&#10;cHCs9+V6tLms8vPxJKvL9/tbvnBu9jDtX8AITfJv/rs+ecV/V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xpxQAAANwAAAAPAAAAAAAAAAAAAAAAAJgCAABkcnMv&#10;ZG93bnJldi54bWxQSwUGAAAAAAQABAD1AAAAigMAAAAA&#10;"/>
                      <v:oval id="Oval 192" o:spid="_x0000_s1030"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Z8sIA&#10;AADcAAAADwAAAGRycy9kb3ducmV2LnhtbERPTWvCQBC9C/0PyxR6000MSpu6ilQK9tCDsb0P2TEJ&#10;ZmdDdozx37uFgrd5vM9ZbUbXqoH60Hg2kM4SUMSltw1XBn6On9NXUEGQLbaeycCNAmzWT5MV5tZf&#10;+UBDIZWKIRxyNFCLdLnWoazJYZj5jjhyJ987lAj7StserzHctXqeJEvtsOHYUGNHHzWV5+LiDOyq&#10;bbEcdCaL7LTby+L8+/2Vpca8PI/bd1BCozzE/+69jfPfU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1nywgAAANwAAAAPAAAAAAAAAAAAAAAAAJgCAABkcnMvZG93&#10;bnJldi54bWxQSwUGAAAAAAQABAD1AAAAhwMAAAAA&#10;"/>
                      <v:oval id="Oval 193" o:spid="_x0000_s1031"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oval id="Oval 194" o:spid="_x0000_s1032"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4GsEA&#10;AADcAAAADwAAAGRycy9kb3ducmV2LnhtbERPTWvCQBC9C/6HZYRepG6sGDR1FQlYvDb10OM0Oyah&#10;2dmwu5rk33eFgrd5vM/ZHQbTijs531hWsFwkIIhLqxuuFFy+Tq8bED4ga2wtk4KRPBz208kOM217&#10;/qR7ESoRQ9hnqKAOocuk9GVNBv3CdsSRu1pnMEToKqkd9jHctPItSVJpsOHYUGNHeU3lb3EzCty8&#10;G/PxnJ+WP/xRrPuN/k4vWqmX2XB8BxFoCE/xv/us4/ztC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B+BrBAAAA3AAAAA8AAAAAAAAAAAAAAAAAmAIAAGRycy9kb3du&#10;cmV2LnhtbFBLBQYAAAAABAAEAPUAAACGAwAAAAA=&#10;" fillcolor="black"/>
                      <v:oval id="Oval 195" o:spid="_x0000_s1033" style="position:absolute;left:3074;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gbsEA&#10;AADcAAAADwAAAGRycy9kb3ducmV2LnhtbERPTWvCQBC9C/6HZYRepG4sGjR1FQlYvDb10OM0Oyah&#10;2dmwu5rk33eFgrd5vM/ZHQbTijs531hWsFwkIIhLqxuuFFy+Tq8bED4ga2wtk4KRPBz208kOM217&#10;/qR7ESoRQ9hnqKAOocuk9GVNBv3CdsSRu1pnMEToKqkd9jHctPItSVJpsOHYUGNHeU3lb3EzCty8&#10;G/PxnJ+WP/xRrPuN/k4vWqmX2XB8BxFoCE/xv/us4/ztC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oYG7BAAAA3AAAAA8AAAAAAAAAAAAAAAAAmAIAAGRycy9kb3du&#10;cmV2LnhtbFBLBQYAAAAABAAEAPUAAACGAwAAAAA=&#10;" fillcolor="black"/>
                      <v:oval id="Oval 196" o:spid="_x0000_s1034"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F9cAA&#10;AADcAAAADwAAAGRycy9kb3ducmV2LnhtbERPTYvCMBC9C/sfwix4kTVVUNyuUZaC4tXqwePYzLZl&#10;m0lJom3/vREEb/N4n7Pe9qYRd3K+tqxgNk1AEBdW11wqOJ92XysQPiBrbCyTgoE8bDcfozWm2nZ8&#10;pHseShFD2KeooAqhTaX0RUUG/dS2xJH7s85giNCVUjvsYrhp5DxJltJgzbGhwpayior//GYUuEk7&#10;ZMMh282uvM8X3Upflmet1Piz//0BEagPb/HLfdBx/vcCns/EC+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TF9cAAAADcAAAADwAAAAAAAAAAAAAAAACYAgAAZHJzL2Rvd25y&#10;ZXYueG1sUEsFBgAAAAAEAAQA9QAAAIUDAAAAAA==&#10;" fillcolor="black"/>
                      <v:oval id="Oval 197" o:spid="_x0000_s1035"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bgsEA&#10;AADcAAAADwAAAGRycy9kb3ducmV2LnhtbERPTWvCQBC9C/0PyxR6kbqxYNDUVSRg8dqYg8cxO01C&#10;s7NhdzXJv+8WBG/zeJ+z3Y+mE3dyvrWsYLlIQBBXVrdcKyjPx/c1CB+QNXaWScFEHva7l9kWM20H&#10;/qZ7EWoRQ9hnqKAJoc+k9FVDBv3C9sSR+7HOYIjQ1VI7HGK46eRHkqTSYMuxocGe8oaq3+JmFLh5&#10;P+XTKT8ur/xVrIa1vqSlVurtdTx8ggg0hqf44T7pOH+Twv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2W4LBAAAA3AAAAA8AAAAAAAAAAAAAAAAAmAIAAGRycy9kb3du&#10;cmV2LnhtbFBLBQYAAAAABAAEAPUAAACGAwAAAAA=&#10;" fillcolor="black"/>
                      <v:oval id="Oval 198" o:spid="_x0000_s1036" style="position:absolute;left:2826;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kHcIA&#10;AADcAAAADwAAAGRycy9kb3ducmV2LnhtbERPTWvCQBC9C/0PyxR6040NWo2uIpWCPXho1PuQHZNg&#10;djZkpzH9991Cwds83uest4NrVE9dqD0bmE4SUMSFtzWXBs6nj/ECVBBki41nMvBDAbabp9EaM+vv&#10;/EV9LqWKIRwyNFCJtJnWoajIYZj4ljhyV985lAi7UtsO7zHcNfo1SebaYc2xocKW3isqbvm3M7Av&#10;d/m816nM0uv+ILPb5fiZTo15eR52K1BCgzzE/+6DjfOXb/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mQdwgAAANwAAAAPAAAAAAAAAAAAAAAAAJgCAABkcnMvZG93&#10;bnJldi54bWxQSwUGAAAAAAQABAD1AAAAhwMAAAAA&#10;"/>
                      <w10:anchorlock/>
                    </v:group>
                  </w:pict>
                </mc:Fallback>
              </mc:AlternateContent>
            </w:r>
            <w:r w:rsidR="00D44A5A">
              <w:rPr>
                <w:rFonts w:ascii="Arial" w:hAnsi="Arial" w:cs="Arial"/>
                <w:sz w:val="24"/>
                <w:szCs w:val="24"/>
              </w:rPr>
              <w:t xml:space="preserve">   </w:t>
            </w:r>
            <w:r w:rsidRPr="00085078">
              <w:rPr>
                <w:rFonts w:ascii="Arial" w:hAnsi="Arial" w:cs="Arial"/>
                <w:noProof/>
                <w:sz w:val="24"/>
                <w:szCs w:val="24"/>
              </w:rPr>
              <mc:AlternateContent>
                <mc:Choice Requires="wpg">
                  <w:drawing>
                    <wp:inline distT="0" distB="0" distL="0" distR="0" wp14:anchorId="53A494E0" wp14:editId="6BF04072">
                      <wp:extent cx="241935" cy="391160"/>
                      <wp:effectExtent l="6985" t="8890" r="8255" b="9525"/>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391160"/>
                                <a:chOff x="2788" y="1859"/>
                                <a:chExt cx="381" cy="616"/>
                              </a:xfrm>
                            </wpg:grpSpPr>
                            <wps:wsp>
                              <wps:cNvPr id="181" name="Oval 182"/>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2" name="Oval 183"/>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 name="Oval 184"/>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 name="Oval 185"/>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 name="Oval 186"/>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 name="Oval 187"/>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43C7CA1" id="Group 180" o:spid="_x0000_s1026" style="width:19.05pt;height:30.8pt;mso-position-horizontal-relative:char;mso-position-vertical-relative:line" coordorigin="2788,1859" coordsize="38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">
                      <v:oval id="Oval 182"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VK8EA&#10;AADcAAAADwAAAGRycy9kb3ducmV2LnhtbERPTYvCMBC9L/gfwgheFk27sFKqUaTg4tWuhz3ONmNb&#10;bCYlibb990ZY2Ns83uds96PpxIOcby0rSFcJCOLK6pZrBZfv4zID4QOyxs4yKZjIw343e9tiru3A&#10;Z3qUoRYxhH2OCpoQ+lxKXzVk0K9sTxy5q3UGQ4SultrhEMNNJz+SZC0NthwbGuypaKi6lXejwL33&#10;UzGdimP6y1/l55Dpn/VFK7WYj4cNiEBj+Bf/uU86zs9SeD0TL5C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GVSvBAAAA3AAAAA8AAAAAAAAAAAAAAAAAmAIAAGRycy9kb3du&#10;cmV2LnhtbFBLBQYAAAAABAAEAPUAAACGAwAAAAA=&#10;" fillcolor="black"/>
                      <v:oval id="Oval 183"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WMEA&#10;AADcAAAADwAAAGRycy9kb3ducmV2LnhtbERPTWvCQBC9C/0PyxR6040GJaSuIpWCHnpotPchOybB&#10;7GzITmP8965Q6G0e73PW29G1aqA+NJ4NzGcJKOLS24YrA+fT5zQDFQTZYuuZDNwpwHbzMlljbv2N&#10;v2kopFIxhEOOBmqRLtc6lDU5DDPfEUfu4nuHEmFfadvjLYa7Vi+SZKUdNhwbauzoo6byWvw6A/tq&#10;V6wGncoyvewPsrz+fB3TuTFvr+PuHZTQKP/iP/fBxvnZAp7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sUVjBAAAA3AAAAA8AAAAAAAAAAAAAAAAAmAIAAGRycy9kb3du&#10;cmV2LnhtbFBLBQYAAAAABAAEAPUAAACGAwAAAAA=&#10;"/>
                      <v:oval id="Oval 184"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0w8EA&#10;AADcAAAADwAAAGRycy9kb3ducmV2LnhtbERPTWvCQBC9C/6HZQq96UaDIqmriFKwBw+N7X3Ijkkw&#10;OxuyY4z/3i0Ivc3jfc56O7hG9dSF2rOB2TQBRVx4W3Np4Of8OVmBCoJssfFMBh4UYLsZj9aYWX/n&#10;b+pzKVUM4ZChgUqkzbQORUUOw9S3xJG7+M6hRNiV2nZ4j+Gu0fMkWWqHNceGClvaV1Rc85szcCh3&#10;+bLXqSzSy+Eoi+vv6SudGfP+Nuw+QAkN8i9+uY82zl+l8PdMvEB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g9MPBAAAA3AAAAA8AAAAAAAAAAAAAAAAAmAIAAGRycy9kb3du&#10;cmV2LnhtbFBLBQYAAAAABAAEAPUAAACGAwAAAAA=&#10;"/>
                      <v:oval id="Oval 185"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st8EA&#10;AADcAAAADwAAAGRycy9kb3ducmV2LnhtbERPTWvCQBC9C/6HZYTedGOjIqmrSEWwBw9N2/uQHZNg&#10;djZkx5j++64g9DaP9zmb3eAa1VMXas8G5rMEFHHhbc2lge+v43QNKgiyxcYzGfilALvteLTBzPo7&#10;f1KfS6liCIcMDVQibaZ1KCpyGGa+JY7cxXcOJcKu1LbDewx3jX5NkpV2WHNsqLCl94qKa35zBg7l&#10;Pl/1OpVlejmcZHn9OX+kc2NeJsP+DZTQIP/ip/tk4/z1Ah7PxAv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JbLfBAAAA3AAAAA8AAAAAAAAAAAAAAAAAmAIAAGRycy9kb3du&#10;cmV2LnhtbFBLBQYAAAAABAAEAPUAAACGAwAAAAA=&#10;"/>
                      <v:oval id="Oval 186"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JLMEA&#10;AADcAAAADwAAAGRycy9kb3ducmV2LnhtbERPTWvCQBC9F/oflin0VjcaIpK6ilQKeujB2N6H7JgE&#10;s7MhO8b4712h4G0e73OW69G1aqA+NJ4NTCcJKOLS24YrA7/H748FqCDIFlvPZOBGAdar15cl5tZf&#10;+UBDIZWKIRxyNFCLdLnWoazJYZj4jjhyJ987lAj7StserzHctXqWJHPtsOHYUGNHXzWV5+LiDGyr&#10;TTEfdCpZetruJDv//ezTqTHvb+PmE5TQKE/xv3tn4/xFBo9n4gV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ySzBAAAA3AAAAA8AAAAAAAAAAAAAAAAAmAIAAGRycy9kb3du&#10;cmV2LnhtbFBLBQYAAAAABAAEAPUAAACGAwAAAAA=&#10;"/>
                      <v:oval id="Oval 187"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XW8EA&#10;AADcAAAADwAAAGRycy9kb3ducmV2LnhtbERPTWvCQBC9C/0PyxR6040Gg6SuIpWCPfRgbO9DdkyC&#10;2dmQHWP8926h4G0e73PW29G1aqA+NJ4NzGcJKOLS24YrAz+nz+kKVBBki61nMnCnANvNy2SNufU3&#10;PtJQSKViCIccDdQiXa51KGtyGGa+I47c2fcOJcK+0rbHWwx3rV4kSaYdNhwbauzoo6byUlydgX21&#10;K7JBp7JMz/uDLC+/31/p3Ji313H3DkpolKf4332wcf4qg79n4gV6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XV1vBAAAA3AAAAA8AAAAAAAAAAAAAAAAAmAIAAGRycy9kb3du&#10;cmV2LnhtbFBLBQYAAAAABAAEAPUAAACGAwAAAAA=&#10;"/>
                      <w10:anchorlock/>
                    </v:group>
                  </w:pict>
                </mc:Fallback>
              </mc:AlternateContent>
            </w:r>
          </w:p>
        </w:tc>
        <w:tc>
          <w:tcPr>
            <w:tcW w:w="1701" w:type="dxa"/>
          </w:tcPr>
          <w:p w:rsidR="00485EC4" w:rsidRPr="00085078" w:rsidRDefault="00485EC4" w:rsidP="007A5185">
            <w:pPr>
              <w:spacing w:line="276" w:lineRule="auto"/>
              <w:rPr>
                <w:rFonts w:ascii="Arial" w:hAnsi="Arial" w:cs="Arial"/>
                <w:sz w:val="24"/>
                <w:szCs w:val="24"/>
              </w:rPr>
            </w:pPr>
            <w:r w:rsidRPr="00085078">
              <w:rPr>
                <w:rFonts w:ascii="Arial" w:hAnsi="Arial" w:cs="Arial"/>
                <w:noProof/>
                <w:sz w:val="24"/>
                <w:szCs w:val="24"/>
              </w:rPr>
              <mc:AlternateContent>
                <mc:Choice Requires="wpg">
                  <w:drawing>
                    <wp:inline distT="0" distB="0" distL="0" distR="0" wp14:anchorId="7AE544E7" wp14:editId="48915CE9">
                      <wp:extent cx="257810" cy="406400"/>
                      <wp:effectExtent l="8255" t="8890" r="10160" b="13335"/>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406400"/>
                                <a:chOff x="2793" y="1859"/>
                                <a:chExt cx="406" cy="640"/>
                              </a:xfrm>
                            </wpg:grpSpPr>
                            <wps:wsp>
                              <wps:cNvPr id="170" name="Oval 171"/>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 name="Oval 172"/>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 name="Oval 173"/>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 name="Oval 174"/>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 name="Oval 175"/>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 name="Oval 176"/>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 name="Oval 177"/>
                              <wps:cNvSpPr>
                                <a:spLocks noChangeArrowheads="1"/>
                              </wps:cNvSpPr>
                              <wps:spPr bwMode="auto">
                                <a:xfrm>
                                  <a:off x="3074"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7" name="Oval 178"/>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8" name="Oval 179"/>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9" name="Oval 180"/>
                              <wps:cNvSpPr>
                                <a:spLocks noChangeArrowheads="1"/>
                              </wps:cNvSpPr>
                              <wps:spPr bwMode="auto">
                                <a:xfrm>
                                  <a:off x="2826"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151576D" id="Group 169" o:spid="_x0000_s1026" style="width:20.3pt;height:32pt;mso-position-horizontal-relative:char;mso-position-vertical-relative:line" coordorigin="2793,1859" coordsize="40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">
                      <v:oval id="Oval 171" o:spid="_x0000_s1027"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ak8UA&#10;AADcAAAADwAAAGRycy9kb3ducmV2LnhtbESPQUvDQBCF74L/YRmhN7tpQ6vEbktpEerBg1HvQ3aa&#10;hGZnQ3ZM03/vHARvM7w3732z2U2hMyMNqY3sYDHPwBBX0bdcO/j6fH18BpME2WMXmRzcKMFue3+3&#10;wcLHK3/QWEptNIRTgQ4akb6wNlUNBUzz2BOrdo5DQNF1qK0f8KrhobPLLFvbgC1rQ4M9HRqqLuVP&#10;cHCs9+V6tLms8vPxJKvL9/tbvnBu9jDtX8AITfJv/rs+ecV/Unx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xqTxQAAANwAAAAPAAAAAAAAAAAAAAAAAJgCAABkcnMv&#10;ZG93bnJldi54bWxQSwUGAAAAAAQABAD1AAAAigMAAAAA&#10;"/>
                      <v:oval id="Oval 172" o:spid="_x0000_s1028"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CMIA&#10;AADcAAAADwAAAGRycy9kb3ducmV2LnhtbERPTWvCQBC9C/0PyxR6000M2pK6ilQK9tCDsb0P2TEJ&#10;ZmdDdozx37uFgrd5vM9ZbUbXqoH60Hg2kM4SUMSltw1XBn6On9M3UEGQLbaeycCNAmzWT5MV5tZf&#10;+UBDIZWKIRxyNFCLdLnWoazJYZj5jjhyJ987lAj7StserzHctXqeJEvtsOHYUGNHHzWV5+LiDOyq&#10;bbEcdCaL7LTby+L8+/2Vpca8PI/bd1BCozzE/+69jfNfU/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78IwgAAANwAAAAPAAAAAAAAAAAAAAAAAJgCAABkcnMvZG93&#10;bnJldi54bWxQSwUGAAAAAAQABAD1AAAAhwMAAAAA&#10;"/>
                      <v:oval id="Oval 173" o:spid="_x0000_s1029"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hf8IA&#10;AADcAAAADwAAAGRycy9kb3ducmV2LnhtbERPTWvCQBC9F/oflil4qxsNWolZRSqCPfTQtL0P2TEJ&#10;yc6G7DTGf+8WCr3N431Ovp9cp0YaQuPZwGKegCIuvW24MvD1eXregAqCbLHzTAZuFGC/e3zIMbP+&#10;yh80FlKpGMIhQwO1SJ9pHcqaHIa574kjd/GDQ4lwqLQd8BrDXaeXSbLWDhuODTX29FpT2RY/zsCx&#10;OhTrUaeySi/Hs6za7/e3dGHM7Gk6bEEJTfIv/nOfbZz/so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SF/wgAAANwAAAAPAAAAAAAAAAAAAAAAAJgCAABkcnMvZG93&#10;bnJldi54bWxQSwUGAAAAAAQABAD1AAAAhwMAAAAA&#10;"/>
                      <v:oval id="Oval 174" o:spid="_x0000_s1030"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E5MEA&#10;AADcAAAADwAAAGRycy9kb3ducmV2LnhtbERPTWvCQBC9C/0Pywi96UaDtkRXkUrBHjw0tvchOybB&#10;7GzIjjH+e7cg9DaP9znr7eAa1VMXas8GZtMEFHHhbc2lgZ/T5+QdVBBki41nMnCnANvNy2iNmfU3&#10;/qY+l1LFEA4ZGqhE2kzrUFTkMEx9Sxy5s+8cSoRdqW2HtxjuGj1PkqV2WHNsqLClj4qKS351Bvbl&#10;Ll/2OpVFet4fZHH5PX6lM2Nex8NuBUpokH/x032wcf5bC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1hOTBAAAA3AAAAA8AAAAAAAAAAAAAAAAAmAIAAGRycy9kb3du&#10;cmV2LnhtbFBLBQYAAAAABAAEAPUAAACGAwAAAAA=&#10;"/>
                      <v:oval id="Oval 175" o:spid="_x0000_s1031"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ckMIA&#10;AADcAAAADwAAAGRycy9kb3ducmV2LnhtbERPTWvCQBC9C/0PyxR6041NTSV1FakU9OChab0P2TEJ&#10;ZmdDdhrTf98tCN7m8T5ntRldqwbqQ+PZwHyWgCIuvW24MvD99TFdggqCbLH1TAZ+KcBm/TBZYW79&#10;lT9pKKRSMYRDjgZqkS7XOpQ1OQwz3xFH7ux7hxJhX2nb4zWGu1Y/J0mmHTYcG2rs6L2m8lL8OAO7&#10;altkg05lkZ53e1lcTsdDOjfm6XHcvoESGuUuvrn3Ns5/fY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ByQwgAAANwAAAAPAAAAAAAAAAAAAAAAAJgCAABkcnMvZG93&#10;bnJldi54bWxQSwUGAAAAAAQABAD1AAAAhwMAAAAA&#10;"/>
                      <v:oval id="Oval 176" o:spid="_x0000_s1032"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jD8EA&#10;AADcAAAADwAAAGRycy9kb3ducmV2LnhtbERPS4vCMBC+C/6HMAt7EU1d8EE1ihQUr3Y9eBybsS3b&#10;TEoSbfvvNwvC3ubje85235tGvMj52rKC+SwBQVxYXXOp4Pp9nK5B+ICssbFMCgbysN+NR1tMte34&#10;Qq88lCKGsE9RQRVCm0rpi4oM+pltiSP3sM5giNCVUjvsYrhp5FeSLKXBmmNDhS1lFRU/+dMocJN2&#10;yIZzdpzf+ZQvurW+La9aqc+P/rABEagP/+K3+6zj/NUC/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oIw/BAAAA3AAAAA8AAAAAAAAAAAAAAAAAmAIAAGRycy9kb3du&#10;cmV2LnhtbFBLBQYAAAAABAAEAPUAAACGAwAAAAA=&#10;" fillcolor="black"/>
                      <v:oval id="Oval 177" o:spid="_x0000_s1033" style="position:absolute;left:3074;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9eMEA&#10;AADcAAAADwAAAGRycy9kb3ducmV2LnhtbERPTWvCQBC9C/0PyxR6kbqxYJTUVSRg8dqYg8cxO01C&#10;s7NhdzXJv+8WBG/zeJ+z3Y+mE3dyvrWsYLlIQBBXVrdcKyjPx/cNCB+QNXaWScFEHva7l9kWM20H&#10;/qZ7EWoRQ9hnqKAJoc+k9FVDBv3C9sSR+7HOYIjQ1VI7HGK46eRHkqTSYMuxocGe8oaq3+JmFLh5&#10;P+XTKT8ur/xVrIaNvqSlVurtdTx8ggg0hqf44T7pOH+dwv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6vXjBAAAA3AAAAA8AAAAAAAAAAAAAAAAAmAIAAGRycy9kb3du&#10;cmV2LnhtbFBLBQYAAAAABAAEAPUAAACGAwAAAAA=&#10;" fillcolor="black"/>
                      <v:oval id="Oval 178" o:spid="_x0000_s1034"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Y48AA&#10;AADcAAAADwAAAGRycy9kb3ducmV2LnhtbERPTYvCMBC9L/gfwgheFk0VVqUaRQqKV7se9jjbjG2x&#10;mZQk2vbfG2Fhb/N4n7Pd96YRT3K+tqxgPktAEBdW11wquH4fp2sQPiBrbCyTgoE87Hejjy2m2nZ8&#10;oWceShFD2KeooAqhTaX0RUUG/cy2xJG7WWcwROhKqR12Mdw0cpEkS2mw5thQYUtZRcU9fxgF7rMd&#10;suGcHee/fMq/urX+WV61UpNxf9iACNSHf/Gf+6zj/NUK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YY48AAAADcAAAADwAAAAAAAAAAAAAAAACYAgAAZHJzL2Rvd25y&#10;ZXYueG1sUEsFBgAAAAAEAAQA9QAAAIUDAAAAAA==&#10;" fillcolor="black"/>
                      <v:oval id="Oval 179" o:spid="_x0000_s1035"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MkcQA&#10;AADcAAAADwAAAGRycy9kb3ducmV2LnhtbESPQWvCQBCF70L/wzJCL1I3FmolukoJWLw2euhxmh2T&#10;YHY27G5N8u87h4K3Gd6b977ZHUbXqTuF2Ho2sFpmoIgrb1uuDVzOx5cNqJiQLXaeycBEEQ77p9kO&#10;c+sH/qJ7mWolIRxzNNCk1Odax6ohh3Hpe2LRrj44TLKGWtuAg4S7Tr9m2Vo7bFkaGuypaKi6lb/O&#10;QFj0UzGdiuPqhz/Lt2Fjv9cXa8zzfPzYgko0pof5//pkBf9da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pjJHEAAAA3AAAAA8AAAAAAAAAAAAAAAAAmAIAAGRycy9k&#10;b3ducmV2LnhtbFBLBQYAAAAABAAEAPUAAACJAwAAAAA=&#10;" fillcolor="black"/>
                      <v:oval id="Oval 180" o:spid="_x0000_s1036" style="position:absolute;left:2826;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zDsIA&#10;AADcAAAADwAAAGRycy9kb3ducmV2LnhtbERPTWvCQBC9C/0PyxR6040NWo2uIpWCPXho1PuQHZNg&#10;djZkpzH9991Cwds83uest4NrVE9dqD0bmE4SUMSFtzWXBs6nj/ECVBBki41nMvBDAbabp9EaM+vv&#10;/EV9LqWKIRwyNFCJtJnWoajIYZj4ljhyV985lAi7UtsO7zHcNfo1SebaYc2xocKW3isqbvm3M7Av&#10;d/m816nM0uv+ILPb5fiZTo15eR52K1BCgzzE/+6DjfPflv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bMOwgAAANwAAAAPAAAAAAAAAAAAAAAAAJgCAABkcnMvZG93&#10;bnJldi54bWxQSwUGAAAAAAQABAD1AAAAhwMAAAAA&#10;"/>
                      <w10:anchorlock/>
                    </v:group>
                  </w:pict>
                </mc:Fallback>
              </mc:AlternateContent>
            </w:r>
            <w:r w:rsidRPr="00085078">
              <w:rPr>
                <w:rFonts w:ascii="Arial" w:hAnsi="Arial" w:cs="Arial"/>
                <w:sz w:val="24"/>
                <w:szCs w:val="24"/>
              </w:rPr>
              <w:t xml:space="preserve">   </w:t>
            </w:r>
            <w:r w:rsidRPr="00085078">
              <w:rPr>
                <w:rFonts w:ascii="Arial" w:hAnsi="Arial" w:cs="Arial"/>
                <w:noProof/>
                <w:sz w:val="24"/>
                <w:szCs w:val="24"/>
              </w:rPr>
              <mc:AlternateContent>
                <mc:Choice Requires="wpg">
                  <w:drawing>
                    <wp:inline distT="0" distB="0" distL="0" distR="0" wp14:anchorId="0BA62E64" wp14:editId="014E5A58">
                      <wp:extent cx="241935" cy="391160"/>
                      <wp:effectExtent l="13970" t="8890" r="10795" b="9525"/>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935" cy="391160"/>
                                <a:chOff x="2788" y="1859"/>
                                <a:chExt cx="381" cy="616"/>
                              </a:xfrm>
                            </wpg:grpSpPr>
                            <wps:wsp>
                              <wps:cNvPr id="162" name="Oval 163"/>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 name="Oval 164"/>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Oval 165"/>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 name="Oval 166"/>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 name="Oval 167"/>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 name="Oval 168"/>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 name="Oval 169"/>
                              <wps:cNvSpPr>
                                <a:spLocks noChangeArrowheads="1"/>
                              </wps:cNvSpPr>
                              <wps:spPr bwMode="auto">
                                <a:xfrm>
                                  <a:off x="2788"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3A2B477" id="Group 161" o:spid="_x0000_s1026" style="width:19.05pt;height:30.8pt;mso-position-horizontal-relative:char;mso-position-vertical-relative:line" coordorigin="2788,1859" coordsize="38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">
                      <v:oval id="Oval 163"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tpsAA&#10;AADcAAAADwAAAGRycy9kb3ducmV2LnhtbERPTYvCMBC9L/gfwgheFk0Vtkg1ihQUr9v14HFsxrbY&#10;TEoSbfvvzcLC3ubxPme7H0wrXuR8Y1nBcpGAIC6tbrhScPk5ztcgfEDW2FomBSN52O8mH1vMtO35&#10;m15FqEQMYZ+hgjqELpPSlzUZ9AvbEUfubp3BEKGrpHbYx3DTylWSpNJgw7Ghxo7ymspH8TQK3Gc3&#10;5uM5Py5vfCq++rW+phet1Gw6HDYgAg3hX/znPus4P13B7zPx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gtpsAAAADcAAAADwAAAAAAAAAAAAAAAACYAgAAZHJzL2Rvd25y&#10;ZXYueG1sUEsFBgAAAAAEAAQA9QAAAIUDAAAAAA==&#10;" fillcolor="black"/>
                      <v:oval id="Oval 164"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SOcEA&#10;AADcAAAADwAAAGRycy9kb3ducmV2LnhtbERPTWvCQBC9F/wPyxR6qxsbDCV1FVEKevDQaO9DdkyC&#10;2dmQncb4711B6G0e73MWq9G1aqA+NJ4NzKYJKOLS24YrA6fj9/snqCDIFlvPZOBGAVbLycsCc+uv&#10;/ENDIZWKIRxyNFCLdLnWoazJYZj6jjhyZ987lAj7StserzHctfojSTLtsOHYUGNHm5rKS/HnDGyr&#10;dZENOpV5et7uZH75PezTmTFvr+P6C5TQKP/ip3tn4/wshc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sEjnBAAAA3AAAAA8AAAAAAAAAAAAAAAAAmAIAAGRycy9kb3du&#10;cmV2LnhtbFBLBQYAAAAABAAEAPUAAACGAwAAAAA=&#10;"/>
                      <v:oval id="Oval 165"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KTcIA&#10;AADcAAAADwAAAGRycy9kb3ducmV2LnhtbERPTWvCQBC9F/oflil4qxtNDRJdRZSCPfTQqPchOybB&#10;7GzITmP8991Cobd5vM9Zb0fXqoH60Hg2MJsmoIhLbxuuDJxP769LUEGQLbaeycCDAmw3z09rzK2/&#10;8xcNhVQqhnDI0UAt0uVah7Imh2HqO+LIXX3vUCLsK217vMdw1+p5kmTaYcOxocaO9jWVt+LbGThU&#10;uyIbdCqL9Ho4yuJ2+fxIZ8ZMXsbdCpTQKP/iP/fRxvnZG/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YpNwgAAANwAAAAPAAAAAAAAAAAAAAAAAJgCAABkcnMvZG93&#10;bnJldi54bWxQSwUGAAAAAAQABAD1AAAAhwMAAAAA&#10;"/>
                      <v:oval id="Oval 166"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v1sIA&#10;AADcAAAADwAAAGRycy9kb3ducmV2LnhtbERPTUvDQBC9F/wPywjemk0NCRK7LcUitIcejHofstMk&#10;NDsbsmMa/71bKHibx/uc9XZ2vZpoDJ1nA6skBUVce9txY+Dr8335AioIssXeMxn4pQDbzcNijaX1&#10;V/6gqZJGxRAOJRpoRYZS61C35DAkfiCO3NmPDiXCsdF2xGsMd71+TtNCO+w4NrQ40FtL9aX6cQb2&#10;za4qJp1Jnp33B8kv36djtjLm6XHevYISmuVffHcfbJxf5H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S/WwgAAANwAAAAPAAAAAAAAAAAAAAAAAJgCAABkcnMvZG93&#10;bnJldi54bWxQSwUGAAAAAAQABAD1AAAAhwMAAAAA&#10;"/>
                      <v:oval id="Oval 167"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xocEA&#10;AADcAAAADwAAAGRycy9kb3ducmV2LnhtbERPTWvCQBC9F/wPyxR6qxsbDCV1FVEKevDQaO9DdkyC&#10;2dmQncb4711B6G0e73MWq9G1aqA+NJ4NzKYJKOLS24YrA6fj9/snqCDIFlvPZOBGAVbLycsCc+uv&#10;/ENDIZWKIRxyNFCLdLnWoazJYZj6jjhyZ987lAj7StserzHctfojSTLtsOHYUGNHm5rKS/HnDGyr&#10;dZENOpV5et7uZH75PezTmTFvr+P6C5TQKP/ip3tn4/ws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bsaHBAAAA3AAAAA8AAAAAAAAAAAAAAAAAmAIAAGRycy9kb3du&#10;cmV2LnhtbFBLBQYAAAAABAAEAPUAAACGAwAAAAA=&#10;"/>
                      <v:oval id="Oval 168"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UOsIA&#10;AADcAAAADwAAAGRycy9kb3ducmV2LnhtbERPTWvCQBC9C/0PyxR6040G05K6ilQKeuihsb0P2TEJ&#10;ZmdDdozx37tCobd5vM9ZbUbXqoH60Hg2MJ8loIhLbxuuDPwcP6dvoIIgW2w9k4EbBdisnyYrzK2/&#10;8jcNhVQqhnDI0UAt0uVah7Imh2HmO+LInXzvUCLsK217vMZw1+pFkmTaYcOxocaOPmoqz8XFGdhV&#10;2yIbdCrL9LTby/L8+3VI58a8PI/bd1BCo/yL/9x7G+dnr/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xQ6wgAAANwAAAAPAAAAAAAAAAAAAAAAAJgCAABkcnMvZG93&#10;bnJldi54bWxQSwUGAAAAAAQABAD1AAAAhwMAAAAA&#10;"/>
                      <v:oval id="Oval 169" o:spid="_x0000_s1033" style="position:absolute;left:2788;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TMQA&#10;AADcAAAADwAAAGRycy9kb3ducmV2LnhtbESPQWvDMAyF74P+B6PCLmN1Olgoad0yAi29LuuhRy1W&#10;k7BYDrbbJP9+Ogx2k3hP733aHSbXqweF2Hk2sF5loIhrbztuDFy+jq8bUDEhW+w9k4GZIhz2i6cd&#10;FtaP/EmPKjVKQjgWaKBNaSi0jnVLDuPKD8Si3XxwmGQNjbYBRwl3vX7Lslw77FgaWhyobKn+qe7O&#10;QHgZ5nI+l8f1N5+q93Fjr/nFGvO8nD62oBJN6d/8d322gp8L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wGkzEAAAA3AAAAA8AAAAAAAAAAAAAAAAAmAIAAGRycy9k&#10;b3ducmV2LnhtbFBLBQYAAAAABAAEAPUAAACJAwAAAAA=&#10;" fillcolor="black"/>
                      <w10:anchorlock/>
                    </v:group>
                  </w:pict>
                </mc:Fallback>
              </mc:AlternateContent>
            </w:r>
            <w:r w:rsidRPr="00085078">
              <w:rPr>
                <w:rFonts w:ascii="Arial" w:hAnsi="Arial" w:cs="Arial"/>
                <w:sz w:val="24"/>
                <w:szCs w:val="24"/>
              </w:rPr>
              <w:t xml:space="preserve">  </w:t>
            </w:r>
          </w:p>
        </w:tc>
        <w:tc>
          <w:tcPr>
            <w:tcW w:w="1622" w:type="dxa"/>
          </w:tcPr>
          <w:p w:rsidR="00485EC4" w:rsidRPr="00085078" w:rsidRDefault="00485EC4" w:rsidP="007A5185">
            <w:pPr>
              <w:spacing w:line="276" w:lineRule="auto"/>
              <w:rPr>
                <w:rFonts w:ascii="Arial" w:hAnsi="Arial" w:cs="Arial"/>
                <w:sz w:val="24"/>
                <w:szCs w:val="24"/>
              </w:rPr>
            </w:pPr>
            <w:bookmarkStart w:id="27" w:name="OLE_LINK5"/>
            <w:r w:rsidRPr="00085078">
              <w:rPr>
                <w:rFonts w:ascii="Arial" w:hAnsi="Arial" w:cs="Arial"/>
                <w:noProof/>
                <w:sz w:val="24"/>
                <w:szCs w:val="24"/>
              </w:rPr>
              <mc:AlternateContent>
                <mc:Choice Requires="wpg">
                  <w:drawing>
                    <wp:inline distT="0" distB="0" distL="0" distR="0" wp14:anchorId="35EC954C" wp14:editId="50284858">
                      <wp:extent cx="257810" cy="406400"/>
                      <wp:effectExtent l="10160" t="8890" r="8255" b="13335"/>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 cy="406400"/>
                                <a:chOff x="2793" y="1859"/>
                                <a:chExt cx="406" cy="640"/>
                              </a:xfrm>
                            </wpg:grpSpPr>
                            <wps:wsp>
                              <wps:cNvPr id="151" name="Oval 152"/>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 name="Oval 153"/>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 name="Oval 154"/>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 name="Oval 155"/>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Oval 156"/>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Oval 157"/>
                              <wps:cNvSpPr>
                                <a:spLocks noChangeArrowheads="1"/>
                              </wps:cNvSpPr>
                              <wps:spPr bwMode="auto">
                                <a:xfrm>
                                  <a:off x="2793"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7" name="Oval 158"/>
                              <wps:cNvSpPr>
                                <a:spLocks noChangeArrowheads="1"/>
                              </wps:cNvSpPr>
                              <wps:spPr bwMode="auto">
                                <a:xfrm>
                                  <a:off x="3074" y="2374"/>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8" name="Oval 159"/>
                              <wps:cNvSpPr>
                                <a:spLocks noChangeArrowheads="1"/>
                              </wps:cNvSpPr>
                              <wps:spPr bwMode="auto">
                                <a:xfrm>
                                  <a:off x="3074" y="2118"/>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9" name="Oval 160"/>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0" name="Oval 161"/>
                              <wps:cNvSpPr>
                                <a:spLocks noChangeArrowheads="1"/>
                              </wps:cNvSpPr>
                              <wps:spPr bwMode="auto">
                                <a:xfrm>
                                  <a:off x="2826"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A99B43C" id="Group 150" o:spid="_x0000_s1026" style="width:20.3pt;height:32pt;mso-position-horizontal-relative:char;mso-position-vertical-relative:line" coordorigin="2793,1859" coordsize="40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">
                      <v:oval id="Oval 152" o:spid="_x0000_s1027"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jaMIA&#10;AADcAAAADwAAAGRycy9kb3ducmV2LnhtbERPTUvDQBC9C/6HZQRvZpOGFIndlmIR6sGDab0P2WkS&#10;mp0N2Wma/vuuIHibx/uc1WZ2vZpoDJ1nA1mSgiKuve24MXA8fLy8ggqCbLH3TAZuFGCzfnxYYWn9&#10;lb9pqqRRMYRDiQZakaHUOtQtOQyJH4gjd/KjQ4lwbLQd8RrDXa8XabrUDjuODS0O9N5Sfa4uzsCu&#10;2VbLSedS5KfdXorzz9dnnhnz/DRv30AJzfIv/nPvbZxfZP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XuNowgAAANwAAAAPAAAAAAAAAAAAAAAAAJgCAABkcnMvZG93&#10;bnJldi54bWxQSwUGAAAAAAQABAD1AAAAhwMAAAAA&#10;"/>
                      <v:oval id="Oval 153" o:spid="_x0000_s1028"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9H8EA&#10;AADcAAAADwAAAGRycy9kb3ducmV2LnhtbERPTWvCQBC9C/6HZYTedKMhUlJXkUpBDz00tvchOybB&#10;7GzITmP8965Q6G0e73M2u9G1aqA+NJ4NLBcJKOLS24YrA9/nj/krqCDIFlvPZOBOAXbb6WSDufU3&#10;/qKhkErFEA45GqhFulzrUNbkMCx8Rxy5i+8dSoR9pW2PtxjuWr1KkrV22HBsqLGj95rKa/HrDByq&#10;fbEedCpZejkcJbv+fJ7SpTEvs3H/BkpolH/xn/to4/xsBc9n4gV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MfR/BAAAA3AAAAA8AAAAAAAAAAAAAAAAAmAIAAGRycy9kb3du&#10;cmV2LnhtbFBLBQYAAAAABAAEAPUAAACGAwAAAAA=&#10;"/>
                      <v:oval id="Oval 154" o:spid="_x0000_s1029"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YhMEA&#10;AADcAAAADwAAAGRycy9kb3ducmV2LnhtbERPTWvCQBC9C/6HZQq96caGSEldRZSCPXgw2vuQHZNg&#10;djZkpzH9992C4G0e73NWm9G1aqA+NJ4NLOYJKOLS24YrA5fz5+wdVBBki61nMvBLATbr6WSFufV3&#10;PtFQSKViCIccDdQiXa51KGtyGOa+I47c1fcOJcK+0rbHewx3rX5LkqV22HBsqLGjXU3lrfhxBvbV&#10;tlgOOpUsve4Pkt2+j1/pwpjXl3H7AUpolKf44T7YOD9L4f+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A2ITBAAAA3AAAAA8AAAAAAAAAAAAAAAAAmAIAAGRycy9kb3du&#10;cmV2LnhtbFBLBQYAAAAABAAEAPUAAACGAwAAAAA=&#10;"/>
                      <v:oval id="Oval 155" o:spid="_x0000_s1030"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oval id="Oval 156" o:spid="_x0000_s1031"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la8EA&#10;AADcAAAADwAAAGRycy9kb3ducmV2LnhtbERPTWvCQBC9C/6HZQq96caGSEldRZSCPXgw2vuQHZNg&#10;djZkpzH9992C4G0e73NWm9G1aqA+NJ4NLOYJKOLS24YrA5fz5+wdVBBki61nMvBLATbr6WSFufV3&#10;PtFQSKViCIccDdQiXa51KGtyGOa+I47c1fcOJcK+0rbHewx3rX5LkqV22HBsqLGjXU3lrfhxBvbV&#10;tlgOOpUsve4Pkt2+j1/pwpjXl3H7AUpolKf44T7YOD/L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5WvBAAAA3AAAAA8AAAAAAAAAAAAAAAAAmAIAAGRycy9kb3du&#10;cmV2LnhtbFBLBQYAAAAABAAEAPUAAACGAwAAAAA=&#10;"/>
                      <v:oval id="Oval 157" o:spid="_x0000_s1032" style="position:absolute;left:2793;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GMAA&#10;AADcAAAADwAAAGRycy9kb3ducmV2LnhtbERPTYvCMBC9C/6HMIIX0VTBIl2jLAXF63Y9eByb2bZs&#10;MylJtO2/3wjC3ubxPmd/HEwrnuR8Y1nBepWAIC6tbrhScP0+LXcgfEDW2FomBSN5OB6mkz1m2vb8&#10;Rc8iVCKGsM9QQR1Cl0npy5oM+pXtiCP3Y53BEKGrpHbYx3DTyk2SpNJgw7Ghxo7ymsrf4mEUuEU3&#10;5uMlP63vfC62/U7f0qtWaj4bPj9ABBrCv/jtvug4f5vC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hGMAAAADcAAAADwAAAAAAAAAAAAAAAACYAgAAZHJzL2Rvd25y&#10;ZXYueG1sUEsFBgAAAAAEAAQA9QAAAIUDAAAAAA==&#10;" fillcolor="black"/>
                      <v:oval id="Oval 158" o:spid="_x0000_s1033" style="position:absolute;left:3074;top:2374;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NEg8EA&#10;AADcAAAADwAAAGRycy9kb3ducmV2LnhtbERPS4vCMBC+C/6HMAt7EU1d8EE1ihQUr3Y9eBybsS3b&#10;TEoSbfvvNwvC3ubje85235tGvMj52rKC+SwBQVxYXXOp4Pp9nK5B+ICssbFMCgbysN+NR1tMte34&#10;Qq88lCKGsE9RQRVCm0rpi4oM+pltiSP3sM5giNCVUjvsYrhp5FeSLKXBmmNDhS1lFRU/+dMocJN2&#10;yIZzdpzf+ZQvurW+La9aqc+P/rABEagP/+K3+6zj/MUK/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DRIPBAAAA3AAAAA8AAAAAAAAAAAAAAAAAmAIAAGRycy9kb3du&#10;cmV2LnhtbFBLBQYAAAAABAAEAPUAAACGAwAAAAA=&#10;" fillcolor="black"/>
                      <v:oval id="Oval 159" o:spid="_x0000_s1034" style="position:absolute;left:3074;top:2118;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Q8cQA&#10;AADcAAAADwAAAGRycy9kb3ducmV2LnhtbESPQWvDMAyF74P9B6PBLmN1WmgpWd0wAim9LuuhRzXW&#10;krBYDrbXJP9+Ogx2k3hP7306FLMb1J1C7D0bWK8yUMSNtz23Bi6f1eseVEzIFgfPZGChCMXx8eGA&#10;ufUTf9C9Tq2SEI45GuhSGnOtY9ORw7jyI7FoXz44TLKGVtuAk4S7QW+ybKcd9iwNHY5UdtR81z/O&#10;QHgZl3I5l9X6xqd6O+3tdXexxjw/ze9voBLN6d/8d322gr8VWnlGJt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0PHEAAAA3AAAAA8AAAAAAAAAAAAAAAAAmAIAAGRycy9k&#10;b3ducmV2LnhtbFBLBQYAAAAABAAEAPUAAACJAwAAAAA=&#10;" fillcolor="black"/>
                      <v:oval id="Oval 160" o:spid="_x0000_s1035"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1asAA&#10;AADcAAAADwAAAGRycy9kb3ducmV2LnhtbERPTYvCMBC9C/sfwix4kTVVUNyuUZaC4tXqwePYzLZl&#10;m0lJom3/vREEb/N4n7Pe9qYRd3K+tqxgNk1AEBdW11wqOJ92XysQPiBrbCyTgoE8bDcfozWm2nZ8&#10;pHseShFD2KeooAqhTaX0RUUG/dS2xJH7s85giNCVUjvsYrhp5DxJltJgzbGhwpayior//GYUuEk7&#10;ZMMh282uvM8X3Upflmet1Piz//0BEagPb/HLfdBx/uIbns/EC+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B1asAAAADcAAAADwAAAAAAAAAAAAAAAACYAgAAZHJzL2Rvd25y&#10;ZXYueG1sUEsFBgAAAAAEAAQA9QAAAIUDAAAAAA==&#10;" fillcolor="black"/>
                      <v:oval id="Oval 161" o:spid="_x0000_s1036" style="position:absolute;left:2826;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MTsQA&#10;AADcAAAADwAAAGRycy9kb3ducmV2LnhtbESPQUvDQBCF70L/wzIFb3ZTQ4PEbkuxCPXgwVTvQ3aa&#10;hGZnQ3ZM4793DoK3Gd6b977Z7ufQm4nG1EV2sF5lYIjr6DtuHHyeXx+ewCRB9thHJgc/lGC/W9xt&#10;sfTxxh80VdIYDeFUooNWZCitTXVLAdMqDsSqXeIYUHQdG+tHvGl46O1jlhU2YMfa0OJALy3V1+o7&#10;ODg2h6qYbC6b/HI8yeb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E7EAAAA3AAAAA8AAAAAAAAAAAAAAAAAmAIAAGRycy9k&#10;b3ducmV2LnhtbFBLBQYAAAAABAAEAPUAAACJAwAAAAA=&#10;"/>
                      <w10:anchorlock/>
                    </v:group>
                  </w:pict>
                </mc:Fallback>
              </mc:AlternateContent>
            </w:r>
            <w:r w:rsidRPr="00085078">
              <w:rPr>
                <w:rFonts w:ascii="Arial" w:hAnsi="Arial" w:cs="Arial"/>
                <w:sz w:val="24"/>
                <w:szCs w:val="24"/>
              </w:rPr>
              <w:t xml:space="preserve">    </w:t>
            </w:r>
            <w:r w:rsidRPr="00085078">
              <w:rPr>
                <w:rFonts w:ascii="Arial" w:hAnsi="Arial" w:cs="Arial"/>
                <w:noProof/>
                <w:sz w:val="24"/>
                <w:szCs w:val="24"/>
              </w:rPr>
              <mc:AlternateContent>
                <mc:Choice Requires="wpg">
                  <w:drawing>
                    <wp:inline distT="0" distB="0" distL="0" distR="0" wp14:anchorId="346C4511" wp14:editId="38A262A3">
                      <wp:extent cx="260985" cy="391160"/>
                      <wp:effectExtent l="10795" t="8890" r="13970" b="9525"/>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391160"/>
                                <a:chOff x="2788" y="1859"/>
                                <a:chExt cx="411" cy="616"/>
                              </a:xfrm>
                            </wpg:grpSpPr>
                            <wps:wsp>
                              <wps:cNvPr id="143" name="Oval 144"/>
                              <wps:cNvSpPr>
                                <a:spLocks noChangeArrowheads="1"/>
                              </wps:cNvSpPr>
                              <wps:spPr bwMode="auto">
                                <a:xfrm>
                                  <a:off x="2788"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4" name="Oval 145"/>
                              <wps:cNvSpPr>
                                <a:spLocks noChangeArrowheads="1"/>
                              </wps:cNvSpPr>
                              <wps:spPr bwMode="auto">
                                <a:xfrm>
                                  <a:off x="3104" y="1892"/>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 name="Oval 146"/>
                              <wps:cNvSpPr>
                                <a:spLocks noChangeArrowheads="1"/>
                              </wps:cNvSpPr>
                              <wps:spPr bwMode="auto">
                                <a:xfrm>
                                  <a:off x="2826"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Oval 147"/>
                              <wps:cNvSpPr>
                                <a:spLocks noChangeArrowheads="1"/>
                              </wps:cNvSpPr>
                              <wps:spPr bwMode="auto">
                                <a:xfrm>
                                  <a:off x="3109" y="2151"/>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Oval 148"/>
                              <wps:cNvSpPr>
                                <a:spLocks noChangeArrowheads="1"/>
                              </wps:cNvSpPr>
                              <wps:spPr bwMode="auto">
                                <a:xfrm>
                                  <a:off x="2826"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 name="Oval 149"/>
                              <wps:cNvSpPr>
                                <a:spLocks noChangeArrowheads="1"/>
                              </wps:cNvSpPr>
                              <wps:spPr bwMode="auto">
                                <a:xfrm>
                                  <a:off x="3109" y="2415"/>
                                  <a:ext cx="60" cy="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9" name="Oval 150"/>
                              <wps:cNvSpPr>
                                <a:spLocks noChangeArrowheads="1"/>
                              </wps:cNvSpPr>
                              <wps:spPr bwMode="auto">
                                <a:xfrm>
                                  <a:off x="3074" y="1859"/>
                                  <a:ext cx="125" cy="12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E9930A7" id="Group 142" o:spid="_x0000_s1026" style="width:20.55pt;height:30.8pt;mso-position-horizontal-relative:char;mso-position-vertical-relative:line" coordorigin="2788,1859" coordsize="41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">
                      <v:oval id="Oval 144" o:spid="_x0000_s1027" style="position:absolute;left:2788;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UXcEA&#10;AADcAAAADwAAAGRycy9kb3ducmV2LnhtbERPTYvCMBC9L/gfwgheFk11d0WqUaSgeN2uB49jM7bF&#10;ZlKSaNt/bxYW9jaP9zmbXW8a8STna8sK5rMEBHFhdc2lgvPPYboC4QOyxsYyKRjIw247ettgqm3H&#10;3/TMQyliCPsUFVQhtKmUvqjIoJ/ZljhyN+sMhghdKbXDLoabRi6SZCkN1hwbKmwpq6i45w+jwL23&#10;QzacssP8ysf8q1vpy/KslZqM+/0aRKA+/Iv/3Ccd539+wO8z8QK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h1F3BAAAA3AAAAA8AAAAAAAAAAAAAAAAAmAIAAGRycy9kb3du&#10;cmV2LnhtbFBLBQYAAAAABAAEAPUAAACGAwAAAAA=&#10;" fillcolor="black"/>
                      <v:oval id="Oval 145" o:spid="_x0000_s1028" style="position:absolute;left:3104;top:1892;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WLcEA&#10;AADcAAAADwAAAGRycy9kb3ducmV2LnhtbERPTWvCQBC9C/0Pywi96UajUqKrSKVgDz002vuQHZNg&#10;djZkxxj/vVso9DaP9zmb3eAa1VMXas8GZtMEFHHhbc2lgfPpY/IGKgiyxcYzGXhQgN32ZbTBzPo7&#10;f1OfS6liCIcMDVQibaZ1KCpyGKa+JY7cxXcOJcKu1LbDewx3jZ4nyUo7rDk2VNjSe0XFNb85A4dy&#10;n696ncoyvRyOsrz+fH2mM2Nex8N+DUpokH/xn/to4/zFAn6fiRfo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w1i3BAAAA3AAAAA8AAAAAAAAAAAAAAAAAmAIAAGRycy9kb3du&#10;cmV2LnhtbFBLBQYAAAAABAAEAPUAAACGAwAAAAA=&#10;"/>
                      <v:oval id="Oval 146" o:spid="_x0000_s1029" style="position:absolute;left:2826;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oval id="Oval 147" o:spid="_x0000_s1030" style="position:absolute;left:3109;top:2151;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twcIA&#10;AADcAAAADwAAAGRycy9kb3ducmV2LnhtbERPTWvCQBC9F/oflil4qxtNDRJdRZSCPfTQqPchOybB&#10;7GzITmP8991Cobd5vM9Zb0fXqoH60Hg2MJsmoIhLbxuuDJxP769LUEGQLbaeycCDAmw3z09rzK2/&#10;8xcNhVQqhnDI0UAt0uVah7Imh2HqO+LIXX3vUCLsK217vMdw1+p5kmTaYcOxocaO9jWVt+LbGThU&#10;uyIbdCqL9Ho4yuJ2+fxIZ8ZMXsbdCpTQKP/iP/fRxvlvG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u3BwgAAANwAAAAPAAAAAAAAAAAAAAAAAJgCAABkcnMvZG93&#10;bnJldi54bWxQSwUGAAAAAAQABAD1AAAAhwMAAAAA&#10;"/>
                      <v:oval id="Oval 148" o:spid="_x0000_s1031" style="position:absolute;left:2826;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WsIA&#10;AADcAAAADwAAAGRycy9kb3ducmV2LnhtbERPTWvCQBC9C/0PyxR6041NTSV1FakU9OChab0P2TEJ&#10;ZmdDdhrTf98tCN7m8T5ntRldqwbqQ+PZwHyWgCIuvW24MvD99TFdggqCbLH1TAZ+KcBm/TBZYW79&#10;lT9pKKRSMYRDjgZqkS7XOpQ1OQwz3xFH7ux7hxJhX2nb4zWGu1Y/J0mmHTYcG2rs6L2m8lL8OAO7&#10;altkg05lkZ53e1lcTsdDOjfm6XHcvoESGuUuvrn3Ns5/eY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khawgAAANwAAAAPAAAAAAAAAAAAAAAAAJgCAABkcnMvZG93&#10;bnJldi54bWxQSwUGAAAAAAQABAD1AAAAhwMAAAAA&#10;"/>
                      <v:oval id="Oval 149" o:spid="_x0000_s1032" style="position:absolute;left:3109;top:2415;width: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cKMUA&#10;AADcAAAADwAAAGRycy9kb3ducmV2LnhtbESPQUvDQBCF70L/wzJCb3ZTY4vEbktpKdSDB6Peh+w0&#10;Cc3OhuyYxn/vHARvM7w3732z2U2hMyMNqY3sYLnIwBBX0bdcO/j8OD08g0mC7LGLTA5+KMFuO7vb&#10;YOHjjd9pLKU2GsKpQAeNSF9Ym6qGAqZF7IlVu8QhoOg61NYPeNPw0NnHLFvbgC1rQ4M9HRqqruV3&#10;cHCs9+V6tLms8svxLKvr19trvnRufj/tX8AITfJv/rs+e8V/Ulp9Ri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dwoxQAAANwAAAAPAAAAAAAAAAAAAAAAAJgCAABkcnMv&#10;ZG93bnJldi54bWxQSwUGAAAAAAQABAD1AAAAigMAAAAA&#10;"/>
                      <v:oval id="Oval 150" o:spid="_x0000_s1033" style="position:absolute;left:3074;top:1859;width:12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jt8EA&#10;AADcAAAADwAAAGRycy9kb3ducmV2LnhtbERPTWvCQBC9C/6HZYRepG4sGjR1FQlYvDb10OM0Oyah&#10;2dmwu5rk33eFgrd5vM/ZHQbTijs531hWsFwkIIhLqxuuFFy+Tq8bED4ga2wtk4KRPBz208kOM217&#10;/qR7ESoRQ9hnqKAOocuk9GVNBv3CdsSRu1pnMEToKqkd9jHctPItSVJpsOHYUGNHeU3lb3EzCty8&#10;G/PxnJ+WP/xRrPuN/k4vWqmX2XB8BxFoCE/xv/us4/zVFh7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J47fBAAAA3AAAAA8AAAAAAAAAAAAAAAAAmAIAAGRycy9kb3du&#10;cmV2LnhtbFBLBQYAAAAABAAEAPUAAACGAwAAAAA=&#10;" fillcolor="black"/>
                      <w10:anchorlock/>
                    </v:group>
                  </w:pict>
                </mc:Fallback>
              </mc:AlternateContent>
            </w:r>
            <w:bookmarkEnd w:id="27"/>
            <w:r w:rsidRPr="00085078">
              <w:rPr>
                <w:rFonts w:ascii="Arial" w:hAnsi="Arial" w:cs="Arial"/>
                <w:sz w:val="24"/>
                <w:szCs w:val="24"/>
              </w:rPr>
              <w:t xml:space="preserve">  </w:t>
            </w:r>
          </w:p>
        </w:tc>
      </w:tr>
    </w:tbl>
    <w:p w:rsidR="006A124B" w:rsidRDefault="006A124B" w:rsidP="00085078">
      <w:pPr>
        <w:spacing w:line="276" w:lineRule="auto"/>
        <w:rPr>
          <w:rFonts w:ascii="Arial" w:hAnsi="Arial" w:cs="Arial"/>
          <w:sz w:val="24"/>
          <w:szCs w:val="24"/>
        </w:rPr>
      </w:pPr>
    </w:p>
    <w:p w:rsidR="00485EC4" w:rsidRPr="00085078" w:rsidRDefault="00CA40F0" w:rsidP="00085078">
      <w:pPr>
        <w:spacing w:line="276" w:lineRule="auto"/>
        <w:rPr>
          <w:rFonts w:ascii="Arial" w:hAnsi="Arial" w:cs="Arial"/>
          <w:sz w:val="24"/>
          <w:szCs w:val="24"/>
        </w:rPr>
      </w:pPr>
      <w:r>
        <w:rPr>
          <w:rFonts w:ascii="Arial" w:hAnsi="Arial" w:cs="Arial"/>
          <w:sz w:val="24"/>
          <w:szCs w:val="24"/>
        </w:rPr>
        <w:t xml:space="preserve">Ako želiš da naučiš Brajevo pismo, slobodno se prijavi na kratku obuku koju realizuje Savez slijepih. </w:t>
      </w:r>
    </w:p>
    <w:p w:rsidR="004A2517" w:rsidRDefault="00085078" w:rsidP="004A2517">
      <w:pPr>
        <w:pStyle w:val="Heading1"/>
        <w:rPr>
          <w:rFonts w:ascii="Arial" w:hAnsi="Arial" w:cs="Arial"/>
          <w:color w:val="auto"/>
          <w:lang w:val="sr-Latn-ME"/>
        </w:rPr>
      </w:pPr>
      <w:bookmarkStart w:id="28" w:name="_Toc108509333"/>
      <w:r w:rsidRPr="002B6F2B">
        <w:rPr>
          <w:rFonts w:ascii="Arial" w:hAnsi="Arial" w:cs="Arial"/>
          <w:color w:val="auto"/>
          <w:lang w:val="sr-Latn-ME"/>
        </w:rPr>
        <w:t>Pomagala</w:t>
      </w:r>
      <w:bookmarkEnd w:id="28"/>
      <w:r w:rsidRPr="002B6F2B">
        <w:rPr>
          <w:rFonts w:ascii="Arial" w:hAnsi="Arial" w:cs="Arial"/>
          <w:color w:val="auto"/>
          <w:lang w:val="sr-Latn-ME"/>
        </w:rPr>
        <w:t xml:space="preserve"> </w:t>
      </w:r>
    </w:p>
    <w:p w:rsidR="006234A2" w:rsidRPr="006234A2" w:rsidRDefault="006234A2" w:rsidP="006234A2">
      <w:pPr>
        <w:rPr>
          <w:lang w:val="sr-Latn-ME"/>
        </w:rPr>
      </w:pPr>
    </w:p>
    <w:p w:rsidR="00202A6C" w:rsidRDefault="00202A6C" w:rsidP="00202A6C">
      <w:pPr>
        <w:spacing w:line="276" w:lineRule="auto"/>
        <w:rPr>
          <w:rFonts w:ascii="Arial" w:hAnsi="Arial" w:cs="Arial"/>
          <w:sz w:val="24"/>
          <w:szCs w:val="24"/>
        </w:rPr>
      </w:pPr>
      <w:r w:rsidRPr="00202A6C">
        <w:rPr>
          <w:rFonts w:ascii="Arial" w:hAnsi="Arial" w:cs="Arial"/>
          <w:sz w:val="24"/>
          <w:szCs w:val="24"/>
        </w:rPr>
        <w:t>TIFLOTEHNIČKA POMAGALA su pomagala za osobe s oštećenjem vida odnosno osobe potpuno i djelimično oštećenog vida. Obuhvataju različite uređaje, sredstva i alate koji olakšavaju funkcionisanje u širokom spektru aktivnosti svakodnevnog života za koje je inače potreban vid. Najčešće se radi o pomagalima koja prikazuju informacije putem taktilnih i zvučnih obilježja.</w:t>
      </w:r>
    </w:p>
    <w:p w:rsidR="00843668" w:rsidRPr="00202A6C" w:rsidRDefault="00843668" w:rsidP="00202A6C">
      <w:pPr>
        <w:spacing w:line="276" w:lineRule="auto"/>
        <w:rPr>
          <w:rFonts w:ascii="Arial" w:hAnsi="Arial" w:cs="Arial"/>
          <w:sz w:val="24"/>
          <w:szCs w:val="24"/>
          <w:lang w:val="sr-Latn-ME"/>
        </w:rPr>
      </w:pPr>
      <w:r>
        <w:rPr>
          <w:rFonts w:ascii="Arial" w:hAnsi="Arial" w:cs="Arial"/>
          <w:sz w:val="24"/>
          <w:szCs w:val="24"/>
        </w:rPr>
        <w:t>Na sl</w:t>
      </w:r>
      <w:r w:rsidR="008A232A">
        <w:rPr>
          <w:rFonts w:ascii="Arial" w:hAnsi="Arial" w:cs="Arial"/>
          <w:sz w:val="24"/>
          <w:szCs w:val="24"/>
        </w:rPr>
        <w:t>j</w:t>
      </w:r>
      <w:r>
        <w:rPr>
          <w:rFonts w:ascii="Arial" w:hAnsi="Arial" w:cs="Arial"/>
          <w:sz w:val="24"/>
          <w:szCs w:val="24"/>
        </w:rPr>
        <w:t xml:space="preserve">edećem linku možete pogledati katalog pomagala: </w:t>
      </w:r>
      <w:hyperlink r:id="rId20" w:history="1">
        <w:r w:rsidRPr="00A82CBD">
          <w:rPr>
            <w:rStyle w:val="Hyperlink"/>
            <w:rFonts w:ascii="Arial" w:hAnsi="Arial" w:cs="Arial"/>
            <w:sz w:val="24"/>
            <w:szCs w:val="24"/>
          </w:rPr>
          <w:t>https://ss-cg.org/?p=975</w:t>
        </w:r>
      </w:hyperlink>
      <w:r>
        <w:rPr>
          <w:rFonts w:ascii="Arial" w:hAnsi="Arial" w:cs="Arial"/>
          <w:sz w:val="24"/>
          <w:szCs w:val="24"/>
        </w:rPr>
        <w:t xml:space="preserve"> . </w:t>
      </w:r>
    </w:p>
    <w:p w:rsidR="004A2517" w:rsidRPr="006234A2" w:rsidRDefault="002239FD" w:rsidP="004A2517">
      <w:pPr>
        <w:pStyle w:val="Heading2"/>
        <w:rPr>
          <w:rFonts w:ascii="Arial" w:hAnsi="Arial" w:cs="Arial"/>
          <w:color w:val="auto"/>
          <w:sz w:val="28"/>
          <w:szCs w:val="28"/>
          <w:lang w:val="sr-Latn-ME"/>
        </w:rPr>
      </w:pPr>
      <w:bookmarkStart w:id="29" w:name="_Toc108509334"/>
      <w:r w:rsidRPr="002B6F2B">
        <w:rPr>
          <w:rFonts w:ascii="Arial" w:hAnsi="Arial" w:cs="Arial"/>
          <w:color w:val="auto"/>
          <w:sz w:val="28"/>
          <w:szCs w:val="28"/>
          <w:lang w:val="sr-Latn-ME"/>
        </w:rPr>
        <w:t xml:space="preserve">Kako </w:t>
      </w:r>
      <w:r w:rsidR="00237782" w:rsidRPr="002B6F2B">
        <w:rPr>
          <w:rFonts w:ascii="Arial" w:hAnsi="Arial" w:cs="Arial"/>
          <w:color w:val="auto"/>
          <w:sz w:val="28"/>
          <w:szCs w:val="28"/>
          <w:lang w:val="sr-Latn-ME"/>
        </w:rPr>
        <w:t>osobe oštećenog vida ostvaruju pravo na očna pomagala</w:t>
      </w:r>
      <w:r w:rsidRPr="002B6F2B">
        <w:rPr>
          <w:rFonts w:ascii="Arial" w:hAnsi="Arial" w:cs="Arial"/>
          <w:color w:val="auto"/>
          <w:sz w:val="28"/>
          <w:szCs w:val="28"/>
          <w:lang w:val="sr-Latn-ME"/>
        </w:rPr>
        <w:t>?</w:t>
      </w:r>
      <w:bookmarkEnd w:id="29"/>
    </w:p>
    <w:p w:rsidR="002239FD" w:rsidRPr="002239FD" w:rsidRDefault="002239FD" w:rsidP="002239FD">
      <w:pPr>
        <w:spacing w:line="276" w:lineRule="auto"/>
        <w:rPr>
          <w:rFonts w:ascii="Arial" w:hAnsi="Arial" w:cs="Arial"/>
          <w:sz w:val="24"/>
          <w:szCs w:val="24"/>
        </w:rPr>
      </w:pPr>
      <w:r w:rsidRPr="002239FD">
        <w:rPr>
          <w:rFonts w:ascii="Arial" w:hAnsi="Arial" w:cs="Arial"/>
          <w:sz w:val="24"/>
          <w:szCs w:val="24"/>
        </w:rPr>
        <w:t xml:space="preserve">Pravilnikom o ostvarivanju prava na medicinsko-tehnička pomagala (“Službeni list Crne Gore”, br. 082/16 od 29.12.2016, 006/17 od 27.01.2017, 017/17 od 17.03.2017, 029/17 od 05.05.2017, 090/17 od 29.12.2017, 086/18 od 28.12.2018, 005/19 od 22.01.2019, 019/19 od 29.03.2019, 061/19 od 08.11.2019, 064/19 od 25.11.2019) utvrđeno je pravo na očna i tiflo-tehnička pomagala. Pravo na specijalna pomagala je garantovano </w:t>
      </w:r>
      <w:r w:rsidRPr="002239FD">
        <w:rPr>
          <w:rFonts w:ascii="Arial" w:hAnsi="Arial" w:cs="Arial"/>
          <w:sz w:val="24"/>
          <w:szCs w:val="24"/>
        </w:rPr>
        <w:lastRenderedPageBreak/>
        <w:t>Zakonom o zdravstvenom osiguranju. Pravilnikom je utvrđen postupak za ostvarivanje prava na pomagala uz navođenje medicinskih indikacija.</w:t>
      </w:r>
    </w:p>
    <w:p w:rsidR="002239FD" w:rsidRPr="004A2517" w:rsidRDefault="002239FD" w:rsidP="002239FD">
      <w:pPr>
        <w:spacing w:line="276" w:lineRule="auto"/>
        <w:rPr>
          <w:rFonts w:ascii="Arial" w:hAnsi="Arial" w:cs="Arial"/>
          <w:b/>
          <w:sz w:val="24"/>
          <w:szCs w:val="24"/>
        </w:rPr>
      </w:pPr>
      <w:r w:rsidRPr="004A2517">
        <w:rPr>
          <w:rFonts w:ascii="Arial" w:hAnsi="Arial" w:cs="Arial"/>
          <w:b/>
          <w:bCs/>
          <w:sz w:val="24"/>
          <w:szCs w:val="24"/>
          <w:u w:val="single"/>
        </w:rPr>
        <w:t>POSTUPAK ZA OSTVARIVANJA PRAVA NA OČNA I TIFLOTEHNIČKA POMAGALA:</w:t>
      </w:r>
    </w:p>
    <w:p w:rsidR="004A2517" w:rsidRDefault="002239FD" w:rsidP="001C6F6D">
      <w:pPr>
        <w:pStyle w:val="ListParagraph"/>
        <w:numPr>
          <w:ilvl w:val="0"/>
          <w:numId w:val="15"/>
        </w:numPr>
        <w:spacing w:line="276" w:lineRule="auto"/>
        <w:rPr>
          <w:rFonts w:ascii="Arial" w:hAnsi="Arial" w:cs="Arial"/>
          <w:sz w:val="24"/>
          <w:szCs w:val="24"/>
        </w:rPr>
      </w:pPr>
      <w:r w:rsidRPr="004A2517">
        <w:rPr>
          <w:rFonts w:ascii="Arial" w:hAnsi="Arial" w:cs="Arial"/>
          <w:sz w:val="24"/>
          <w:szCs w:val="24"/>
        </w:rPr>
        <w:t xml:space="preserve">Prvo </w:t>
      </w:r>
      <w:r w:rsidR="00237782" w:rsidRPr="004A2517">
        <w:rPr>
          <w:rFonts w:ascii="Arial" w:hAnsi="Arial" w:cs="Arial"/>
          <w:sz w:val="24"/>
          <w:szCs w:val="24"/>
        </w:rPr>
        <w:t>se posjeti izabrani</w:t>
      </w:r>
      <w:r w:rsidR="00D44A5A" w:rsidRPr="004A2517">
        <w:rPr>
          <w:rFonts w:ascii="Arial" w:hAnsi="Arial" w:cs="Arial"/>
          <w:sz w:val="24"/>
          <w:szCs w:val="24"/>
        </w:rPr>
        <w:t xml:space="preserve"> doktor</w:t>
      </w:r>
      <w:r w:rsidRPr="004A2517">
        <w:rPr>
          <w:rFonts w:ascii="Arial" w:hAnsi="Arial" w:cs="Arial"/>
          <w:sz w:val="24"/>
          <w:szCs w:val="24"/>
        </w:rPr>
        <w:t>. Na osnovu pred</w:t>
      </w:r>
      <w:r w:rsidR="00237782" w:rsidRPr="004A2517">
        <w:rPr>
          <w:rFonts w:ascii="Arial" w:hAnsi="Arial" w:cs="Arial"/>
          <w:sz w:val="24"/>
          <w:szCs w:val="24"/>
        </w:rPr>
        <w:t xml:space="preserve">loga izabranog doktora, osoba odlazi </w:t>
      </w:r>
      <w:r w:rsidRPr="004A2517">
        <w:rPr>
          <w:rFonts w:ascii="Arial" w:hAnsi="Arial" w:cs="Arial"/>
          <w:sz w:val="24"/>
          <w:szCs w:val="24"/>
        </w:rPr>
        <w:t>kod oftalm</w:t>
      </w:r>
      <w:r w:rsidR="00237782" w:rsidRPr="004A2517">
        <w:rPr>
          <w:rFonts w:ascii="Arial" w:hAnsi="Arial" w:cs="Arial"/>
          <w:sz w:val="24"/>
          <w:szCs w:val="24"/>
        </w:rPr>
        <w:t>ologa koji predlaže nabavku poma</w:t>
      </w:r>
      <w:r w:rsidR="00CC65C2" w:rsidRPr="004A2517">
        <w:rPr>
          <w:rFonts w:ascii="Arial" w:hAnsi="Arial" w:cs="Arial"/>
          <w:sz w:val="24"/>
          <w:szCs w:val="24"/>
        </w:rPr>
        <w:t>gala s</w:t>
      </w:r>
      <w:r w:rsidRPr="004A2517">
        <w:rPr>
          <w:rFonts w:ascii="Arial" w:hAnsi="Arial" w:cs="Arial"/>
          <w:sz w:val="24"/>
          <w:szCs w:val="24"/>
        </w:rPr>
        <w:t xml:space="preserve"> liste očnih i tiflo-tehničkih pomag</w:t>
      </w:r>
      <w:r w:rsidR="00CC65C2" w:rsidRPr="004A2517">
        <w:rPr>
          <w:rFonts w:ascii="Arial" w:hAnsi="Arial" w:cs="Arial"/>
          <w:sz w:val="24"/>
          <w:szCs w:val="24"/>
        </w:rPr>
        <w:t>ala</w:t>
      </w:r>
      <w:r w:rsidR="00975090">
        <w:rPr>
          <w:rFonts w:ascii="Arial" w:hAnsi="Arial" w:cs="Arial"/>
          <w:sz w:val="24"/>
          <w:szCs w:val="24"/>
        </w:rPr>
        <w:t>.</w:t>
      </w:r>
    </w:p>
    <w:p w:rsidR="004A2517" w:rsidRDefault="002239FD" w:rsidP="001C6F6D">
      <w:pPr>
        <w:pStyle w:val="ListParagraph"/>
        <w:numPr>
          <w:ilvl w:val="0"/>
          <w:numId w:val="15"/>
        </w:numPr>
        <w:spacing w:line="276" w:lineRule="auto"/>
        <w:rPr>
          <w:rFonts w:ascii="Arial" w:hAnsi="Arial" w:cs="Arial"/>
          <w:sz w:val="24"/>
          <w:szCs w:val="24"/>
        </w:rPr>
      </w:pPr>
      <w:r w:rsidRPr="004A2517">
        <w:rPr>
          <w:rFonts w:ascii="Arial" w:hAnsi="Arial" w:cs="Arial"/>
          <w:sz w:val="24"/>
          <w:szCs w:val="24"/>
        </w:rPr>
        <w:t>Predlog za nabavku pomagala važi 60 dana od dana predlaganja od strane specijaliste oftalmologa.</w:t>
      </w:r>
    </w:p>
    <w:p w:rsidR="004A2517" w:rsidRDefault="002239FD" w:rsidP="001C6F6D">
      <w:pPr>
        <w:pStyle w:val="ListParagraph"/>
        <w:numPr>
          <w:ilvl w:val="0"/>
          <w:numId w:val="15"/>
        </w:numPr>
        <w:spacing w:line="276" w:lineRule="auto"/>
        <w:rPr>
          <w:rFonts w:ascii="Arial" w:hAnsi="Arial" w:cs="Arial"/>
          <w:sz w:val="24"/>
          <w:szCs w:val="24"/>
        </w:rPr>
      </w:pPr>
      <w:r w:rsidRPr="004A2517">
        <w:rPr>
          <w:rFonts w:ascii="Arial" w:hAnsi="Arial" w:cs="Arial"/>
          <w:sz w:val="24"/>
          <w:szCs w:val="24"/>
        </w:rPr>
        <w:t>Predlog oftalmologa ovjerava Fond</w:t>
      </w:r>
      <w:r w:rsidR="00D44A5A" w:rsidRPr="004A2517">
        <w:rPr>
          <w:rFonts w:ascii="Arial" w:hAnsi="Arial" w:cs="Arial"/>
          <w:sz w:val="24"/>
          <w:szCs w:val="24"/>
        </w:rPr>
        <w:t xml:space="preserve"> </w:t>
      </w:r>
      <w:r w:rsidRPr="004A2517">
        <w:rPr>
          <w:rFonts w:ascii="Arial" w:hAnsi="Arial" w:cs="Arial"/>
          <w:sz w:val="24"/>
          <w:szCs w:val="24"/>
        </w:rPr>
        <w:t>za zdravstveno osiguranje (područni, što znači da ako je prebivalište osobe oštećenog vida u Beranama, područni Fond za zdravsteno osiguranje Berane ovjerava predlog oftalmologa i sl</w:t>
      </w:r>
      <w:r w:rsidR="00975090">
        <w:rPr>
          <w:rFonts w:ascii="Arial" w:hAnsi="Arial" w:cs="Arial"/>
          <w:sz w:val="24"/>
          <w:szCs w:val="24"/>
        </w:rPr>
        <w:t>.).</w:t>
      </w:r>
    </w:p>
    <w:p w:rsidR="004A2517" w:rsidRDefault="002239FD" w:rsidP="001C6F6D">
      <w:pPr>
        <w:pStyle w:val="ListParagraph"/>
        <w:numPr>
          <w:ilvl w:val="0"/>
          <w:numId w:val="15"/>
        </w:numPr>
        <w:spacing w:line="276" w:lineRule="auto"/>
        <w:rPr>
          <w:rFonts w:ascii="Arial" w:hAnsi="Arial" w:cs="Arial"/>
          <w:sz w:val="24"/>
          <w:szCs w:val="24"/>
        </w:rPr>
      </w:pPr>
      <w:r w:rsidRPr="004A2517">
        <w:rPr>
          <w:rFonts w:ascii="Arial" w:hAnsi="Arial" w:cs="Arial"/>
          <w:sz w:val="24"/>
          <w:szCs w:val="24"/>
        </w:rPr>
        <w:t>Kada Fond ovjeri dokument, korisnik pristupa kupovini p</w:t>
      </w:r>
      <w:r w:rsidR="00975090">
        <w:rPr>
          <w:rFonts w:ascii="Arial" w:hAnsi="Arial" w:cs="Arial"/>
          <w:sz w:val="24"/>
          <w:szCs w:val="24"/>
        </w:rPr>
        <w:t>omagala od sopstvenih sredstava.</w:t>
      </w:r>
    </w:p>
    <w:p w:rsidR="004A2517" w:rsidRDefault="002239FD" w:rsidP="001C6F6D">
      <w:pPr>
        <w:pStyle w:val="ListParagraph"/>
        <w:numPr>
          <w:ilvl w:val="0"/>
          <w:numId w:val="15"/>
        </w:numPr>
        <w:spacing w:line="276" w:lineRule="auto"/>
        <w:rPr>
          <w:rFonts w:ascii="Arial" w:hAnsi="Arial" w:cs="Arial"/>
          <w:sz w:val="24"/>
          <w:szCs w:val="24"/>
        </w:rPr>
      </w:pPr>
      <w:r w:rsidRPr="004A2517">
        <w:rPr>
          <w:rFonts w:ascii="Arial" w:hAnsi="Arial" w:cs="Arial"/>
          <w:sz w:val="24"/>
          <w:szCs w:val="24"/>
        </w:rPr>
        <w:t>Zatim dostavlja Fondu račun, ko</w:t>
      </w:r>
      <w:r w:rsidR="00975090">
        <w:rPr>
          <w:rFonts w:ascii="Arial" w:hAnsi="Arial" w:cs="Arial"/>
          <w:sz w:val="24"/>
          <w:szCs w:val="24"/>
        </w:rPr>
        <w:t>jim potvrđuje kupovinu pomagala.</w:t>
      </w:r>
    </w:p>
    <w:p w:rsidR="002239FD" w:rsidRPr="004A2517" w:rsidRDefault="002239FD" w:rsidP="001C6F6D">
      <w:pPr>
        <w:pStyle w:val="ListParagraph"/>
        <w:numPr>
          <w:ilvl w:val="0"/>
          <w:numId w:val="15"/>
        </w:numPr>
        <w:spacing w:line="276" w:lineRule="auto"/>
        <w:rPr>
          <w:rFonts w:ascii="Arial" w:hAnsi="Arial" w:cs="Arial"/>
          <w:sz w:val="24"/>
          <w:szCs w:val="24"/>
        </w:rPr>
      </w:pPr>
      <w:r w:rsidRPr="004A2517">
        <w:rPr>
          <w:rFonts w:ascii="Arial" w:hAnsi="Arial" w:cs="Arial"/>
          <w:sz w:val="24"/>
          <w:szCs w:val="24"/>
        </w:rPr>
        <w:t>Fond u roku od 30 dana refundira sredstva na broj žiro računa korisnika.</w:t>
      </w:r>
    </w:p>
    <w:p w:rsidR="004A2517" w:rsidRPr="002239FD" w:rsidRDefault="002239FD" w:rsidP="002239FD">
      <w:pPr>
        <w:spacing w:line="276" w:lineRule="auto"/>
        <w:rPr>
          <w:rFonts w:ascii="Arial" w:hAnsi="Arial" w:cs="Arial"/>
          <w:sz w:val="24"/>
          <w:szCs w:val="24"/>
        </w:rPr>
      </w:pPr>
      <w:r w:rsidRPr="006234A2">
        <w:rPr>
          <w:rFonts w:ascii="Arial" w:hAnsi="Arial" w:cs="Arial"/>
          <w:sz w:val="24"/>
          <w:szCs w:val="24"/>
        </w:rPr>
        <w:t xml:space="preserve">Za listu </w:t>
      </w:r>
      <w:r w:rsidRPr="002239FD">
        <w:rPr>
          <w:rFonts w:ascii="Arial" w:hAnsi="Arial" w:cs="Arial"/>
          <w:sz w:val="24"/>
          <w:szCs w:val="24"/>
        </w:rPr>
        <w:t>medicinsko-tehničkih p</w:t>
      </w:r>
      <w:r>
        <w:rPr>
          <w:rFonts w:ascii="Arial" w:hAnsi="Arial" w:cs="Arial"/>
          <w:sz w:val="24"/>
          <w:szCs w:val="24"/>
        </w:rPr>
        <w:t>omagala za osobe oštećenog vida</w:t>
      </w:r>
      <w:r w:rsidRPr="002239FD">
        <w:rPr>
          <w:rFonts w:ascii="Arial" w:hAnsi="Arial" w:cs="Arial"/>
          <w:sz w:val="24"/>
          <w:szCs w:val="24"/>
        </w:rPr>
        <w:t xml:space="preserve"> kliknite na link koji vodi na sajt Saveza slijepih CG: </w:t>
      </w:r>
      <w:hyperlink r:id="rId21" w:history="1">
        <w:r w:rsidRPr="002239FD">
          <w:rPr>
            <w:rStyle w:val="Hyperlink"/>
            <w:rFonts w:ascii="Arial" w:hAnsi="Arial" w:cs="Arial"/>
            <w:sz w:val="24"/>
            <w:szCs w:val="24"/>
          </w:rPr>
          <w:t>https://ss-cg.org/?p=957</w:t>
        </w:r>
      </w:hyperlink>
      <w:r w:rsidRPr="002239FD">
        <w:rPr>
          <w:rFonts w:ascii="Arial" w:hAnsi="Arial" w:cs="Arial"/>
          <w:sz w:val="24"/>
          <w:szCs w:val="24"/>
        </w:rPr>
        <w:t>.</w:t>
      </w:r>
    </w:p>
    <w:p w:rsidR="004A2517" w:rsidRPr="006234A2" w:rsidRDefault="00085078" w:rsidP="004A2517">
      <w:pPr>
        <w:pStyle w:val="Heading2"/>
        <w:rPr>
          <w:rFonts w:ascii="Arial" w:hAnsi="Arial" w:cs="Arial"/>
          <w:color w:val="auto"/>
          <w:sz w:val="28"/>
          <w:szCs w:val="28"/>
          <w:lang w:val="sr-Latn-ME"/>
        </w:rPr>
      </w:pPr>
      <w:bookmarkStart w:id="30" w:name="_Toc108509335"/>
      <w:r w:rsidRPr="002B6F2B">
        <w:rPr>
          <w:rFonts w:ascii="Arial" w:hAnsi="Arial" w:cs="Arial"/>
          <w:color w:val="auto"/>
          <w:sz w:val="28"/>
          <w:szCs w:val="28"/>
          <w:lang w:val="sr-Latn-ME"/>
        </w:rPr>
        <w:t>Bijeli štap</w:t>
      </w:r>
      <w:bookmarkEnd w:id="30"/>
      <w:r w:rsidRPr="002B6F2B">
        <w:rPr>
          <w:rFonts w:ascii="Arial" w:hAnsi="Arial" w:cs="Arial"/>
          <w:color w:val="auto"/>
          <w:sz w:val="28"/>
          <w:szCs w:val="28"/>
          <w:lang w:val="sr-Latn-ME"/>
        </w:rPr>
        <w:t xml:space="preserve"> </w:t>
      </w:r>
    </w:p>
    <w:p w:rsidR="000431C8" w:rsidRDefault="00202A6C" w:rsidP="00202A6C">
      <w:pPr>
        <w:spacing w:line="276" w:lineRule="auto"/>
        <w:rPr>
          <w:rFonts w:ascii="Arial" w:hAnsi="Arial" w:cs="Arial"/>
          <w:sz w:val="24"/>
          <w:szCs w:val="24"/>
        </w:rPr>
      </w:pPr>
      <w:r w:rsidRPr="00202A6C">
        <w:rPr>
          <w:rFonts w:ascii="Arial" w:hAnsi="Arial" w:cs="Arial"/>
          <w:sz w:val="24"/>
          <w:szCs w:val="24"/>
        </w:rPr>
        <w:t xml:space="preserve">Bijeli štap služi osobama s oštećenjem vida kao osnovno pomagalo za kretanje. Osoba koja ga koristi pomoću njega dobija informacije o svojoj okolini i pravovremeno otkriva prepreke na koje nailazi. Takođe, bijeli štap videćim osobama daje do znanja da u saobraćaju učestvuje osoba koja ima oštećenje vida. </w:t>
      </w:r>
    </w:p>
    <w:p w:rsidR="00202A6C" w:rsidRDefault="00202A6C" w:rsidP="00D42F1D">
      <w:pPr>
        <w:spacing w:line="276" w:lineRule="auto"/>
        <w:rPr>
          <w:rFonts w:ascii="Arial" w:hAnsi="Arial" w:cs="Arial"/>
          <w:sz w:val="24"/>
          <w:szCs w:val="24"/>
        </w:rPr>
      </w:pPr>
      <w:r w:rsidRPr="00202A6C">
        <w:rPr>
          <w:rFonts w:ascii="Arial" w:hAnsi="Arial" w:cs="Arial"/>
          <w:sz w:val="24"/>
          <w:szCs w:val="24"/>
        </w:rPr>
        <w:t>Orijentacioni štap služi za samostalnu orjentaciju i kretanje osoba potpuno i djelimično oštećenog vida, te se uglavnom naziva dugim bijelim štapom. Dugi bijeli štap služi za ispitivanje okoline i otkrivanje prepreka na metar. Takođe štiti donji dio tijela osobe, od nivoa tla do njenog pojasa. Dolazi u rasponu od 100 do 180 cm, a njegova dužina određuje se individualno za svaku osobu u zavisnosti o</w:t>
      </w:r>
      <w:r w:rsidR="009B6412">
        <w:rPr>
          <w:rFonts w:ascii="Arial" w:hAnsi="Arial" w:cs="Arial"/>
          <w:sz w:val="24"/>
          <w:szCs w:val="24"/>
        </w:rPr>
        <w:t>d visine, dužine koraka i brzine</w:t>
      </w:r>
      <w:r w:rsidRPr="00202A6C">
        <w:rPr>
          <w:rFonts w:ascii="Arial" w:hAnsi="Arial" w:cs="Arial"/>
          <w:sz w:val="24"/>
          <w:szCs w:val="24"/>
        </w:rPr>
        <w:t xml:space="preserve"> hoda</w:t>
      </w:r>
      <w:r w:rsidR="009B6412">
        <w:rPr>
          <w:rFonts w:ascii="Arial" w:hAnsi="Arial" w:cs="Arial"/>
          <w:sz w:val="24"/>
          <w:szCs w:val="24"/>
        </w:rPr>
        <w:t>nja</w:t>
      </w:r>
      <w:r w:rsidRPr="00202A6C">
        <w:rPr>
          <w:rFonts w:ascii="Arial" w:hAnsi="Arial" w:cs="Arial"/>
          <w:sz w:val="24"/>
          <w:szCs w:val="24"/>
        </w:rPr>
        <w:t xml:space="preserve"> same osobe. Prema standardnom pravilu, kada se takav štap uspravi s vrhom na tlu, kraj njegove drške mora se</w:t>
      </w:r>
      <w:r w:rsidR="009B6412">
        <w:rPr>
          <w:rFonts w:ascii="Arial" w:hAnsi="Arial" w:cs="Arial"/>
          <w:sz w:val="24"/>
          <w:szCs w:val="24"/>
        </w:rPr>
        <w:t>zati dva prsta iznad lakta</w:t>
      </w:r>
      <w:r w:rsidR="000F1284">
        <w:rPr>
          <w:rFonts w:ascii="Arial" w:hAnsi="Arial" w:cs="Arial"/>
          <w:sz w:val="24"/>
          <w:szCs w:val="24"/>
        </w:rPr>
        <w:t xml:space="preserve"> osobe. </w:t>
      </w:r>
      <w:r w:rsidRPr="00202A6C">
        <w:rPr>
          <w:rFonts w:ascii="Arial" w:hAnsi="Arial" w:cs="Arial"/>
          <w:sz w:val="24"/>
          <w:szCs w:val="24"/>
        </w:rPr>
        <w:t>Ova vrsta štapa je najzastupljenija kod osoba oštećenog vida u Crnoj Gori.</w:t>
      </w:r>
    </w:p>
    <w:p w:rsidR="007A5185" w:rsidRPr="00D42F1D" w:rsidRDefault="007A5185" w:rsidP="00D42F1D">
      <w:pPr>
        <w:spacing w:line="276" w:lineRule="auto"/>
        <w:rPr>
          <w:rFonts w:ascii="Arial" w:hAnsi="Arial" w:cs="Arial"/>
          <w:sz w:val="24"/>
          <w:szCs w:val="24"/>
        </w:rPr>
      </w:pPr>
      <w:r>
        <w:rPr>
          <w:rFonts w:ascii="Arial" w:hAnsi="Arial" w:cs="Arial"/>
          <w:sz w:val="24"/>
          <w:szCs w:val="24"/>
        </w:rPr>
        <w:t>“</w:t>
      </w:r>
      <w:r w:rsidRPr="00250954">
        <w:rPr>
          <w:rFonts w:ascii="Arial" w:hAnsi="Arial" w:cs="Arial"/>
          <w:sz w:val="24"/>
          <w:szCs w:val="24"/>
        </w:rPr>
        <w:t>Zbog toga ne oklijevajte, štap u ruke, krenite. Dragi prijatelji koji imate oštećenje vida ili potpuni gubitak ovog čula, oslobodite se straha prije svega, promijenite mišljenja vaših ukućana, prijatelja, kumova, kažite im da ste im zahvalni što žele da vam pomognu</w:t>
      </w:r>
      <w:r w:rsidR="001C3682">
        <w:rPr>
          <w:rFonts w:ascii="Arial" w:hAnsi="Arial" w:cs="Arial"/>
          <w:sz w:val="24"/>
          <w:szCs w:val="24"/>
        </w:rPr>
        <w:t>,</w:t>
      </w:r>
      <w:r w:rsidRPr="00250954">
        <w:rPr>
          <w:rFonts w:ascii="Arial" w:hAnsi="Arial" w:cs="Arial"/>
          <w:sz w:val="24"/>
          <w:szCs w:val="24"/>
        </w:rPr>
        <w:t xml:space="preserve"> ali da želite da koračate samostalno i ne opterećujući bilo koga. Svojim životom i svojim postupanjem mijenjajte filozofiju drugih</w:t>
      </w:r>
      <w:r w:rsidR="000F1284">
        <w:rPr>
          <w:rFonts w:ascii="Arial" w:hAnsi="Arial" w:cs="Arial"/>
          <w:sz w:val="24"/>
          <w:szCs w:val="24"/>
        </w:rPr>
        <w:t>,</w:t>
      </w:r>
      <w:r w:rsidRPr="00250954">
        <w:rPr>
          <w:rFonts w:ascii="Arial" w:hAnsi="Arial" w:cs="Arial"/>
          <w:sz w:val="24"/>
          <w:szCs w:val="24"/>
        </w:rPr>
        <w:t xml:space="preserve"> a ne oni da kreiraju vašu.</w:t>
      </w:r>
      <w:r>
        <w:rPr>
          <w:rFonts w:ascii="Arial" w:hAnsi="Arial" w:cs="Arial"/>
          <w:sz w:val="24"/>
          <w:szCs w:val="24"/>
        </w:rPr>
        <w:t>”</w:t>
      </w:r>
      <w:r w:rsidR="00975090">
        <w:rPr>
          <w:rFonts w:ascii="Arial" w:hAnsi="Arial" w:cs="Arial"/>
          <w:sz w:val="24"/>
          <w:szCs w:val="24"/>
        </w:rPr>
        <w:t xml:space="preserve"> </w:t>
      </w:r>
      <w:r>
        <w:rPr>
          <w:rFonts w:ascii="Arial" w:hAnsi="Arial" w:cs="Arial"/>
          <w:sz w:val="24"/>
          <w:szCs w:val="24"/>
        </w:rPr>
        <w:t xml:space="preserve">- iskustvo korisnika. </w:t>
      </w:r>
    </w:p>
    <w:p w:rsidR="004A2517" w:rsidRPr="006234A2" w:rsidRDefault="00485EC4" w:rsidP="005D21BF">
      <w:pPr>
        <w:spacing w:line="276" w:lineRule="auto"/>
        <w:rPr>
          <w:rFonts w:ascii="Arial" w:hAnsi="Arial" w:cs="Arial"/>
          <w:sz w:val="24"/>
          <w:szCs w:val="24"/>
        </w:rPr>
      </w:pPr>
      <w:r>
        <w:rPr>
          <w:rFonts w:ascii="Arial" w:hAnsi="Arial" w:cs="Arial"/>
          <w:sz w:val="24"/>
          <w:szCs w:val="24"/>
        </w:rPr>
        <w:lastRenderedPageBreak/>
        <w:t xml:space="preserve">Detaljnije na linkovima: </w:t>
      </w:r>
      <w:hyperlink r:id="rId22" w:history="1">
        <w:r w:rsidRPr="00217CFC">
          <w:rPr>
            <w:rStyle w:val="Hyperlink"/>
            <w:rFonts w:ascii="Arial" w:hAnsi="Arial" w:cs="Arial"/>
            <w:sz w:val="24"/>
            <w:szCs w:val="24"/>
          </w:rPr>
          <w:t>https://ss-cg.org/?p=766</w:t>
        </w:r>
      </w:hyperlink>
      <w:r>
        <w:rPr>
          <w:rFonts w:ascii="Arial" w:hAnsi="Arial" w:cs="Arial"/>
          <w:sz w:val="24"/>
          <w:szCs w:val="24"/>
        </w:rPr>
        <w:t xml:space="preserve">, </w:t>
      </w:r>
      <w:hyperlink r:id="rId23" w:history="1">
        <w:r w:rsidRPr="00217CFC">
          <w:rPr>
            <w:rStyle w:val="Hyperlink"/>
            <w:rFonts w:ascii="Arial" w:hAnsi="Arial" w:cs="Arial"/>
            <w:sz w:val="24"/>
            <w:szCs w:val="24"/>
          </w:rPr>
          <w:t>https://ss-cg.org/?p=867</w:t>
        </w:r>
      </w:hyperlink>
      <w:r>
        <w:rPr>
          <w:rFonts w:ascii="Arial" w:hAnsi="Arial" w:cs="Arial"/>
          <w:sz w:val="24"/>
          <w:szCs w:val="24"/>
        </w:rPr>
        <w:t>,</w:t>
      </w:r>
      <w:r w:rsidR="007A5185" w:rsidRPr="007A5185">
        <w:t xml:space="preserve"> </w:t>
      </w:r>
      <w:hyperlink r:id="rId24" w:history="1">
        <w:r w:rsidR="007A5185" w:rsidRPr="00217CFC">
          <w:rPr>
            <w:rStyle w:val="Hyperlink"/>
            <w:rFonts w:ascii="Arial" w:hAnsi="Arial" w:cs="Arial"/>
            <w:sz w:val="24"/>
            <w:szCs w:val="24"/>
          </w:rPr>
          <w:t>https://ss-cg.org/?p=949</w:t>
        </w:r>
      </w:hyperlink>
      <w:r w:rsidR="007A5185">
        <w:rPr>
          <w:rFonts w:ascii="Arial" w:hAnsi="Arial" w:cs="Arial"/>
          <w:sz w:val="24"/>
          <w:szCs w:val="24"/>
        </w:rPr>
        <w:t xml:space="preserve">, </w:t>
      </w:r>
      <w:r>
        <w:rPr>
          <w:rFonts w:ascii="Arial" w:hAnsi="Arial" w:cs="Arial"/>
          <w:sz w:val="24"/>
          <w:szCs w:val="24"/>
        </w:rPr>
        <w:t xml:space="preserve"> </w:t>
      </w:r>
      <w:hyperlink r:id="rId25" w:history="1">
        <w:r w:rsidRPr="00217CFC">
          <w:rPr>
            <w:rStyle w:val="Hyperlink"/>
            <w:rFonts w:ascii="Arial" w:hAnsi="Arial" w:cs="Arial"/>
            <w:sz w:val="24"/>
            <w:szCs w:val="24"/>
          </w:rPr>
          <w:t>https://ss-cg.org/?p=980</w:t>
        </w:r>
      </w:hyperlink>
      <w:r>
        <w:rPr>
          <w:rFonts w:ascii="Arial" w:hAnsi="Arial" w:cs="Arial"/>
          <w:sz w:val="24"/>
          <w:szCs w:val="24"/>
        </w:rPr>
        <w:t xml:space="preserve">, </w:t>
      </w:r>
      <w:hyperlink r:id="rId26" w:history="1">
        <w:r w:rsidRPr="00217CFC">
          <w:rPr>
            <w:rStyle w:val="Hyperlink"/>
            <w:rFonts w:ascii="Arial" w:hAnsi="Arial" w:cs="Arial"/>
            <w:sz w:val="24"/>
            <w:szCs w:val="24"/>
          </w:rPr>
          <w:t>https://ss-cg.org/?p=1012</w:t>
        </w:r>
      </w:hyperlink>
      <w:r>
        <w:rPr>
          <w:rFonts w:ascii="Arial" w:hAnsi="Arial" w:cs="Arial"/>
          <w:sz w:val="24"/>
          <w:szCs w:val="24"/>
        </w:rPr>
        <w:t xml:space="preserve">, </w:t>
      </w:r>
      <w:hyperlink r:id="rId27" w:history="1">
        <w:r w:rsidRPr="00217CFC">
          <w:rPr>
            <w:rStyle w:val="Hyperlink"/>
            <w:rFonts w:ascii="Arial" w:hAnsi="Arial" w:cs="Arial"/>
            <w:sz w:val="24"/>
            <w:szCs w:val="24"/>
          </w:rPr>
          <w:t>https://ss-cg.org/?p=1055</w:t>
        </w:r>
      </w:hyperlink>
      <w:r>
        <w:rPr>
          <w:rFonts w:ascii="Arial" w:hAnsi="Arial" w:cs="Arial"/>
          <w:sz w:val="24"/>
          <w:szCs w:val="24"/>
        </w:rPr>
        <w:t xml:space="preserve">, </w:t>
      </w:r>
      <w:hyperlink r:id="rId28" w:history="1">
        <w:r w:rsidRPr="00217CFC">
          <w:rPr>
            <w:rStyle w:val="Hyperlink"/>
            <w:rFonts w:ascii="Arial" w:hAnsi="Arial" w:cs="Arial"/>
            <w:sz w:val="24"/>
            <w:szCs w:val="24"/>
          </w:rPr>
          <w:t>https://ss-cg.org/?p=1083</w:t>
        </w:r>
      </w:hyperlink>
      <w:r>
        <w:rPr>
          <w:rFonts w:ascii="Arial" w:hAnsi="Arial" w:cs="Arial"/>
          <w:sz w:val="24"/>
          <w:szCs w:val="24"/>
        </w:rPr>
        <w:t xml:space="preserve">, </w:t>
      </w:r>
      <w:hyperlink r:id="rId29" w:history="1">
        <w:r w:rsidR="007A5185" w:rsidRPr="00217CFC">
          <w:rPr>
            <w:rStyle w:val="Hyperlink"/>
            <w:rFonts w:ascii="Arial" w:hAnsi="Arial" w:cs="Arial"/>
            <w:sz w:val="24"/>
            <w:szCs w:val="24"/>
          </w:rPr>
          <w:t>https://ss-cg.org/?p=1177</w:t>
        </w:r>
      </w:hyperlink>
      <w:r w:rsidR="006234A2">
        <w:rPr>
          <w:rFonts w:ascii="Arial" w:hAnsi="Arial" w:cs="Arial"/>
          <w:sz w:val="24"/>
          <w:szCs w:val="24"/>
        </w:rPr>
        <w:t xml:space="preserve">. </w:t>
      </w:r>
    </w:p>
    <w:p w:rsidR="004A2517" w:rsidRPr="000F1284" w:rsidRDefault="007A5185" w:rsidP="004A2517">
      <w:pPr>
        <w:pStyle w:val="Heading1"/>
        <w:rPr>
          <w:rFonts w:ascii="Arial" w:hAnsi="Arial" w:cs="Arial"/>
          <w:color w:val="auto"/>
        </w:rPr>
      </w:pPr>
      <w:bookmarkStart w:id="31" w:name="_Toc108509336"/>
      <w:r w:rsidRPr="002B6F2B">
        <w:rPr>
          <w:rFonts w:ascii="Arial" w:hAnsi="Arial" w:cs="Arial"/>
          <w:color w:val="auto"/>
        </w:rPr>
        <w:t>Videći/a pratilac/teljka</w:t>
      </w:r>
      <w:bookmarkEnd w:id="31"/>
      <w:r w:rsidRPr="002B6F2B">
        <w:rPr>
          <w:rFonts w:ascii="Arial" w:hAnsi="Arial" w:cs="Arial"/>
          <w:color w:val="auto"/>
        </w:rPr>
        <w:t xml:space="preserve"> </w:t>
      </w:r>
    </w:p>
    <w:p w:rsidR="004A2517" w:rsidRPr="000F1284" w:rsidRDefault="007A5185" w:rsidP="004A2517">
      <w:pPr>
        <w:pStyle w:val="Heading2"/>
        <w:rPr>
          <w:rFonts w:ascii="Arial" w:hAnsi="Arial" w:cs="Arial"/>
          <w:color w:val="auto"/>
          <w:sz w:val="28"/>
          <w:szCs w:val="28"/>
        </w:rPr>
      </w:pPr>
      <w:bookmarkStart w:id="32" w:name="_Toc108509337"/>
      <w:r w:rsidRPr="002B6F2B">
        <w:rPr>
          <w:rFonts w:ascii="Arial" w:hAnsi="Arial" w:cs="Arial"/>
          <w:color w:val="auto"/>
          <w:sz w:val="28"/>
          <w:szCs w:val="28"/>
        </w:rPr>
        <w:t>Prije nego počnete</w:t>
      </w:r>
      <w:bookmarkEnd w:id="32"/>
      <w:r w:rsidRPr="002B6F2B">
        <w:rPr>
          <w:rFonts w:ascii="Arial" w:hAnsi="Arial" w:cs="Arial"/>
          <w:color w:val="auto"/>
          <w:sz w:val="28"/>
          <w:szCs w:val="28"/>
        </w:rPr>
        <w:t xml:space="preserve"> </w:t>
      </w:r>
    </w:p>
    <w:p w:rsidR="004A2517" w:rsidRPr="000F1284" w:rsidRDefault="007A5185" w:rsidP="004A2517">
      <w:pPr>
        <w:pStyle w:val="Heading3"/>
        <w:rPr>
          <w:rFonts w:ascii="Arial" w:hAnsi="Arial" w:cs="Arial"/>
          <w:color w:val="auto"/>
          <w:sz w:val="28"/>
          <w:szCs w:val="28"/>
        </w:rPr>
      </w:pPr>
      <w:bookmarkStart w:id="33" w:name="_Toc108509338"/>
      <w:r w:rsidRPr="002B6F2B">
        <w:rPr>
          <w:rFonts w:ascii="Arial" w:hAnsi="Arial" w:cs="Arial"/>
          <w:color w:val="auto"/>
          <w:sz w:val="28"/>
          <w:szCs w:val="28"/>
        </w:rPr>
        <w:t>Poštujte preporučene granice asistencije koju pružate</w:t>
      </w:r>
      <w:bookmarkEnd w:id="33"/>
      <w:r w:rsidRPr="002B6F2B">
        <w:rPr>
          <w:rFonts w:ascii="Arial" w:hAnsi="Arial" w:cs="Arial"/>
          <w:color w:val="auto"/>
          <w:sz w:val="28"/>
          <w:szCs w:val="28"/>
        </w:rPr>
        <w:t xml:space="preserve"> </w:t>
      </w:r>
    </w:p>
    <w:p w:rsidR="004A2517" w:rsidRPr="0082487E" w:rsidRDefault="007A5185" w:rsidP="007A5185">
      <w:pPr>
        <w:spacing w:line="276" w:lineRule="auto"/>
        <w:rPr>
          <w:rFonts w:ascii="Arial" w:hAnsi="Arial" w:cs="Arial"/>
          <w:sz w:val="24"/>
          <w:szCs w:val="24"/>
        </w:rPr>
      </w:pPr>
      <w:r>
        <w:rPr>
          <w:rFonts w:ascii="Arial" w:hAnsi="Arial" w:cs="Arial"/>
          <w:sz w:val="24"/>
          <w:szCs w:val="24"/>
        </w:rPr>
        <w:t xml:space="preserve">Vrlo često kad pružate asistenciju i podršku drugima zaboravite </w:t>
      </w:r>
      <w:r w:rsidRPr="0082487E">
        <w:rPr>
          <w:rFonts w:ascii="Arial" w:hAnsi="Arial" w:cs="Arial"/>
          <w:sz w:val="24"/>
          <w:szCs w:val="24"/>
        </w:rPr>
        <w:t>na sebe</w:t>
      </w:r>
      <w:r>
        <w:rPr>
          <w:rFonts w:ascii="Arial" w:hAnsi="Arial" w:cs="Arial"/>
          <w:sz w:val="24"/>
          <w:szCs w:val="24"/>
        </w:rPr>
        <w:t>,</w:t>
      </w:r>
      <w:r w:rsidRPr="0082487E">
        <w:rPr>
          <w:rFonts w:ascii="Arial" w:hAnsi="Arial" w:cs="Arial"/>
          <w:sz w:val="24"/>
          <w:szCs w:val="24"/>
        </w:rPr>
        <w:t xml:space="preserve"> jer pomaganje brzo iscrpi i nakon toga više ni</w:t>
      </w:r>
      <w:r>
        <w:rPr>
          <w:rFonts w:ascii="Arial" w:hAnsi="Arial" w:cs="Arial"/>
          <w:sz w:val="24"/>
          <w:szCs w:val="24"/>
        </w:rPr>
        <w:t>jeste u mogućnosti da budete na nivou zadatka. Tada možete pomisliti</w:t>
      </w:r>
      <w:r w:rsidRPr="0082487E">
        <w:rPr>
          <w:rFonts w:ascii="Arial" w:hAnsi="Arial" w:cs="Arial"/>
          <w:sz w:val="24"/>
          <w:szCs w:val="24"/>
        </w:rPr>
        <w:t xml:space="preserve"> da </w:t>
      </w:r>
      <w:r w:rsidR="00D44A5A">
        <w:rPr>
          <w:rFonts w:ascii="Arial" w:hAnsi="Arial" w:cs="Arial"/>
          <w:sz w:val="24"/>
          <w:szCs w:val="24"/>
        </w:rPr>
        <w:t>je to iscrpljujuće i</w:t>
      </w:r>
      <w:r>
        <w:rPr>
          <w:rFonts w:ascii="Arial" w:hAnsi="Arial" w:cs="Arial"/>
          <w:sz w:val="24"/>
          <w:szCs w:val="24"/>
        </w:rPr>
        <w:t xml:space="preserve"> da nije za vas.</w:t>
      </w:r>
      <w:r w:rsidRPr="0082487E">
        <w:rPr>
          <w:rFonts w:ascii="Arial" w:hAnsi="Arial" w:cs="Arial"/>
          <w:sz w:val="24"/>
          <w:szCs w:val="24"/>
        </w:rPr>
        <w:t xml:space="preserve"> Kako biste to izbjegli, važno je da budete svjesni </w:t>
      </w:r>
      <w:r>
        <w:rPr>
          <w:rFonts w:ascii="Arial" w:hAnsi="Arial" w:cs="Arial"/>
          <w:sz w:val="24"/>
          <w:szCs w:val="24"/>
        </w:rPr>
        <w:t>vlastitih ograničenja, sopstveni</w:t>
      </w:r>
      <w:r w:rsidR="000F1284">
        <w:rPr>
          <w:rFonts w:ascii="Arial" w:hAnsi="Arial" w:cs="Arial"/>
          <w:sz w:val="24"/>
          <w:szCs w:val="24"/>
        </w:rPr>
        <w:t>h granica i da ih ne prelazite.</w:t>
      </w:r>
    </w:p>
    <w:p w:rsidR="004A2517" w:rsidRPr="000F1284" w:rsidRDefault="007A5185" w:rsidP="004A2517">
      <w:pPr>
        <w:pStyle w:val="Heading3"/>
        <w:rPr>
          <w:rFonts w:ascii="Arial" w:hAnsi="Arial" w:cs="Arial"/>
          <w:color w:val="auto"/>
          <w:sz w:val="28"/>
          <w:szCs w:val="28"/>
        </w:rPr>
      </w:pPr>
      <w:bookmarkStart w:id="34" w:name="_Toc108509339"/>
      <w:r w:rsidRPr="002B6F2B">
        <w:rPr>
          <w:rFonts w:ascii="Arial" w:hAnsi="Arial" w:cs="Arial"/>
          <w:color w:val="auto"/>
          <w:sz w:val="28"/>
          <w:szCs w:val="28"/>
        </w:rPr>
        <w:t>Budite iskreni prema sebi</w:t>
      </w:r>
      <w:bookmarkEnd w:id="34"/>
      <w:r w:rsidRPr="002B6F2B">
        <w:rPr>
          <w:rFonts w:ascii="Arial" w:hAnsi="Arial" w:cs="Arial"/>
          <w:color w:val="auto"/>
          <w:sz w:val="28"/>
          <w:szCs w:val="28"/>
        </w:rPr>
        <w:t xml:space="preserve"> </w:t>
      </w:r>
    </w:p>
    <w:p w:rsidR="004A2517" w:rsidRPr="000F1284" w:rsidRDefault="00D44A5A" w:rsidP="00D44A5A">
      <w:pPr>
        <w:spacing w:line="276" w:lineRule="auto"/>
        <w:rPr>
          <w:rFonts w:ascii="Arial" w:hAnsi="Arial" w:cs="Arial"/>
          <w:sz w:val="24"/>
          <w:szCs w:val="24"/>
        </w:rPr>
      </w:pPr>
      <w:r>
        <w:rPr>
          <w:rFonts w:ascii="Arial" w:hAnsi="Arial" w:cs="Arial"/>
          <w:sz w:val="24"/>
          <w:szCs w:val="24"/>
        </w:rPr>
        <w:t xml:space="preserve">Budite iskreni prema sebi </w:t>
      </w:r>
      <w:r w:rsidR="007A5185" w:rsidRPr="00D44A5A">
        <w:rPr>
          <w:rFonts w:ascii="Arial" w:hAnsi="Arial" w:cs="Arial"/>
          <w:sz w:val="24"/>
          <w:szCs w:val="24"/>
        </w:rPr>
        <w:t>i prema korisniku/ci, osobi oštećenog vida. Ako osoba kojoj ste videći/a pratilac/teljka po vašem mišljenju pređe dozvoljenu granicu, te se zbog toga osjećate povrijeđeno, slobodno joj dajte do znanja da je pretjerala, te napomenite da takva pitanja nijesu primjerena poslovnom odnosu u kojem ste. Važno je jasno i pravovremeno dati do znanja šta za vas nije prihvatljivo, npr.pitanja o vašem privatnom životu, bračnom statusu, imovnom stanju, zdravlju ili sl. Takođe, ukoliko kod sebe primijetite osjećaje poput sažaljenja i zaštite, koji zapravo nijesu dobri i prihvatljivi u radu, priznajte to sebi, pa ih budite svjesni i pokušajte ih otkloniti. Tako ćete lakš</w:t>
      </w:r>
      <w:r w:rsidRPr="00D44A5A">
        <w:rPr>
          <w:rFonts w:ascii="Arial" w:hAnsi="Arial" w:cs="Arial"/>
          <w:sz w:val="24"/>
          <w:szCs w:val="24"/>
        </w:rPr>
        <w:t xml:space="preserve">e izbjeći njihov uticaj na vaš </w:t>
      </w:r>
      <w:r w:rsidR="007A5185" w:rsidRPr="00D44A5A">
        <w:rPr>
          <w:rFonts w:ascii="Arial" w:hAnsi="Arial" w:cs="Arial"/>
          <w:sz w:val="24"/>
          <w:szCs w:val="24"/>
        </w:rPr>
        <w:t>rad, zato ih ublažite ili promijenite što je prije moguće.</w:t>
      </w:r>
    </w:p>
    <w:p w:rsidR="004A2517" w:rsidRPr="000F1284" w:rsidRDefault="007A5185" w:rsidP="004A2517">
      <w:pPr>
        <w:pStyle w:val="Heading3"/>
        <w:rPr>
          <w:rFonts w:ascii="Arial" w:hAnsi="Arial" w:cs="Arial"/>
          <w:color w:val="auto"/>
          <w:sz w:val="28"/>
          <w:szCs w:val="28"/>
        </w:rPr>
      </w:pPr>
      <w:bookmarkStart w:id="35" w:name="_Toc108509340"/>
      <w:r w:rsidRPr="002B6F2B">
        <w:rPr>
          <w:rFonts w:ascii="Arial" w:hAnsi="Arial" w:cs="Arial"/>
          <w:color w:val="auto"/>
          <w:sz w:val="28"/>
          <w:szCs w:val="28"/>
        </w:rPr>
        <w:t>Pratite svoje osjećaje</w:t>
      </w:r>
      <w:bookmarkEnd w:id="35"/>
      <w:r w:rsidRPr="002B6F2B">
        <w:rPr>
          <w:rFonts w:ascii="Arial" w:hAnsi="Arial" w:cs="Arial"/>
          <w:color w:val="auto"/>
          <w:sz w:val="28"/>
          <w:szCs w:val="28"/>
        </w:rPr>
        <w:t xml:space="preserve"> </w:t>
      </w:r>
    </w:p>
    <w:p w:rsidR="004A2517" w:rsidRPr="0082487E" w:rsidRDefault="007A5185" w:rsidP="007A5185">
      <w:pPr>
        <w:spacing w:line="276" w:lineRule="auto"/>
        <w:rPr>
          <w:rFonts w:ascii="Arial" w:hAnsi="Arial" w:cs="Arial"/>
          <w:sz w:val="24"/>
          <w:szCs w:val="24"/>
        </w:rPr>
      </w:pPr>
      <w:r w:rsidRPr="0082487E">
        <w:rPr>
          <w:rFonts w:ascii="Arial" w:hAnsi="Arial" w:cs="Arial"/>
          <w:sz w:val="24"/>
          <w:szCs w:val="24"/>
        </w:rPr>
        <w:t>Budi</w:t>
      </w:r>
      <w:r>
        <w:rPr>
          <w:rFonts w:ascii="Arial" w:hAnsi="Arial" w:cs="Arial"/>
          <w:sz w:val="24"/>
          <w:szCs w:val="24"/>
        </w:rPr>
        <w:t>te svjesni šta</w:t>
      </w:r>
      <w:r w:rsidRPr="0082487E">
        <w:rPr>
          <w:rFonts w:ascii="Arial" w:hAnsi="Arial" w:cs="Arial"/>
          <w:sz w:val="24"/>
          <w:szCs w:val="24"/>
        </w:rPr>
        <w:t xml:space="preserve"> se s vama događa dok </w:t>
      </w:r>
      <w:r>
        <w:rPr>
          <w:rFonts w:ascii="Arial" w:hAnsi="Arial" w:cs="Arial"/>
          <w:sz w:val="24"/>
          <w:szCs w:val="24"/>
        </w:rPr>
        <w:t>sprovodite uslugu videćeg</w:t>
      </w:r>
      <w:r w:rsidR="006A7752">
        <w:rPr>
          <w:rFonts w:ascii="Arial" w:hAnsi="Arial" w:cs="Arial"/>
          <w:sz w:val="24"/>
          <w:szCs w:val="24"/>
        </w:rPr>
        <w:t>/e</w:t>
      </w:r>
      <w:r>
        <w:rPr>
          <w:rFonts w:ascii="Arial" w:hAnsi="Arial" w:cs="Arial"/>
          <w:sz w:val="24"/>
          <w:szCs w:val="24"/>
        </w:rPr>
        <w:t xml:space="preserve"> pratioca/teljke. </w:t>
      </w:r>
      <w:r w:rsidRPr="0082487E">
        <w:rPr>
          <w:rFonts w:ascii="Arial" w:hAnsi="Arial" w:cs="Arial"/>
          <w:sz w:val="24"/>
          <w:szCs w:val="24"/>
        </w:rPr>
        <w:t>U jednom trenutku vam se može dogoditi da ste fascinir</w:t>
      </w:r>
      <w:r>
        <w:rPr>
          <w:rFonts w:ascii="Arial" w:hAnsi="Arial" w:cs="Arial"/>
          <w:sz w:val="24"/>
          <w:szCs w:val="24"/>
        </w:rPr>
        <w:t xml:space="preserve">ani kako </w:t>
      </w:r>
      <w:r w:rsidRPr="0082487E">
        <w:rPr>
          <w:rFonts w:ascii="Arial" w:hAnsi="Arial" w:cs="Arial"/>
          <w:sz w:val="24"/>
          <w:szCs w:val="24"/>
        </w:rPr>
        <w:t xml:space="preserve">osoba </w:t>
      </w:r>
      <w:r>
        <w:rPr>
          <w:rFonts w:ascii="Arial" w:hAnsi="Arial" w:cs="Arial"/>
          <w:sz w:val="24"/>
          <w:szCs w:val="24"/>
        </w:rPr>
        <w:t>oštećenog vida nešto uspješno radi,</w:t>
      </w:r>
      <w:r w:rsidRPr="0082487E">
        <w:rPr>
          <w:rFonts w:ascii="Arial" w:hAnsi="Arial" w:cs="Arial"/>
          <w:sz w:val="24"/>
          <w:szCs w:val="24"/>
        </w:rPr>
        <w:t xml:space="preserve"> u drugom ćete možda biti lj</w:t>
      </w:r>
      <w:r>
        <w:rPr>
          <w:rFonts w:ascii="Arial" w:hAnsi="Arial" w:cs="Arial"/>
          <w:sz w:val="24"/>
          <w:szCs w:val="24"/>
        </w:rPr>
        <w:t>uti kako nikako da nešto odradi, a u trećem ćete biti nestrpljivi, jer joj treba više vremena nego što vi procjenjujete da je potrebno. Sve je to uobičajeno</w:t>
      </w:r>
      <w:r w:rsidRPr="0082487E">
        <w:rPr>
          <w:rFonts w:ascii="Arial" w:hAnsi="Arial" w:cs="Arial"/>
          <w:sz w:val="24"/>
          <w:szCs w:val="24"/>
        </w:rPr>
        <w:t xml:space="preserve"> i nemojte se time opterećivati. Samo budite svjesni svojih osjećaja i nast</w:t>
      </w:r>
      <w:r>
        <w:rPr>
          <w:rFonts w:ascii="Arial" w:hAnsi="Arial" w:cs="Arial"/>
          <w:sz w:val="24"/>
          <w:szCs w:val="24"/>
        </w:rPr>
        <w:t>avite dalje s istim profesionalizmom i posvećenošću</w:t>
      </w:r>
      <w:r w:rsidRPr="0082487E">
        <w:rPr>
          <w:rFonts w:ascii="Arial" w:hAnsi="Arial" w:cs="Arial"/>
          <w:sz w:val="24"/>
          <w:szCs w:val="24"/>
        </w:rPr>
        <w:t>.</w:t>
      </w:r>
    </w:p>
    <w:p w:rsidR="004A2517" w:rsidRPr="000F1284" w:rsidRDefault="007A5185" w:rsidP="004A2517">
      <w:pPr>
        <w:pStyle w:val="Heading3"/>
        <w:rPr>
          <w:rFonts w:ascii="Arial" w:hAnsi="Arial" w:cs="Arial"/>
          <w:color w:val="auto"/>
          <w:sz w:val="28"/>
          <w:szCs w:val="28"/>
        </w:rPr>
      </w:pPr>
      <w:bookmarkStart w:id="36" w:name="_Toc108509341"/>
      <w:r w:rsidRPr="002B6F2B">
        <w:rPr>
          <w:rFonts w:ascii="Arial" w:hAnsi="Arial" w:cs="Arial"/>
          <w:color w:val="auto"/>
          <w:sz w:val="28"/>
          <w:szCs w:val="28"/>
        </w:rPr>
        <w:t>Vi nijeste svemogući</w:t>
      </w:r>
      <w:bookmarkEnd w:id="36"/>
      <w:r w:rsidRPr="002B6F2B">
        <w:rPr>
          <w:rFonts w:ascii="Arial" w:hAnsi="Arial" w:cs="Arial"/>
          <w:color w:val="auto"/>
          <w:sz w:val="28"/>
          <w:szCs w:val="28"/>
        </w:rPr>
        <w:t xml:space="preserve"> </w:t>
      </w:r>
    </w:p>
    <w:p w:rsidR="004A2517" w:rsidRPr="0082487E" w:rsidRDefault="007A5185" w:rsidP="007A5185">
      <w:pPr>
        <w:spacing w:line="276" w:lineRule="auto"/>
        <w:rPr>
          <w:rFonts w:ascii="Arial" w:hAnsi="Arial" w:cs="Arial"/>
          <w:sz w:val="24"/>
          <w:szCs w:val="24"/>
        </w:rPr>
      </w:pPr>
      <w:r>
        <w:rPr>
          <w:rFonts w:ascii="Arial" w:hAnsi="Arial" w:cs="Arial"/>
          <w:sz w:val="24"/>
          <w:szCs w:val="24"/>
        </w:rPr>
        <w:t>Kada radite kao videći/a pratilac/teljka</w:t>
      </w:r>
      <w:r w:rsidRPr="0082487E">
        <w:rPr>
          <w:rFonts w:ascii="Arial" w:hAnsi="Arial" w:cs="Arial"/>
          <w:sz w:val="24"/>
          <w:szCs w:val="24"/>
        </w:rPr>
        <w:t xml:space="preserve">, može vam se dogoditi da imate potrebu </w:t>
      </w:r>
      <w:r>
        <w:rPr>
          <w:rFonts w:ascii="Arial" w:hAnsi="Arial" w:cs="Arial"/>
          <w:sz w:val="24"/>
          <w:szCs w:val="24"/>
        </w:rPr>
        <w:t>da riješite</w:t>
      </w:r>
      <w:r w:rsidRPr="0082487E">
        <w:rPr>
          <w:rFonts w:ascii="Arial" w:hAnsi="Arial" w:cs="Arial"/>
          <w:sz w:val="24"/>
          <w:szCs w:val="24"/>
        </w:rPr>
        <w:t xml:space="preserve"> sve probleme </w:t>
      </w:r>
      <w:r>
        <w:rPr>
          <w:rFonts w:ascii="Arial" w:hAnsi="Arial" w:cs="Arial"/>
          <w:sz w:val="24"/>
          <w:szCs w:val="24"/>
        </w:rPr>
        <w:t xml:space="preserve">korisnika/ce, osobe oštećenog vida. </w:t>
      </w:r>
      <w:r w:rsidRPr="0082487E">
        <w:rPr>
          <w:rFonts w:ascii="Arial" w:hAnsi="Arial" w:cs="Arial"/>
          <w:sz w:val="24"/>
          <w:szCs w:val="24"/>
        </w:rPr>
        <w:t>Budite svjesni da to nije moguće</w:t>
      </w:r>
      <w:r>
        <w:rPr>
          <w:rFonts w:ascii="Arial" w:hAnsi="Arial" w:cs="Arial"/>
          <w:sz w:val="24"/>
          <w:szCs w:val="24"/>
        </w:rPr>
        <w:t>,</w:t>
      </w:r>
      <w:r w:rsidRPr="0082487E">
        <w:rPr>
          <w:rFonts w:ascii="Arial" w:hAnsi="Arial" w:cs="Arial"/>
          <w:sz w:val="24"/>
          <w:szCs w:val="24"/>
        </w:rPr>
        <w:t xml:space="preserve"> te ako nešto ne može</w:t>
      </w:r>
      <w:r>
        <w:rPr>
          <w:rFonts w:ascii="Arial" w:hAnsi="Arial" w:cs="Arial"/>
          <w:sz w:val="24"/>
          <w:szCs w:val="24"/>
        </w:rPr>
        <w:t xml:space="preserve">te napraviti onako kako </w:t>
      </w:r>
      <w:r w:rsidRPr="0082487E">
        <w:rPr>
          <w:rFonts w:ascii="Arial" w:hAnsi="Arial" w:cs="Arial"/>
          <w:sz w:val="24"/>
          <w:szCs w:val="24"/>
        </w:rPr>
        <w:t xml:space="preserve">osoba </w:t>
      </w:r>
      <w:r>
        <w:rPr>
          <w:rFonts w:ascii="Arial" w:hAnsi="Arial" w:cs="Arial"/>
          <w:sz w:val="24"/>
          <w:szCs w:val="24"/>
        </w:rPr>
        <w:t>oštećenog vida od vas očekuje,</w:t>
      </w:r>
      <w:r w:rsidRPr="0082487E">
        <w:rPr>
          <w:rFonts w:ascii="Arial" w:hAnsi="Arial" w:cs="Arial"/>
          <w:sz w:val="24"/>
          <w:szCs w:val="24"/>
        </w:rPr>
        <w:t xml:space="preserve"> obavezno </w:t>
      </w:r>
      <w:r>
        <w:rPr>
          <w:rFonts w:ascii="Arial" w:hAnsi="Arial" w:cs="Arial"/>
          <w:sz w:val="24"/>
          <w:szCs w:val="24"/>
        </w:rPr>
        <w:t>joj otvoreno recite. Iskreno kažite</w:t>
      </w:r>
      <w:r w:rsidRPr="0082487E">
        <w:rPr>
          <w:rFonts w:ascii="Arial" w:hAnsi="Arial" w:cs="Arial"/>
          <w:sz w:val="24"/>
          <w:szCs w:val="24"/>
        </w:rPr>
        <w:t xml:space="preserve"> zašto nešto ne možete napraviti i ako se zbog toga osjećate bespomoćno, to slobodno recite i budite svjesni da je sasvim normalno da se u nek</w:t>
      </w:r>
      <w:r>
        <w:rPr>
          <w:rFonts w:ascii="Arial" w:hAnsi="Arial" w:cs="Arial"/>
          <w:sz w:val="24"/>
          <w:szCs w:val="24"/>
        </w:rPr>
        <w:t>im životnim situacijama osjetimo</w:t>
      </w:r>
      <w:r w:rsidRPr="0082487E">
        <w:rPr>
          <w:rFonts w:ascii="Arial" w:hAnsi="Arial" w:cs="Arial"/>
          <w:sz w:val="24"/>
          <w:szCs w:val="24"/>
        </w:rPr>
        <w:t xml:space="preserve"> bespomoćno.</w:t>
      </w:r>
    </w:p>
    <w:p w:rsidR="004A2517" w:rsidRPr="000F1284" w:rsidRDefault="007A5185" w:rsidP="004A2517">
      <w:pPr>
        <w:pStyle w:val="Heading3"/>
        <w:rPr>
          <w:rFonts w:ascii="Arial" w:hAnsi="Arial" w:cs="Arial"/>
          <w:color w:val="auto"/>
          <w:sz w:val="28"/>
          <w:szCs w:val="28"/>
        </w:rPr>
      </w:pPr>
      <w:bookmarkStart w:id="37" w:name="_Toc108509342"/>
      <w:r w:rsidRPr="002B6F2B">
        <w:rPr>
          <w:rFonts w:ascii="Arial" w:hAnsi="Arial" w:cs="Arial"/>
          <w:color w:val="auto"/>
          <w:sz w:val="28"/>
          <w:szCs w:val="28"/>
        </w:rPr>
        <w:lastRenderedPageBreak/>
        <w:t>Podrška ili pomoć</w:t>
      </w:r>
      <w:bookmarkEnd w:id="37"/>
      <w:r w:rsidRPr="002B6F2B">
        <w:rPr>
          <w:rFonts w:ascii="Arial" w:hAnsi="Arial" w:cs="Arial"/>
          <w:color w:val="auto"/>
          <w:sz w:val="28"/>
          <w:szCs w:val="28"/>
        </w:rPr>
        <w:t xml:space="preserve"> </w:t>
      </w:r>
    </w:p>
    <w:p w:rsidR="007A5185" w:rsidRPr="0082487E" w:rsidRDefault="007A5185" w:rsidP="007A5185">
      <w:pPr>
        <w:spacing w:line="276" w:lineRule="auto"/>
        <w:rPr>
          <w:rFonts w:ascii="Arial" w:hAnsi="Arial" w:cs="Arial"/>
          <w:sz w:val="24"/>
          <w:szCs w:val="24"/>
        </w:rPr>
      </w:pPr>
      <w:r w:rsidRPr="0082487E">
        <w:rPr>
          <w:rFonts w:ascii="Arial" w:hAnsi="Arial" w:cs="Arial"/>
          <w:sz w:val="24"/>
          <w:szCs w:val="24"/>
        </w:rPr>
        <w:t>K</w:t>
      </w:r>
      <w:r>
        <w:rPr>
          <w:rFonts w:ascii="Arial" w:hAnsi="Arial" w:cs="Arial"/>
          <w:sz w:val="24"/>
          <w:szCs w:val="24"/>
        </w:rPr>
        <w:t>ada radite kao videći/a pratilac/teljka, vjerov</w:t>
      </w:r>
      <w:r w:rsidRPr="0082487E">
        <w:rPr>
          <w:rFonts w:ascii="Arial" w:hAnsi="Arial" w:cs="Arial"/>
          <w:sz w:val="24"/>
          <w:szCs w:val="24"/>
        </w:rPr>
        <w:t xml:space="preserve">atno se pitate </w:t>
      </w:r>
      <w:r>
        <w:rPr>
          <w:rFonts w:ascii="Arial" w:hAnsi="Arial" w:cs="Arial"/>
          <w:sz w:val="24"/>
          <w:szCs w:val="24"/>
        </w:rPr>
        <w:t>pomažem li ja ili dajem podršku? Podrška uključuje sve ono što</w:t>
      </w:r>
      <w:r w:rsidRPr="0082487E">
        <w:rPr>
          <w:rFonts w:ascii="Arial" w:hAnsi="Arial" w:cs="Arial"/>
          <w:sz w:val="24"/>
          <w:szCs w:val="24"/>
        </w:rPr>
        <w:t xml:space="preserve"> osobi </w:t>
      </w:r>
      <w:r>
        <w:rPr>
          <w:rFonts w:ascii="Arial" w:hAnsi="Arial" w:cs="Arial"/>
          <w:sz w:val="24"/>
          <w:szCs w:val="24"/>
        </w:rPr>
        <w:t>oštećenog vida omogućava</w:t>
      </w:r>
      <w:r w:rsidRPr="0082487E">
        <w:rPr>
          <w:rFonts w:ascii="Arial" w:hAnsi="Arial" w:cs="Arial"/>
          <w:sz w:val="24"/>
          <w:szCs w:val="24"/>
        </w:rPr>
        <w:t xml:space="preserve"> da </w:t>
      </w:r>
      <w:r>
        <w:rPr>
          <w:rFonts w:ascii="Arial" w:hAnsi="Arial" w:cs="Arial"/>
          <w:sz w:val="24"/>
          <w:szCs w:val="24"/>
        </w:rPr>
        <w:t>živi u skladu s principima samostalnog života</w:t>
      </w:r>
      <w:r w:rsidRPr="0082487E">
        <w:rPr>
          <w:rFonts w:ascii="Arial" w:hAnsi="Arial" w:cs="Arial"/>
          <w:sz w:val="24"/>
          <w:szCs w:val="24"/>
        </w:rPr>
        <w:t>. Tako podrška može bit</w:t>
      </w:r>
      <w:r>
        <w:rPr>
          <w:rFonts w:ascii="Arial" w:hAnsi="Arial" w:cs="Arial"/>
          <w:sz w:val="24"/>
          <w:szCs w:val="24"/>
        </w:rPr>
        <w:t>i dugi bijeli štap, brajev red, sat s B</w:t>
      </w:r>
      <w:r w:rsidRPr="0082487E">
        <w:rPr>
          <w:rFonts w:ascii="Arial" w:hAnsi="Arial" w:cs="Arial"/>
          <w:sz w:val="24"/>
          <w:szCs w:val="24"/>
        </w:rPr>
        <w:t>rajevim oznakama i slična pomagala</w:t>
      </w:r>
      <w:r>
        <w:rPr>
          <w:rFonts w:ascii="Arial" w:hAnsi="Arial" w:cs="Arial"/>
          <w:sz w:val="24"/>
          <w:szCs w:val="24"/>
        </w:rPr>
        <w:t>, kao</w:t>
      </w:r>
      <w:r w:rsidRPr="0082487E">
        <w:rPr>
          <w:rFonts w:ascii="Arial" w:hAnsi="Arial" w:cs="Arial"/>
          <w:sz w:val="24"/>
          <w:szCs w:val="24"/>
        </w:rPr>
        <w:t xml:space="preserve"> </w:t>
      </w:r>
      <w:r>
        <w:rPr>
          <w:rFonts w:ascii="Arial" w:hAnsi="Arial" w:cs="Arial"/>
          <w:sz w:val="24"/>
          <w:szCs w:val="24"/>
        </w:rPr>
        <w:t xml:space="preserve">i usluga videćeg/e pratioca/teljke. </w:t>
      </w:r>
      <w:r w:rsidRPr="0082487E">
        <w:rPr>
          <w:rFonts w:ascii="Arial" w:hAnsi="Arial" w:cs="Arial"/>
          <w:sz w:val="24"/>
          <w:szCs w:val="24"/>
        </w:rPr>
        <w:t xml:space="preserve"> </w:t>
      </w:r>
    </w:p>
    <w:p w:rsidR="004A2517" w:rsidRPr="000F1284" w:rsidRDefault="007A5185" w:rsidP="004A2517">
      <w:pPr>
        <w:pStyle w:val="Heading3"/>
        <w:rPr>
          <w:rFonts w:ascii="Arial" w:hAnsi="Arial" w:cs="Arial"/>
          <w:color w:val="auto"/>
          <w:sz w:val="28"/>
          <w:szCs w:val="28"/>
        </w:rPr>
      </w:pPr>
      <w:bookmarkStart w:id="38" w:name="_Toc108509343"/>
      <w:r w:rsidRPr="002B6F2B">
        <w:rPr>
          <w:rFonts w:ascii="Arial" w:hAnsi="Arial" w:cs="Arial"/>
          <w:color w:val="auto"/>
          <w:sz w:val="28"/>
          <w:szCs w:val="28"/>
        </w:rPr>
        <w:t>Savjeti – da ili ne?</w:t>
      </w:r>
      <w:bookmarkEnd w:id="38"/>
    </w:p>
    <w:p w:rsidR="004A2517" w:rsidRPr="0082487E" w:rsidRDefault="007A5185" w:rsidP="007A5185">
      <w:pPr>
        <w:spacing w:line="276" w:lineRule="auto"/>
        <w:rPr>
          <w:rFonts w:ascii="Arial" w:hAnsi="Arial" w:cs="Arial"/>
          <w:sz w:val="24"/>
          <w:szCs w:val="24"/>
        </w:rPr>
      </w:pPr>
      <w:r w:rsidRPr="0082487E">
        <w:rPr>
          <w:rFonts w:ascii="Arial" w:hAnsi="Arial" w:cs="Arial"/>
          <w:sz w:val="24"/>
          <w:szCs w:val="24"/>
        </w:rPr>
        <w:t>Davanje savjeta je bolje izbjegavati</w:t>
      </w:r>
      <w:r>
        <w:rPr>
          <w:rFonts w:ascii="Arial" w:hAnsi="Arial" w:cs="Arial"/>
          <w:sz w:val="24"/>
          <w:szCs w:val="24"/>
        </w:rPr>
        <w:t xml:space="preserve">, naročito ako vas korisnik/ca ne konsultuje u vezi s nekom situacijom, izborom ili događajem, </w:t>
      </w:r>
      <w:r w:rsidRPr="0082487E">
        <w:rPr>
          <w:rFonts w:ascii="Arial" w:hAnsi="Arial" w:cs="Arial"/>
          <w:sz w:val="24"/>
          <w:szCs w:val="24"/>
        </w:rPr>
        <w:t>jer</w:t>
      </w:r>
      <w:r>
        <w:rPr>
          <w:rFonts w:ascii="Arial" w:hAnsi="Arial" w:cs="Arial"/>
          <w:sz w:val="24"/>
          <w:szCs w:val="24"/>
        </w:rPr>
        <w:t xml:space="preserve"> ljudi i sami najčešće znaju šta</w:t>
      </w:r>
      <w:r w:rsidRPr="0082487E">
        <w:rPr>
          <w:rFonts w:ascii="Arial" w:hAnsi="Arial" w:cs="Arial"/>
          <w:sz w:val="24"/>
          <w:szCs w:val="24"/>
        </w:rPr>
        <w:t xml:space="preserve"> </w:t>
      </w:r>
      <w:r>
        <w:rPr>
          <w:rFonts w:ascii="Arial" w:hAnsi="Arial" w:cs="Arial"/>
          <w:sz w:val="24"/>
          <w:szCs w:val="24"/>
        </w:rPr>
        <w:t>bi trebali uraditi ili kako će odlučiti.</w:t>
      </w:r>
      <w:r w:rsidRPr="0082487E">
        <w:rPr>
          <w:rFonts w:ascii="Arial" w:hAnsi="Arial" w:cs="Arial"/>
          <w:sz w:val="24"/>
          <w:szCs w:val="24"/>
        </w:rPr>
        <w:t xml:space="preserve"> </w:t>
      </w:r>
      <w:r>
        <w:rPr>
          <w:rFonts w:ascii="Arial" w:hAnsi="Arial" w:cs="Arial"/>
          <w:sz w:val="24"/>
          <w:szCs w:val="24"/>
        </w:rPr>
        <w:t xml:space="preserve">Ne morate izbjegavati razgovor koji uključuje davanje savjeta, već upotrijebite objektivne, neutralne odgovore, poput: </w:t>
      </w:r>
      <w:r w:rsidRPr="0082487E">
        <w:rPr>
          <w:rFonts w:ascii="Arial" w:hAnsi="Arial" w:cs="Arial"/>
          <w:sz w:val="24"/>
          <w:szCs w:val="24"/>
        </w:rPr>
        <w:t>“Da sam ja n</w:t>
      </w:r>
      <w:r>
        <w:rPr>
          <w:rFonts w:ascii="Arial" w:hAnsi="Arial" w:cs="Arial"/>
          <w:sz w:val="24"/>
          <w:szCs w:val="24"/>
        </w:rPr>
        <w:t>a tvom/vašem mjestu, ja bih...”</w:t>
      </w:r>
      <w:r w:rsidRPr="0082487E">
        <w:rPr>
          <w:rFonts w:ascii="Arial" w:hAnsi="Arial" w:cs="Arial"/>
          <w:sz w:val="24"/>
          <w:szCs w:val="24"/>
        </w:rPr>
        <w:t xml:space="preserve"> Ne preporučuje se i nije prihvatljivo reći: „Moraš početi koristiti bijeli štap“</w:t>
      </w:r>
      <w:r w:rsidR="00975090">
        <w:rPr>
          <w:rFonts w:ascii="Arial" w:hAnsi="Arial" w:cs="Arial"/>
          <w:sz w:val="24"/>
          <w:szCs w:val="24"/>
        </w:rPr>
        <w:t xml:space="preserve"> ili</w:t>
      </w:r>
      <w:r w:rsidRPr="0082487E">
        <w:rPr>
          <w:rFonts w:ascii="Arial" w:hAnsi="Arial" w:cs="Arial"/>
          <w:sz w:val="24"/>
          <w:szCs w:val="24"/>
        </w:rPr>
        <w:t xml:space="preserve"> „Moraš </w:t>
      </w:r>
      <w:r>
        <w:rPr>
          <w:rFonts w:ascii="Arial" w:hAnsi="Arial" w:cs="Arial"/>
          <w:sz w:val="24"/>
          <w:szCs w:val="24"/>
        </w:rPr>
        <w:t>naučiti Brajevo pismo</w:t>
      </w:r>
      <w:r w:rsidRPr="0082487E">
        <w:rPr>
          <w:rFonts w:ascii="Arial" w:hAnsi="Arial" w:cs="Arial"/>
          <w:sz w:val="24"/>
          <w:szCs w:val="24"/>
        </w:rPr>
        <w:t xml:space="preserve">…“ </w:t>
      </w:r>
      <w:r w:rsidR="00975090">
        <w:rPr>
          <w:rFonts w:ascii="Arial" w:hAnsi="Arial" w:cs="Arial"/>
          <w:sz w:val="24"/>
          <w:szCs w:val="24"/>
        </w:rPr>
        <w:t xml:space="preserve">ili </w:t>
      </w:r>
      <w:r w:rsidRPr="0082487E">
        <w:rPr>
          <w:rFonts w:ascii="Arial" w:hAnsi="Arial" w:cs="Arial"/>
          <w:sz w:val="24"/>
          <w:szCs w:val="24"/>
        </w:rPr>
        <w:t>„Moraš se samostalno kretati“</w:t>
      </w:r>
      <w:r>
        <w:rPr>
          <w:rFonts w:ascii="Arial" w:hAnsi="Arial" w:cs="Arial"/>
          <w:sz w:val="24"/>
          <w:szCs w:val="24"/>
        </w:rPr>
        <w:t xml:space="preserve">. </w:t>
      </w:r>
      <w:r w:rsidRPr="0082487E">
        <w:rPr>
          <w:rFonts w:ascii="Arial" w:hAnsi="Arial" w:cs="Arial"/>
          <w:sz w:val="24"/>
          <w:szCs w:val="24"/>
        </w:rPr>
        <w:t xml:space="preserve"> </w:t>
      </w:r>
    </w:p>
    <w:p w:rsidR="007A5185" w:rsidRDefault="007A5185" w:rsidP="00F00198">
      <w:pPr>
        <w:pStyle w:val="Heading2"/>
        <w:rPr>
          <w:rFonts w:ascii="Arial" w:hAnsi="Arial" w:cs="Arial"/>
          <w:color w:val="auto"/>
          <w:sz w:val="28"/>
          <w:szCs w:val="28"/>
        </w:rPr>
      </w:pPr>
      <w:bookmarkStart w:id="39" w:name="_Toc108509344"/>
      <w:r w:rsidRPr="002B6F2B">
        <w:rPr>
          <w:rFonts w:ascii="Arial" w:hAnsi="Arial" w:cs="Arial"/>
          <w:color w:val="auto"/>
          <w:sz w:val="28"/>
          <w:szCs w:val="28"/>
        </w:rPr>
        <w:t>SAMOPROCJENA VIDEĆIH PRATILACA/TELJKI</w:t>
      </w:r>
      <w:bookmarkEnd w:id="39"/>
      <w:r w:rsidRPr="002B6F2B">
        <w:rPr>
          <w:rFonts w:ascii="Arial" w:hAnsi="Arial" w:cs="Arial"/>
          <w:color w:val="auto"/>
          <w:sz w:val="28"/>
          <w:szCs w:val="28"/>
        </w:rPr>
        <w:t xml:space="preserve">  </w:t>
      </w:r>
    </w:p>
    <w:p w:rsidR="004A2517" w:rsidRPr="004A2517" w:rsidRDefault="004A2517" w:rsidP="004A2517"/>
    <w:p w:rsidR="004A2517" w:rsidRDefault="007A5185" w:rsidP="007A5185">
      <w:pPr>
        <w:spacing w:line="276" w:lineRule="auto"/>
        <w:rPr>
          <w:rFonts w:ascii="Arial" w:hAnsi="Arial" w:cs="Arial"/>
          <w:sz w:val="24"/>
          <w:szCs w:val="24"/>
        </w:rPr>
      </w:pPr>
      <w:r w:rsidRPr="00063C5C">
        <w:rPr>
          <w:rFonts w:ascii="Arial" w:hAnsi="Arial" w:cs="Arial"/>
          <w:sz w:val="24"/>
          <w:szCs w:val="24"/>
        </w:rPr>
        <w:t>Važno je da videći</w:t>
      </w:r>
      <w:r>
        <w:rPr>
          <w:rFonts w:ascii="Arial" w:hAnsi="Arial" w:cs="Arial"/>
          <w:sz w:val="24"/>
          <w:szCs w:val="24"/>
        </w:rPr>
        <w:t>/e</w:t>
      </w:r>
      <w:r w:rsidRPr="00063C5C">
        <w:rPr>
          <w:rFonts w:ascii="Arial" w:hAnsi="Arial" w:cs="Arial"/>
          <w:sz w:val="24"/>
          <w:szCs w:val="24"/>
        </w:rPr>
        <w:t xml:space="preserve"> </w:t>
      </w:r>
      <w:r>
        <w:rPr>
          <w:rFonts w:ascii="Arial" w:hAnsi="Arial" w:cs="Arial"/>
          <w:sz w:val="24"/>
          <w:szCs w:val="24"/>
        </w:rPr>
        <w:t>pratioci/teljke procijene stavove prema osobama oštećenog vida. U cilju samoprocjene, izrađen je upitnik. Prilikom popunjavanja pažljivo ga</w:t>
      </w:r>
      <w:r w:rsidR="00372353">
        <w:rPr>
          <w:rFonts w:ascii="Arial" w:hAnsi="Arial" w:cs="Arial"/>
          <w:sz w:val="24"/>
          <w:szCs w:val="24"/>
        </w:rPr>
        <w:t xml:space="preserve"> treba pročitati i odgovoriti. </w:t>
      </w:r>
      <w:r w:rsidRPr="0082487E">
        <w:rPr>
          <w:rFonts w:ascii="Arial" w:hAnsi="Arial" w:cs="Arial"/>
          <w:sz w:val="24"/>
          <w:szCs w:val="24"/>
        </w:rPr>
        <w:t>Upitnik za</w:t>
      </w:r>
      <w:r>
        <w:rPr>
          <w:rFonts w:ascii="Arial" w:hAnsi="Arial" w:cs="Arial"/>
          <w:sz w:val="24"/>
          <w:szCs w:val="24"/>
        </w:rPr>
        <w:t xml:space="preserve"> samoprocjenu videćih pratilaca/teljki: </w:t>
      </w:r>
    </w:p>
    <w:tbl>
      <w:tblPr>
        <w:tblStyle w:val="TableGrid"/>
        <w:tblW w:w="0" w:type="auto"/>
        <w:tblLook w:val="04A0" w:firstRow="1" w:lastRow="0" w:firstColumn="1" w:lastColumn="0" w:noHBand="0" w:noVBand="1"/>
      </w:tblPr>
      <w:tblGrid>
        <w:gridCol w:w="911"/>
        <w:gridCol w:w="5429"/>
        <w:gridCol w:w="537"/>
        <w:gridCol w:w="537"/>
        <w:gridCol w:w="1204"/>
        <w:gridCol w:w="958"/>
      </w:tblGrid>
      <w:tr w:rsidR="007A5185" w:rsidTr="007A5185">
        <w:tc>
          <w:tcPr>
            <w:tcW w:w="535"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R.b </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Mišljenja i stavovi o osobama oštećenog vida</w:t>
            </w:r>
            <w:r w:rsidR="006A7752">
              <w:rPr>
                <w:rFonts w:ascii="Arial" w:hAnsi="Arial" w:cs="Arial"/>
                <w:sz w:val="24"/>
                <w:szCs w:val="24"/>
              </w:rPr>
              <w:t xml:space="preserve"> (OOV)</w:t>
            </w:r>
            <w:r>
              <w:rPr>
                <w:rFonts w:ascii="Arial" w:hAnsi="Arial" w:cs="Arial"/>
                <w:sz w:val="24"/>
                <w:szCs w:val="24"/>
              </w:rPr>
              <w:t xml:space="preserve"> </w:t>
            </w:r>
          </w:p>
        </w:tc>
        <w:tc>
          <w:tcPr>
            <w:tcW w:w="54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Da </w:t>
            </w:r>
          </w:p>
        </w:tc>
        <w:tc>
          <w:tcPr>
            <w:tcW w:w="54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Ne </w:t>
            </w:r>
          </w:p>
        </w:tc>
        <w:tc>
          <w:tcPr>
            <w:tcW w:w="720" w:type="dxa"/>
          </w:tcPr>
          <w:p w:rsidR="007A5185" w:rsidRDefault="007A5185" w:rsidP="007A5185">
            <w:pPr>
              <w:spacing w:line="276" w:lineRule="auto"/>
              <w:rPr>
                <w:rFonts w:ascii="Arial" w:hAnsi="Arial" w:cs="Arial"/>
                <w:sz w:val="24"/>
                <w:szCs w:val="24"/>
              </w:rPr>
            </w:pPr>
            <w:r>
              <w:rPr>
                <w:rFonts w:ascii="Arial" w:hAnsi="Arial" w:cs="Arial"/>
                <w:sz w:val="24"/>
                <w:szCs w:val="24"/>
              </w:rPr>
              <w:t>Nisam siguran/a</w:t>
            </w:r>
          </w:p>
        </w:tc>
        <w:tc>
          <w:tcPr>
            <w:tcW w:w="985" w:type="dxa"/>
          </w:tcPr>
          <w:p w:rsidR="007A5185" w:rsidRDefault="007A5185" w:rsidP="007A5185">
            <w:pPr>
              <w:spacing w:line="276" w:lineRule="auto"/>
              <w:rPr>
                <w:rFonts w:ascii="Arial" w:hAnsi="Arial" w:cs="Arial"/>
                <w:sz w:val="24"/>
                <w:szCs w:val="24"/>
              </w:rPr>
            </w:pPr>
            <w:r>
              <w:rPr>
                <w:rFonts w:ascii="Arial" w:hAnsi="Arial" w:cs="Arial"/>
                <w:sz w:val="24"/>
                <w:szCs w:val="24"/>
              </w:rPr>
              <w:t>Ne znam</w:t>
            </w: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1.</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OOV može samostalno rješavati poteškoće u svakodnevnom životu.</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2.</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često mijenjaju videće pratioce/teljke.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3.</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vode psi vodiči/pomagači.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4.</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imaju šesto čulo.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5.</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se teško snalaze u novim prostorima.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6.</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se potpisuju brajevim pismom.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7.</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pokazuju više istrajnosti u odnosu na druge.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8.</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imaju iste osobine, vrline i mane kao i drugi.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9.</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žive u mraku.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10.</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pokazuju razlike u sposobnostima kao i drugi ljudi.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11.</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mogu biti profesionalno uspješne.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12.</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se dobro snalaze u komunikaciji sa drugima.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13.</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Žene oštećenog vida su dobre domaćice.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lastRenderedPageBreak/>
              <w:t>14.</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mogu biti povrijeđene nekim ličnim pitanjima.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15.</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mogu biti samostalne u obavljanju svakodnevnih aktivnosti.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16.</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mogu imati hobi, slobodnu aktivnosti.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17.</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Za OOV najprikladnije je da uvijek imaju podršku videćeg/e pratioca/teljke.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18.</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Sljepoća je bolest, treba je liječiti.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Pr="00357DF9" w:rsidRDefault="007A5185" w:rsidP="007A5185">
            <w:pPr>
              <w:spacing w:line="276" w:lineRule="auto"/>
              <w:ind w:left="360"/>
              <w:rPr>
                <w:rFonts w:ascii="Arial" w:hAnsi="Arial" w:cs="Arial"/>
                <w:sz w:val="24"/>
                <w:szCs w:val="24"/>
              </w:rPr>
            </w:pPr>
            <w:r>
              <w:rPr>
                <w:rFonts w:ascii="Arial" w:hAnsi="Arial" w:cs="Arial"/>
                <w:sz w:val="24"/>
                <w:szCs w:val="24"/>
              </w:rPr>
              <w:t>19.</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pri pratnji treba gurati ispred sebe.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Default="007A5185" w:rsidP="007A5185">
            <w:pPr>
              <w:spacing w:line="276" w:lineRule="auto"/>
              <w:ind w:left="360"/>
              <w:rPr>
                <w:rFonts w:ascii="Arial" w:hAnsi="Arial" w:cs="Arial"/>
                <w:sz w:val="24"/>
                <w:szCs w:val="24"/>
              </w:rPr>
            </w:pPr>
            <w:r>
              <w:rPr>
                <w:rFonts w:ascii="Arial" w:hAnsi="Arial" w:cs="Arial"/>
                <w:sz w:val="24"/>
                <w:szCs w:val="24"/>
              </w:rPr>
              <w:t>20.</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koje se ljuljaju imaju psihičkih problema.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Default="007A5185" w:rsidP="007A5185">
            <w:pPr>
              <w:spacing w:line="276" w:lineRule="auto"/>
              <w:ind w:left="360"/>
              <w:rPr>
                <w:rFonts w:ascii="Arial" w:hAnsi="Arial" w:cs="Arial"/>
                <w:sz w:val="24"/>
                <w:szCs w:val="24"/>
              </w:rPr>
            </w:pPr>
            <w:r>
              <w:rPr>
                <w:rFonts w:ascii="Arial" w:hAnsi="Arial" w:cs="Arial"/>
                <w:sz w:val="24"/>
                <w:szCs w:val="24"/>
              </w:rPr>
              <w:t>21.</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su zavisne od okoline.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Default="007A5185" w:rsidP="007A5185">
            <w:pPr>
              <w:spacing w:line="276" w:lineRule="auto"/>
              <w:ind w:left="360"/>
              <w:rPr>
                <w:rFonts w:ascii="Arial" w:hAnsi="Arial" w:cs="Arial"/>
                <w:sz w:val="24"/>
                <w:szCs w:val="24"/>
              </w:rPr>
            </w:pPr>
            <w:r>
              <w:rPr>
                <w:rFonts w:ascii="Arial" w:hAnsi="Arial" w:cs="Arial"/>
                <w:sz w:val="24"/>
                <w:szCs w:val="24"/>
              </w:rPr>
              <w:t>22.</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se mogu zaposliti i zadržati radno mjesto.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Default="007A5185" w:rsidP="007A5185">
            <w:pPr>
              <w:spacing w:line="276" w:lineRule="auto"/>
              <w:ind w:left="360"/>
              <w:rPr>
                <w:rFonts w:ascii="Arial" w:hAnsi="Arial" w:cs="Arial"/>
                <w:sz w:val="24"/>
                <w:szCs w:val="24"/>
              </w:rPr>
            </w:pPr>
            <w:r>
              <w:rPr>
                <w:rFonts w:ascii="Arial" w:hAnsi="Arial" w:cs="Arial"/>
                <w:sz w:val="24"/>
                <w:szCs w:val="24"/>
              </w:rPr>
              <w:t>23.</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bolje čuju od drugih.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Default="007A5185" w:rsidP="007A5185">
            <w:pPr>
              <w:spacing w:line="276" w:lineRule="auto"/>
              <w:ind w:left="360"/>
              <w:rPr>
                <w:rFonts w:ascii="Arial" w:hAnsi="Arial" w:cs="Arial"/>
                <w:sz w:val="24"/>
                <w:szCs w:val="24"/>
              </w:rPr>
            </w:pPr>
            <w:r>
              <w:rPr>
                <w:rFonts w:ascii="Arial" w:hAnsi="Arial" w:cs="Arial"/>
                <w:sz w:val="24"/>
                <w:szCs w:val="24"/>
              </w:rPr>
              <w:t>24.</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osjećaju veću potrebu za brigom, nego drugi.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r w:rsidR="007A5185" w:rsidTr="007A5185">
        <w:tc>
          <w:tcPr>
            <w:tcW w:w="535" w:type="dxa"/>
          </w:tcPr>
          <w:p w:rsidR="007A5185" w:rsidRDefault="007A5185" w:rsidP="007A5185">
            <w:pPr>
              <w:spacing w:line="276" w:lineRule="auto"/>
              <w:ind w:left="360"/>
              <w:rPr>
                <w:rFonts w:ascii="Arial" w:hAnsi="Arial" w:cs="Arial"/>
                <w:sz w:val="24"/>
                <w:szCs w:val="24"/>
              </w:rPr>
            </w:pPr>
            <w:r>
              <w:rPr>
                <w:rFonts w:ascii="Arial" w:hAnsi="Arial" w:cs="Arial"/>
                <w:sz w:val="24"/>
                <w:szCs w:val="24"/>
              </w:rPr>
              <w:t>25.</w:t>
            </w:r>
          </w:p>
        </w:tc>
        <w:tc>
          <w:tcPr>
            <w:tcW w:w="6030" w:type="dxa"/>
          </w:tcPr>
          <w:p w:rsidR="007A5185" w:rsidRDefault="007A5185" w:rsidP="007A5185">
            <w:pPr>
              <w:spacing w:line="276" w:lineRule="auto"/>
              <w:rPr>
                <w:rFonts w:ascii="Arial" w:hAnsi="Arial" w:cs="Arial"/>
                <w:sz w:val="24"/>
                <w:szCs w:val="24"/>
              </w:rPr>
            </w:pPr>
            <w:r>
              <w:rPr>
                <w:rFonts w:ascii="Arial" w:hAnsi="Arial" w:cs="Arial"/>
                <w:sz w:val="24"/>
                <w:szCs w:val="24"/>
              </w:rPr>
              <w:t xml:space="preserve">OOV se ne mogu baviti sportskim aktivnostima. </w:t>
            </w:r>
          </w:p>
        </w:tc>
        <w:tc>
          <w:tcPr>
            <w:tcW w:w="540" w:type="dxa"/>
          </w:tcPr>
          <w:p w:rsidR="007A5185" w:rsidRDefault="007A5185" w:rsidP="007A5185">
            <w:pPr>
              <w:spacing w:line="276" w:lineRule="auto"/>
              <w:rPr>
                <w:rFonts w:ascii="Arial" w:hAnsi="Arial" w:cs="Arial"/>
                <w:sz w:val="24"/>
                <w:szCs w:val="24"/>
              </w:rPr>
            </w:pPr>
          </w:p>
        </w:tc>
        <w:tc>
          <w:tcPr>
            <w:tcW w:w="540" w:type="dxa"/>
          </w:tcPr>
          <w:p w:rsidR="007A5185" w:rsidRDefault="007A5185" w:rsidP="007A5185">
            <w:pPr>
              <w:spacing w:line="276" w:lineRule="auto"/>
              <w:rPr>
                <w:rFonts w:ascii="Arial" w:hAnsi="Arial" w:cs="Arial"/>
                <w:sz w:val="24"/>
                <w:szCs w:val="24"/>
              </w:rPr>
            </w:pPr>
          </w:p>
        </w:tc>
        <w:tc>
          <w:tcPr>
            <w:tcW w:w="720" w:type="dxa"/>
          </w:tcPr>
          <w:p w:rsidR="007A5185" w:rsidRDefault="007A5185" w:rsidP="007A5185">
            <w:pPr>
              <w:spacing w:line="276" w:lineRule="auto"/>
              <w:rPr>
                <w:rFonts w:ascii="Arial" w:hAnsi="Arial" w:cs="Arial"/>
                <w:sz w:val="24"/>
                <w:szCs w:val="24"/>
              </w:rPr>
            </w:pPr>
          </w:p>
        </w:tc>
        <w:tc>
          <w:tcPr>
            <w:tcW w:w="985" w:type="dxa"/>
          </w:tcPr>
          <w:p w:rsidR="007A5185" w:rsidRDefault="007A5185" w:rsidP="007A5185">
            <w:pPr>
              <w:spacing w:line="276" w:lineRule="auto"/>
              <w:rPr>
                <w:rFonts w:ascii="Arial" w:hAnsi="Arial" w:cs="Arial"/>
                <w:sz w:val="24"/>
                <w:szCs w:val="24"/>
              </w:rPr>
            </w:pPr>
          </w:p>
        </w:tc>
      </w:tr>
    </w:tbl>
    <w:p w:rsidR="00234417" w:rsidRDefault="00234417" w:rsidP="007A5185">
      <w:pPr>
        <w:spacing w:line="276" w:lineRule="auto"/>
        <w:rPr>
          <w:rFonts w:ascii="Arial" w:hAnsi="Arial" w:cs="Arial"/>
          <w:sz w:val="24"/>
          <w:szCs w:val="24"/>
        </w:rPr>
      </w:pPr>
    </w:p>
    <w:p w:rsidR="00372353" w:rsidRPr="006234A2" w:rsidRDefault="007A5185" w:rsidP="00372353">
      <w:pPr>
        <w:pStyle w:val="Heading2"/>
        <w:rPr>
          <w:rFonts w:ascii="Arial" w:hAnsi="Arial" w:cs="Arial"/>
          <w:color w:val="auto"/>
          <w:sz w:val="28"/>
          <w:szCs w:val="28"/>
          <w:lang w:val="sr-Latn-ME"/>
        </w:rPr>
      </w:pPr>
      <w:bookmarkStart w:id="40" w:name="_Toc108509345"/>
      <w:r w:rsidRPr="002B6F2B">
        <w:rPr>
          <w:rFonts w:ascii="Arial" w:hAnsi="Arial" w:cs="Arial"/>
          <w:color w:val="auto"/>
          <w:sz w:val="28"/>
          <w:szCs w:val="28"/>
        </w:rPr>
        <w:t xml:space="preserve">Savjeti za dobar pristup i ugodnu komunikaciju s osobama </w:t>
      </w:r>
      <w:r w:rsidRPr="002B6F2B">
        <w:rPr>
          <w:rFonts w:ascii="Arial" w:hAnsi="Arial" w:cs="Arial"/>
          <w:color w:val="auto"/>
          <w:sz w:val="28"/>
          <w:szCs w:val="28"/>
          <w:lang w:val="sr-Latn-ME"/>
        </w:rPr>
        <w:t>oštećenog vida</w:t>
      </w:r>
      <w:bookmarkEnd w:id="40"/>
      <w:r w:rsidRPr="002B6F2B">
        <w:rPr>
          <w:rFonts w:ascii="Arial" w:hAnsi="Arial" w:cs="Arial"/>
          <w:color w:val="auto"/>
          <w:sz w:val="28"/>
          <w:szCs w:val="28"/>
          <w:lang w:val="sr-Latn-ME"/>
        </w:rPr>
        <w:t xml:space="preserve">  </w:t>
      </w:r>
    </w:p>
    <w:p w:rsidR="006A7752" w:rsidRPr="004A2517" w:rsidRDefault="007A5185" w:rsidP="001C6F6D">
      <w:pPr>
        <w:pStyle w:val="ListParagraph"/>
        <w:numPr>
          <w:ilvl w:val="0"/>
          <w:numId w:val="16"/>
        </w:numPr>
        <w:spacing w:after="200" w:line="276" w:lineRule="auto"/>
        <w:rPr>
          <w:rFonts w:ascii="Arial" w:eastAsia="Candara" w:hAnsi="Arial" w:cs="Arial"/>
          <w:sz w:val="24"/>
          <w:szCs w:val="24"/>
          <w:lang w:val="sr-Latn-ME"/>
        </w:rPr>
      </w:pPr>
      <w:r w:rsidRPr="004A2517">
        <w:rPr>
          <w:rFonts w:ascii="Arial" w:eastAsia="Candara" w:hAnsi="Arial" w:cs="Arial"/>
          <w:sz w:val="24"/>
          <w:szCs w:val="24"/>
          <w:lang w:val="sr-Latn-ME"/>
        </w:rPr>
        <w:t>Prvi savjet za ugodnu komunikaciju na ravnopravnoj osnovi i tretman bez diskriminacije, jeste da bi se trebali usredsrijediti na osobu, a ne na njen/njegov invaliditet.</w:t>
      </w:r>
    </w:p>
    <w:p w:rsidR="007A5185" w:rsidRPr="004A2517" w:rsidRDefault="007A5185" w:rsidP="001C6F6D">
      <w:pPr>
        <w:pStyle w:val="ListParagraph"/>
        <w:numPr>
          <w:ilvl w:val="0"/>
          <w:numId w:val="16"/>
        </w:numPr>
        <w:spacing w:after="200" w:line="276" w:lineRule="auto"/>
        <w:rPr>
          <w:rFonts w:ascii="Arial" w:eastAsia="Candara" w:hAnsi="Arial" w:cs="Arial"/>
          <w:sz w:val="24"/>
          <w:szCs w:val="24"/>
          <w:lang w:val="sr-Latn-ME"/>
        </w:rPr>
      </w:pPr>
      <w:r w:rsidRPr="004A2517">
        <w:rPr>
          <w:rFonts w:ascii="Arial" w:eastAsia="Candara" w:hAnsi="Arial" w:cs="Arial"/>
          <w:sz w:val="24"/>
          <w:szCs w:val="24"/>
          <w:lang w:val="sr-Latn-ME"/>
        </w:rPr>
        <w:t>Oslovljavajući osobu s oštećenjem ili nedostatkom vida, kažite svoje ime, zanimanje i nekoliko pojedinosti o sebi.</w:t>
      </w:r>
    </w:p>
    <w:p w:rsidR="007A5185" w:rsidRPr="004A2517" w:rsidRDefault="007A5185" w:rsidP="001C6F6D">
      <w:pPr>
        <w:pStyle w:val="ListParagraph"/>
        <w:numPr>
          <w:ilvl w:val="0"/>
          <w:numId w:val="16"/>
        </w:numPr>
        <w:spacing w:after="200" w:line="276" w:lineRule="auto"/>
        <w:rPr>
          <w:rFonts w:ascii="Arial" w:eastAsia="Candara" w:hAnsi="Arial" w:cs="Arial"/>
          <w:sz w:val="24"/>
          <w:szCs w:val="24"/>
          <w:lang w:val="sr-Latn-ME"/>
        </w:rPr>
      </w:pPr>
      <w:r w:rsidRPr="004A2517">
        <w:rPr>
          <w:rFonts w:ascii="Arial" w:eastAsia="Candara" w:hAnsi="Arial" w:cs="Arial"/>
          <w:sz w:val="24"/>
          <w:szCs w:val="24"/>
          <w:lang w:val="sr-Latn-ME"/>
        </w:rPr>
        <w:t>Pristojno je rukovati se s osobom oštećenog vida, osim ako to neka trenutno važeća pravila ili mjere zabranjuju/preporučuj</w:t>
      </w:r>
      <w:r w:rsidR="00F86137" w:rsidRPr="004A2517">
        <w:rPr>
          <w:rFonts w:ascii="Arial" w:eastAsia="Candara" w:hAnsi="Arial" w:cs="Arial"/>
          <w:sz w:val="24"/>
          <w:szCs w:val="24"/>
          <w:lang w:val="sr-Latn-ME"/>
        </w:rPr>
        <w:t xml:space="preserve">u – npr. </w:t>
      </w:r>
      <w:r w:rsidR="00372353">
        <w:rPr>
          <w:rFonts w:ascii="Arial" w:eastAsia="Candara" w:hAnsi="Arial" w:cs="Arial"/>
          <w:sz w:val="24"/>
          <w:szCs w:val="24"/>
          <w:lang w:val="sr-Latn-ME"/>
        </w:rPr>
        <w:t>tokom</w:t>
      </w:r>
      <w:r w:rsidR="00F86137" w:rsidRPr="004A2517">
        <w:rPr>
          <w:rFonts w:ascii="Arial" w:eastAsia="Candara" w:hAnsi="Arial" w:cs="Arial"/>
          <w:sz w:val="24"/>
          <w:szCs w:val="24"/>
          <w:lang w:val="sr-Latn-ME"/>
        </w:rPr>
        <w:t xml:space="preserve"> KOVID</w:t>
      </w:r>
      <w:r w:rsidR="00372353">
        <w:rPr>
          <w:rFonts w:ascii="Arial" w:eastAsia="Candara" w:hAnsi="Arial" w:cs="Arial"/>
          <w:sz w:val="24"/>
          <w:szCs w:val="24"/>
          <w:lang w:val="sr-Latn-ME"/>
        </w:rPr>
        <w:t xml:space="preserve"> pandemije, </w:t>
      </w:r>
      <w:r w:rsidRPr="004A2517">
        <w:rPr>
          <w:rFonts w:ascii="Arial" w:eastAsia="Candara" w:hAnsi="Arial" w:cs="Arial"/>
          <w:sz w:val="24"/>
          <w:szCs w:val="24"/>
          <w:lang w:val="sr-Latn-ME"/>
        </w:rPr>
        <w:t xml:space="preserve">rukovanje </w:t>
      </w:r>
      <w:r w:rsidR="00372353">
        <w:rPr>
          <w:rFonts w:ascii="Arial" w:eastAsia="Candara" w:hAnsi="Arial" w:cs="Arial"/>
          <w:sz w:val="24"/>
          <w:szCs w:val="24"/>
          <w:lang w:val="sr-Latn-ME"/>
        </w:rPr>
        <w:t xml:space="preserve">se </w:t>
      </w:r>
      <w:r w:rsidRPr="004A2517">
        <w:rPr>
          <w:rFonts w:ascii="Arial" w:eastAsia="Candara" w:hAnsi="Arial" w:cs="Arial"/>
          <w:sz w:val="24"/>
          <w:szCs w:val="24"/>
          <w:lang w:val="sr-Latn-ME"/>
        </w:rPr>
        <w:t xml:space="preserve">ne preporučuje zbog sprječavanja širenja infekcije.  </w:t>
      </w:r>
    </w:p>
    <w:p w:rsidR="007A5185" w:rsidRPr="004A2517" w:rsidRDefault="007A5185" w:rsidP="001C6F6D">
      <w:pPr>
        <w:pStyle w:val="ListParagraph"/>
        <w:numPr>
          <w:ilvl w:val="0"/>
          <w:numId w:val="16"/>
        </w:numPr>
        <w:spacing w:after="200" w:line="276" w:lineRule="auto"/>
        <w:rPr>
          <w:rFonts w:ascii="Arial" w:eastAsia="Candara" w:hAnsi="Arial" w:cs="Arial"/>
          <w:sz w:val="24"/>
          <w:szCs w:val="24"/>
          <w:lang w:val="sr-Latn-ME"/>
        </w:rPr>
      </w:pPr>
      <w:r w:rsidRPr="004A2517">
        <w:rPr>
          <w:rFonts w:ascii="Arial" w:eastAsia="Candara" w:hAnsi="Arial" w:cs="Arial"/>
          <w:sz w:val="24"/>
          <w:szCs w:val="24"/>
          <w:lang w:val="sr-Latn-ME"/>
        </w:rPr>
        <w:t xml:space="preserve">Prije nego priskočite u pomoć, uvijek upitajte osobu oštećenog vida da li joj je pomoć potrebna i želi li da joj pomognete u datom momentu. </w:t>
      </w:r>
    </w:p>
    <w:p w:rsidR="007A5185" w:rsidRPr="004A2517" w:rsidRDefault="007A5185" w:rsidP="001C6F6D">
      <w:pPr>
        <w:pStyle w:val="ListParagraph"/>
        <w:numPr>
          <w:ilvl w:val="0"/>
          <w:numId w:val="16"/>
        </w:numPr>
        <w:spacing w:after="200" w:line="276" w:lineRule="auto"/>
        <w:rPr>
          <w:rFonts w:ascii="Arial" w:eastAsia="Candara" w:hAnsi="Arial" w:cs="Arial"/>
          <w:sz w:val="24"/>
          <w:szCs w:val="24"/>
          <w:lang w:val="sr-Latn-ME"/>
        </w:rPr>
      </w:pPr>
      <w:r w:rsidRPr="004A2517">
        <w:rPr>
          <w:rFonts w:ascii="Arial" w:eastAsia="Candara" w:hAnsi="Arial" w:cs="Arial"/>
          <w:sz w:val="24"/>
          <w:szCs w:val="24"/>
          <w:lang w:val="sr-Latn-ME"/>
        </w:rPr>
        <w:t xml:space="preserve">Nemojte se naslanjati na nečiji bijeli štap. Bijeli štap, pas vodič ili neko drugo pomagalo za samostalno kretanje je zapravo dio osobe oštećenog vida, pa nemojte ih tresti, dodirivati, naslanjati se na njih... </w:t>
      </w:r>
    </w:p>
    <w:p w:rsidR="007A5185" w:rsidRPr="004E0166" w:rsidRDefault="007A5185" w:rsidP="001C6F6D">
      <w:pPr>
        <w:pStyle w:val="ListParagraph"/>
        <w:numPr>
          <w:ilvl w:val="0"/>
          <w:numId w:val="16"/>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 xml:space="preserve">Obraćajte se direktno osobi oštećenog vida, a ne nekome pokraj nje, kao da ta osoba ne postoji. </w:t>
      </w:r>
    </w:p>
    <w:p w:rsidR="007A5185" w:rsidRPr="004E0166" w:rsidRDefault="007A5185" w:rsidP="001C6F6D">
      <w:pPr>
        <w:pStyle w:val="ListParagraph"/>
        <w:numPr>
          <w:ilvl w:val="0"/>
          <w:numId w:val="16"/>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 xml:space="preserve">Nemojte omalovažavati ili ponašati se zaštitnički prema osobi oštećenog vida, time što ćete je tapšati po ramenima ili glavi. </w:t>
      </w:r>
    </w:p>
    <w:p w:rsidR="007A5185" w:rsidRPr="004E0166" w:rsidRDefault="007A5185" w:rsidP="001C6F6D">
      <w:pPr>
        <w:pStyle w:val="ListParagraph"/>
        <w:numPr>
          <w:ilvl w:val="0"/>
          <w:numId w:val="16"/>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 xml:space="preserve">Kada nekome objašnjavate put, mislite na stvari kao što su udaljenost, gdje su udubljeni putevi, postavljene rampe, visinske i druge fizičke prepreke, koje mogu </w:t>
      </w:r>
      <w:r w:rsidRPr="004E0166">
        <w:rPr>
          <w:rFonts w:ascii="Arial" w:eastAsia="Candara" w:hAnsi="Arial" w:cs="Arial"/>
          <w:sz w:val="24"/>
          <w:szCs w:val="24"/>
          <w:lang w:val="sr-Latn-ME"/>
        </w:rPr>
        <w:lastRenderedPageBreak/>
        <w:t xml:space="preserve">ometati kretanje osobe oštećenog vida i potrudite se da joj ispravno objasnite smjer kretanja i udaljenost do cilja. </w:t>
      </w:r>
    </w:p>
    <w:p w:rsidR="007A5185" w:rsidRPr="004E0166" w:rsidRDefault="007A5185" w:rsidP="001C6F6D">
      <w:pPr>
        <w:pStyle w:val="ListParagraph"/>
        <w:numPr>
          <w:ilvl w:val="0"/>
          <w:numId w:val="16"/>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Nemojte obeshrabrivati djecu u postavljanju pitanja osobi oštećenog vida o pomagalima za samostalno kretanje i načinu snalaženja kroz prostor.</w:t>
      </w:r>
    </w:p>
    <w:p w:rsidR="006A7752" w:rsidRPr="004E0166" w:rsidRDefault="007A5185" w:rsidP="001C6F6D">
      <w:pPr>
        <w:pStyle w:val="ListParagraph"/>
        <w:numPr>
          <w:ilvl w:val="0"/>
          <w:numId w:val="16"/>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 xml:space="preserve">Radite na otklanjanju i ublažavanju sopstvenih predrasuda o mogućnostima i potrebama osoba oštećenog vida. </w:t>
      </w:r>
    </w:p>
    <w:p w:rsidR="007A5185" w:rsidRPr="004E0166" w:rsidRDefault="007A5185" w:rsidP="001C6F6D">
      <w:pPr>
        <w:pStyle w:val="ListParagraph"/>
        <w:numPr>
          <w:ilvl w:val="0"/>
          <w:numId w:val="16"/>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 xml:space="preserve">Nemojte misliti kako je upotreba pomagala nešto loše. Kad osoba oštećenog vida dobro rukuje bijelim štapom i posjeduje dobru orjentaciju u prostoru, to zapravo može značiti puno korisniku oštećenog vida i daje mu/joj mogućnost slobodnog kretanja i punog angažmana u životu. </w:t>
      </w:r>
    </w:p>
    <w:p w:rsidR="007A5185" w:rsidRPr="004E0166" w:rsidRDefault="007A5185" w:rsidP="001C6F6D">
      <w:pPr>
        <w:pStyle w:val="ListParagraph"/>
        <w:numPr>
          <w:ilvl w:val="0"/>
          <w:numId w:val="16"/>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 xml:space="preserve">Razgovarajte normalno, koristeći svakodnevne izraze, kao što su: „vidimo se“, „gledamo se“, i druge izraze, bez obzira na činjenicu što ta osoba nema ostatke vida. </w:t>
      </w:r>
    </w:p>
    <w:p w:rsidR="007A5185" w:rsidRPr="004E0166" w:rsidRDefault="007A5185" w:rsidP="001C6F6D">
      <w:pPr>
        <w:pStyle w:val="ListParagraph"/>
        <w:numPr>
          <w:ilvl w:val="0"/>
          <w:numId w:val="16"/>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 xml:space="preserve">U javnom prevozu, na javnim parkiralištima i slično, ne koristite mjesta označena za osobe s invaliditetom, a kada su takva mjesta zauzeta, ponudite svoje mjesto. </w:t>
      </w:r>
    </w:p>
    <w:p w:rsidR="007A5185" w:rsidRPr="004E0166" w:rsidRDefault="007A5185" w:rsidP="001C6F6D">
      <w:pPr>
        <w:pStyle w:val="ListParagraph"/>
        <w:numPr>
          <w:ilvl w:val="0"/>
          <w:numId w:val="16"/>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 xml:space="preserve">Ne dodirujte, ne mazite, ne </w:t>
      </w:r>
      <w:r w:rsidR="006A7752" w:rsidRPr="004E0166">
        <w:rPr>
          <w:rFonts w:ascii="Arial" w:eastAsia="Candara" w:hAnsi="Arial" w:cs="Arial"/>
          <w:sz w:val="24"/>
          <w:szCs w:val="24"/>
          <w:lang w:val="sr-Latn-ME"/>
        </w:rPr>
        <w:t>uspostavljajte kontakt očima sa</w:t>
      </w:r>
      <w:r w:rsidRPr="004E0166">
        <w:rPr>
          <w:rFonts w:ascii="Arial" w:eastAsia="Candara" w:hAnsi="Arial" w:cs="Arial"/>
          <w:sz w:val="24"/>
          <w:szCs w:val="24"/>
          <w:lang w:val="sr-Latn-ME"/>
        </w:rPr>
        <w:t xml:space="preserve"> psom vodičem dok je na radnom zadatku, tj. dok vodi osobu oštećenog vida. Smatra se da pas vodič radi sve dok na sebi ima ormu, odnosno radno odijelo bijele boje. Psa vodiča smijete dodirnuti i pomaziti, tek nakon dopuštenja njegovog korisnika/ce.</w:t>
      </w:r>
    </w:p>
    <w:p w:rsidR="007A5185" w:rsidRPr="004E0166" w:rsidRDefault="007A5185" w:rsidP="001C6F6D">
      <w:pPr>
        <w:pStyle w:val="ListParagraph"/>
        <w:numPr>
          <w:ilvl w:val="0"/>
          <w:numId w:val="16"/>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Budite obazrivi i strpljivi, osobama oštećenog vida može trebati više vremena da nešto odrade nego nekim drugim ljudima, ali ni to uvijek nije pravilo.</w:t>
      </w:r>
    </w:p>
    <w:p w:rsidR="007A5185" w:rsidRPr="004E0166" w:rsidRDefault="007A5185" w:rsidP="001C6F6D">
      <w:pPr>
        <w:pStyle w:val="ListParagraph"/>
        <w:numPr>
          <w:ilvl w:val="0"/>
          <w:numId w:val="16"/>
        </w:numPr>
        <w:spacing w:after="200" w:line="276" w:lineRule="auto"/>
        <w:rPr>
          <w:rFonts w:ascii="Arial" w:eastAsia="Candara" w:hAnsi="Arial" w:cs="Arial"/>
          <w:sz w:val="24"/>
          <w:szCs w:val="24"/>
          <w:lang w:val="sr-Latn-ME"/>
        </w:rPr>
      </w:pPr>
      <w:r w:rsidRPr="004E0166">
        <w:rPr>
          <w:rFonts w:ascii="Arial" w:eastAsia="Candara" w:hAnsi="Arial" w:cs="Arial"/>
          <w:sz w:val="24"/>
          <w:szCs w:val="24"/>
          <w:lang w:val="sr-Latn-ME"/>
        </w:rPr>
        <w:t xml:space="preserve">Ne hvalite pretjerano osobu oštećenog vida zbog obavljanja uobičajenih životnih radnji. Možete joj stvoriti nelagodu i lako crvenilo na licu. </w:t>
      </w:r>
    </w:p>
    <w:p w:rsidR="00372353" w:rsidRPr="006234A2" w:rsidRDefault="007A5185" w:rsidP="001C6F6D">
      <w:pPr>
        <w:pStyle w:val="Heading1"/>
        <w:numPr>
          <w:ilvl w:val="1"/>
          <w:numId w:val="25"/>
        </w:numPr>
        <w:rPr>
          <w:rFonts w:ascii="Arial" w:hAnsi="Arial" w:cs="Arial"/>
          <w:color w:val="auto"/>
        </w:rPr>
      </w:pPr>
      <w:bookmarkStart w:id="41" w:name="_Toc108509346"/>
      <w:r w:rsidRPr="002B6F2B">
        <w:rPr>
          <w:rFonts w:ascii="Arial" w:hAnsi="Arial" w:cs="Arial"/>
          <w:color w:val="auto"/>
        </w:rPr>
        <w:t>Usluga videćeg/e pratioca/teljke</w:t>
      </w:r>
      <w:bookmarkEnd w:id="41"/>
      <w:r w:rsidRPr="002B6F2B">
        <w:rPr>
          <w:rFonts w:ascii="Arial" w:hAnsi="Arial" w:cs="Arial"/>
          <w:color w:val="auto"/>
        </w:rPr>
        <w:t xml:space="preserve"> </w:t>
      </w:r>
    </w:p>
    <w:p w:rsidR="007A5185" w:rsidRPr="005245B8" w:rsidRDefault="007A5185" w:rsidP="007A5185">
      <w:pPr>
        <w:spacing w:line="276" w:lineRule="auto"/>
        <w:rPr>
          <w:rFonts w:ascii="Arial" w:hAnsi="Arial" w:cs="Arial"/>
          <w:sz w:val="24"/>
          <w:szCs w:val="24"/>
        </w:rPr>
      </w:pPr>
      <w:r w:rsidRPr="005245B8">
        <w:rPr>
          <w:rFonts w:ascii="Arial" w:hAnsi="Arial" w:cs="Arial"/>
          <w:sz w:val="24"/>
          <w:szCs w:val="24"/>
        </w:rPr>
        <w:t xml:space="preserve">Ostvarivanje prava osoba s invaliditetom je nezamislivo bez servisa podrške ili usluga u </w:t>
      </w:r>
      <w:r>
        <w:rPr>
          <w:rFonts w:ascii="Arial" w:hAnsi="Arial" w:cs="Arial"/>
          <w:sz w:val="24"/>
          <w:szCs w:val="24"/>
        </w:rPr>
        <w:t>zajednici, koje čine preduslov samostalnog života</w:t>
      </w:r>
      <w:r w:rsidRPr="005245B8">
        <w:rPr>
          <w:rFonts w:ascii="Arial" w:hAnsi="Arial" w:cs="Arial"/>
          <w:sz w:val="24"/>
          <w:szCs w:val="24"/>
        </w:rPr>
        <w:t xml:space="preserve"> </w:t>
      </w:r>
      <w:r>
        <w:rPr>
          <w:rFonts w:ascii="Arial" w:hAnsi="Arial" w:cs="Arial"/>
          <w:sz w:val="24"/>
          <w:szCs w:val="24"/>
        </w:rPr>
        <w:t>i njegov su sastavni dio</w:t>
      </w:r>
      <w:r w:rsidRPr="005245B8">
        <w:rPr>
          <w:rFonts w:ascii="Arial" w:hAnsi="Arial" w:cs="Arial"/>
          <w:sz w:val="24"/>
          <w:szCs w:val="24"/>
        </w:rPr>
        <w:t>. Postulati filozofije samostalnog života ne postavljaju u središte invaliditet, već psihološke i fizičke b</w:t>
      </w:r>
      <w:r>
        <w:rPr>
          <w:rFonts w:ascii="Arial" w:hAnsi="Arial" w:cs="Arial"/>
          <w:sz w:val="24"/>
          <w:szCs w:val="24"/>
        </w:rPr>
        <w:t>arijere koje društvo postavlja, ali i</w:t>
      </w:r>
      <w:r w:rsidRPr="005245B8">
        <w:rPr>
          <w:rFonts w:ascii="Arial" w:hAnsi="Arial" w:cs="Arial"/>
          <w:sz w:val="24"/>
          <w:szCs w:val="24"/>
        </w:rPr>
        <w:t xml:space="preserve"> često </w:t>
      </w:r>
      <w:r>
        <w:rPr>
          <w:rFonts w:ascii="Arial" w:hAnsi="Arial" w:cs="Arial"/>
          <w:sz w:val="24"/>
          <w:szCs w:val="24"/>
        </w:rPr>
        <w:t xml:space="preserve">pojedine </w:t>
      </w:r>
      <w:r w:rsidRPr="005245B8">
        <w:rPr>
          <w:rFonts w:ascii="Arial" w:hAnsi="Arial" w:cs="Arial"/>
          <w:sz w:val="24"/>
          <w:szCs w:val="24"/>
        </w:rPr>
        <w:t>rigidne strukture podrške</w:t>
      </w:r>
      <w:r>
        <w:rPr>
          <w:rFonts w:ascii="Arial" w:hAnsi="Arial" w:cs="Arial"/>
          <w:sz w:val="24"/>
          <w:szCs w:val="24"/>
        </w:rPr>
        <w:t>,</w:t>
      </w:r>
      <w:r w:rsidRPr="005245B8">
        <w:rPr>
          <w:rFonts w:ascii="Arial" w:hAnsi="Arial" w:cs="Arial"/>
          <w:sz w:val="24"/>
          <w:szCs w:val="24"/>
        </w:rPr>
        <w:t xml:space="preserve"> koje </w:t>
      </w:r>
      <w:r>
        <w:rPr>
          <w:rFonts w:ascii="Arial" w:hAnsi="Arial" w:cs="Arial"/>
          <w:sz w:val="24"/>
          <w:szCs w:val="24"/>
        </w:rPr>
        <w:t>im onda</w:t>
      </w:r>
      <w:r w:rsidRPr="005245B8">
        <w:rPr>
          <w:rFonts w:ascii="Arial" w:hAnsi="Arial" w:cs="Arial"/>
          <w:sz w:val="24"/>
          <w:szCs w:val="24"/>
        </w:rPr>
        <w:t xml:space="preserve"> nameće kao pomoć.</w:t>
      </w:r>
    </w:p>
    <w:p w:rsidR="007A5185" w:rsidRPr="00FD7598" w:rsidRDefault="007A5185" w:rsidP="007A5185">
      <w:pPr>
        <w:spacing w:line="276" w:lineRule="auto"/>
        <w:rPr>
          <w:rFonts w:ascii="Arial" w:hAnsi="Arial" w:cs="Arial"/>
          <w:sz w:val="24"/>
          <w:szCs w:val="24"/>
        </w:rPr>
      </w:pPr>
      <w:r w:rsidRPr="00FD7598">
        <w:rPr>
          <w:rFonts w:ascii="Arial" w:hAnsi="Arial" w:cs="Arial"/>
          <w:sz w:val="24"/>
          <w:szCs w:val="24"/>
        </w:rPr>
        <w:t>Samostalni život je filozofija pristupa invaliditetu i potre</w:t>
      </w:r>
      <w:r w:rsidR="00AD501B">
        <w:rPr>
          <w:rFonts w:ascii="Arial" w:hAnsi="Arial" w:cs="Arial"/>
          <w:sz w:val="24"/>
          <w:szCs w:val="24"/>
        </w:rPr>
        <w:t>bama OSI</w:t>
      </w:r>
      <w:r w:rsidRPr="00FD7598">
        <w:rPr>
          <w:rFonts w:ascii="Arial" w:hAnsi="Arial" w:cs="Arial"/>
          <w:sz w:val="24"/>
          <w:szCs w:val="24"/>
        </w:rPr>
        <w:t>, koja se u osnovi razlikuje od tradicionalne filozofije rehabilitacije. Da bi govorili o samostalnom životu moramo govoriti o preduslovima samostalnog življenja, a posebno moramo uzeti u obzir principe na kojima počiva samostalni život. Radi se o principima: izbora, samostalnog donošenja odluka, kontrole</w:t>
      </w:r>
      <w:r w:rsidR="000374F5">
        <w:rPr>
          <w:rFonts w:ascii="Arial" w:hAnsi="Arial" w:cs="Arial"/>
          <w:sz w:val="24"/>
          <w:szCs w:val="24"/>
        </w:rPr>
        <w:t xml:space="preserve"> događaja i</w:t>
      </w:r>
      <w:r>
        <w:rPr>
          <w:rFonts w:ascii="Arial" w:hAnsi="Arial" w:cs="Arial"/>
          <w:sz w:val="24"/>
          <w:szCs w:val="24"/>
        </w:rPr>
        <w:t xml:space="preserve"> situacija</w:t>
      </w:r>
      <w:r w:rsidRPr="00FD7598">
        <w:rPr>
          <w:rFonts w:ascii="Arial" w:hAnsi="Arial" w:cs="Arial"/>
          <w:sz w:val="24"/>
          <w:szCs w:val="24"/>
        </w:rPr>
        <w:t>, odgovornosti i pr</w:t>
      </w:r>
      <w:r>
        <w:rPr>
          <w:rFonts w:ascii="Arial" w:hAnsi="Arial" w:cs="Arial"/>
          <w:sz w:val="24"/>
          <w:szCs w:val="24"/>
        </w:rPr>
        <w:t>ava na grešku. Kada se ispoštuju ovih</w:t>
      </w:r>
      <w:r w:rsidRPr="00FD7598">
        <w:rPr>
          <w:rFonts w:ascii="Arial" w:hAnsi="Arial" w:cs="Arial"/>
          <w:sz w:val="24"/>
          <w:szCs w:val="24"/>
        </w:rPr>
        <w:t xml:space="preserve"> pet principa</w:t>
      </w:r>
      <w:r>
        <w:rPr>
          <w:rFonts w:ascii="Arial" w:hAnsi="Arial" w:cs="Arial"/>
          <w:sz w:val="24"/>
          <w:szCs w:val="24"/>
        </w:rPr>
        <w:t>,</w:t>
      </w:r>
      <w:r w:rsidRPr="00FD7598">
        <w:rPr>
          <w:rFonts w:ascii="Arial" w:hAnsi="Arial" w:cs="Arial"/>
          <w:sz w:val="24"/>
          <w:szCs w:val="24"/>
        </w:rPr>
        <w:t xml:space="preserve"> onda se može govoriti o filozofiji samostalnog života i u tom trenutku svak</w:t>
      </w:r>
      <w:r>
        <w:rPr>
          <w:rFonts w:ascii="Arial" w:hAnsi="Arial" w:cs="Arial"/>
          <w:sz w:val="24"/>
          <w:szCs w:val="24"/>
        </w:rPr>
        <w:t>o društvo i država može konstatovati</w:t>
      </w:r>
      <w:r w:rsidRPr="00FD7598">
        <w:rPr>
          <w:rFonts w:ascii="Arial" w:hAnsi="Arial" w:cs="Arial"/>
          <w:sz w:val="24"/>
          <w:szCs w:val="24"/>
        </w:rPr>
        <w:t xml:space="preserve"> da je omogućila i ispoštovala osnovna ljudska prava osoba s invaliditetom.</w:t>
      </w:r>
    </w:p>
    <w:p w:rsidR="007A5185" w:rsidRDefault="007A5185" w:rsidP="007A5185">
      <w:pPr>
        <w:spacing w:line="276" w:lineRule="auto"/>
        <w:rPr>
          <w:rFonts w:ascii="Arial" w:hAnsi="Arial" w:cs="Arial"/>
          <w:sz w:val="24"/>
          <w:szCs w:val="24"/>
        </w:rPr>
      </w:pPr>
      <w:r w:rsidRPr="00FD7598">
        <w:rPr>
          <w:rFonts w:ascii="Arial" w:hAnsi="Arial" w:cs="Arial"/>
          <w:sz w:val="24"/>
          <w:szCs w:val="24"/>
        </w:rPr>
        <w:lastRenderedPageBreak/>
        <w:t>Da bi osobe s oštećenjem vida imale mogućnost da žive po principima samostalnog života, neophodno je da država preduzme različite mjere, poput uvođenja no</w:t>
      </w:r>
      <w:r>
        <w:rPr>
          <w:rFonts w:ascii="Arial" w:hAnsi="Arial" w:cs="Arial"/>
          <w:sz w:val="24"/>
          <w:szCs w:val="24"/>
        </w:rPr>
        <w:t>vih servisa podrške, prepoznatih</w:t>
      </w:r>
      <w:r w:rsidRPr="00FD7598">
        <w:rPr>
          <w:rFonts w:ascii="Arial" w:hAnsi="Arial" w:cs="Arial"/>
          <w:sz w:val="24"/>
          <w:szCs w:val="24"/>
        </w:rPr>
        <w:t xml:space="preserve"> upravo kroz “druge usluge”, među kojima je servis “videći/a pratilac/teljka”.</w:t>
      </w:r>
      <w:r w:rsidR="00AD501B">
        <w:rPr>
          <w:rFonts w:ascii="Arial" w:hAnsi="Arial" w:cs="Arial"/>
          <w:sz w:val="24"/>
          <w:szCs w:val="24"/>
        </w:rPr>
        <w:t xml:space="preserve"> </w:t>
      </w:r>
      <w:r w:rsidRPr="00FD7598">
        <w:rPr>
          <w:rFonts w:ascii="Arial" w:hAnsi="Arial" w:cs="Arial"/>
          <w:sz w:val="24"/>
          <w:szCs w:val="24"/>
        </w:rPr>
        <w:t>Videći/a pratilac/teljka je vrsta a</w:t>
      </w:r>
      <w:r>
        <w:rPr>
          <w:rFonts w:ascii="Arial" w:hAnsi="Arial" w:cs="Arial"/>
          <w:sz w:val="24"/>
          <w:szCs w:val="24"/>
        </w:rPr>
        <w:t>sistencije namijenjene osobama oštećenog vida</w:t>
      </w:r>
      <w:r w:rsidRPr="00FD7598">
        <w:rPr>
          <w:rFonts w:ascii="Arial" w:hAnsi="Arial" w:cs="Arial"/>
          <w:sz w:val="24"/>
          <w:szCs w:val="24"/>
        </w:rPr>
        <w:t xml:space="preserve">, koji ima sličnosti, ali i specifičnih razlika u odnosu na ostale vrste asistencije. Možemo ga definisati kao pojednostavljeni oblik personalne asistencije jer ne predviđa sve uslove koje zahtijeva personalna asistencija, kao što je nužnost rada jednog asistenta sa jednim korisnikom, grupe potreba za koje se pruža podrška, odnosno aktivnosti za koje je zadužen asistent. </w:t>
      </w:r>
    </w:p>
    <w:p w:rsidR="00CF242C" w:rsidRPr="00AD501B" w:rsidRDefault="00CF242C" w:rsidP="00AD501B">
      <w:pPr>
        <w:spacing w:after="0" w:line="276" w:lineRule="auto"/>
        <w:rPr>
          <w:rFonts w:ascii="Arial" w:eastAsia="MS Mincho" w:hAnsi="Arial" w:cs="Arial"/>
          <w:sz w:val="24"/>
          <w:szCs w:val="24"/>
          <w:lang w:val="sr-Latn-ME" w:eastAsia="ja-JP"/>
        </w:rPr>
      </w:pPr>
      <w:r w:rsidRPr="00CF242C">
        <w:rPr>
          <w:rFonts w:ascii="Arial" w:eastAsia="MS Mincho" w:hAnsi="Arial" w:cs="Arial"/>
          <w:sz w:val="24"/>
          <w:szCs w:val="24"/>
          <w:lang w:val="sr-Latn-ME" w:eastAsia="ja-JP"/>
        </w:rPr>
        <w:t xml:space="preserve">Cilj servisa “Videći/a pratilac/teljka” je- da pruži podršku osobama s oštećenim vidom, prije svega u </w:t>
      </w:r>
      <w:r w:rsidRPr="00CF242C">
        <w:rPr>
          <w:rFonts w:ascii="Arial" w:eastAsia="MS Mincho" w:hAnsi="Arial" w:cs="Arial"/>
          <w:b/>
          <w:sz w:val="24"/>
          <w:szCs w:val="24"/>
          <w:lang w:val="sr-Latn-ME" w:eastAsia="ja-JP"/>
        </w:rPr>
        <w:t xml:space="preserve">samostalnom kretanju, </w:t>
      </w:r>
      <w:r w:rsidRPr="00CF242C">
        <w:rPr>
          <w:rFonts w:ascii="Arial" w:eastAsia="MS Mincho" w:hAnsi="Arial" w:cs="Arial"/>
          <w:sz w:val="24"/>
          <w:szCs w:val="24"/>
          <w:lang w:val="sr-Latn-ME" w:eastAsia="ja-JP"/>
        </w:rPr>
        <w:t>što dovodi do socijalizacije, inkluzije u društvu, povećanju samopouzdanja i motivacije za aktivno učešće u društvenom životu uključujući motivaciju za traženjem posla i zaposlenjem, a što sve zajedno smanjuje nivo kućne institucionalizacije ovih osoba koja j</w:t>
      </w:r>
      <w:r w:rsidR="00AD501B">
        <w:rPr>
          <w:rFonts w:ascii="Arial" w:eastAsia="MS Mincho" w:hAnsi="Arial" w:cs="Arial"/>
          <w:sz w:val="24"/>
          <w:szCs w:val="24"/>
          <w:lang w:val="sr-Latn-ME" w:eastAsia="ja-JP"/>
        </w:rPr>
        <w:t xml:space="preserve">e prisutna u značajnom obimu. </w:t>
      </w:r>
      <w:r w:rsidRPr="004E0166">
        <w:rPr>
          <w:rFonts w:ascii="Arial" w:eastAsia="MS Mincho" w:hAnsi="Arial" w:cs="Arial"/>
          <w:sz w:val="24"/>
          <w:szCs w:val="24"/>
          <w:lang w:val="sr-Latn-ME" w:eastAsia="ja-JP"/>
        </w:rPr>
        <w:t xml:space="preserve">Videći/a pratilac/teljka </w:t>
      </w:r>
      <w:r w:rsidRPr="004E0166">
        <w:rPr>
          <w:rFonts w:ascii="Arial" w:hAnsi="Arial" w:cs="Arial"/>
          <w:iCs/>
          <w:sz w:val="24"/>
          <w:szCs w:val="24"/>
          <w:lang w:val="sr-Latn-ME"/>
        </w:rPr>
        <w:t xml:space="preserve">podrazumijeva pružanje pomoći osobi s oštećenjem vida (korisniku/ci) od strane druge osobe (videćeg/e pratioca/teljke) u samostalnom kretanju za obavljanje aktivnosti koje u svakodnevnom životu ne može obaviti bez pomoći drugog lica, ili bi ih obavljala znatno sporije i uz puno napora, a nekada </w:t>
      </w:r>
      <w:r w:rsidR="00AD501B">
        <w:rPr>
          <w:rFonts w:ascii="Arial" w:hAnsi="Arial" w:cs="Arial"/>
          <w:iCs/>
          <w:sz w:val="24"/>
          <w:szCs w:val="24"/>
          <w:lang w:val="sr-Latn-ME"/>
        </w:rPr>
        <w:t xml:space="preserve">i uz veće finansijske troškove. </w:t>
      </w:r>
      <w:r w:rsidRPr="004E0166">
        <w:rPr>
          <w:rFonts w:ascii="Arial" w:hAnsi="Arial" w:cs="Arial"/>
          <w:iCs/>
          <w:sz w:val="24"/>
          <w:szCs w:val="24"/>
          <w:lang w:val="sr-Latn-ME"/>
        </w:rPr>
        <w:t>Naime, usled nepostojanja programa obuke za korišćenje bijelog štapa, nepostojanje stručnjaka, peripatologa, koji bi izvršili obuku za samostalno kretanja, nepostojanje obuke za samostalno kretanje kao jedne vrste servisa podrške, prisutnosti velikog broja prepreka i barijera u okruženju koje obeshrabruju osobe oštećenog vida da kao samouke krenu u korišćenje bijelog štapa, osobe oštećenog vida nemaju preduslove za samostalno kretanje.</w:t>
      </w:r>
    </w:p>
    <w:p w:rsidR="00CF242C" w:rsidRPr="004E0166" w:rsidRDefault="00CF242C" w:rsidP="00AD501B">
      <w:pPr>
        <w:spacing w:line="276" w:lineRule="auto"/>
        <w:rPr>
          <w:rFonts w:ascii="Arial" w:hAnsi="Arial" w:cs="Arial"/>
          <w:iCs/>
          <w:sz w:val="24"/>
          <w:szCs w:val="24"/>
          <w:lang w:val="sr-Latn-ME"/>
        </w:rPr>
      </w:pPr>
      <w:r w:rsidRPr="004E0166">
        <w:rPr>
          <w:rFonts w:ascii="Arial" w:hAnsi="Arial" w:cs="Arial"/>
          <w:iCs/>
          <w:sz w:val="24"/>
          <w:szCs w:val="24"/>
          <w:lang w:val="sr-Latn-ME"/>
        </w:rPr>
        <w:t>Postoje tri moguća načina samostalnog kretanja osoba oštećenog vida:</w:t>
      </w:r>
    </w:p>
    <w:p w:rsidR="00CF242C" w:rsidRPr="004E0166" w:rsidRDefault="00CF242C" w:rsidP="001C6F6D">
      <w:pPr>
        <w:pStyle w:val="ListParagraph"/>
        <w:numPr>
          <w:ilvl w:val="0"/>
          <w:numId w:val="6"/>
        </w:numPr>
        <w:spacing w:after="0" w:line="276" w:lineRule="auto"/>
        <w:ind w:left="360"/>
        <w:contextualSpacing w:val="0"/>
        <w:rPr>
          <w:rFonts w:ascii="Arial" w:hAnsi="Arial" w:cs="Arial"/>
          <w:iCs/>
          <w:sz w:val="24"/>
          <w:szCs w:val="24"/>
          <w:lang w:val="sr-Latn-ME"/>
        </w:rPr>
      </w:pPr>
      <w:r w:rsidRPr="004E0166">
        <w:rPr>
          <w:rFonts w:ascii="Arial" w:hAnsi="Arial" w:cs="Arial"/>
          <w:iCs/>
          <w:sz w:val="24"/>
          <w:szCs w:val="24"/>
          <w:lang w:val="sr-Latn-ME"/>
        </w:rPr>
        <w:t>Kretanje uz pomoć bijelog štapa, za šta je potrebna obuka k</w:t>
      </w:r>
      <w:r w:rsidR="00AD501B">
        <w:rPr>
          <w:rFonts w:ascii="Arial" w:hAnsi="Arial" w:cs="Arial"/>
          <w:iCs/>
          <w:sz w:val="24"/>
          <w:szCs w:val="24"/>
          <w:lang w:val="sr-Latn-ME"/>
        </w:rPr>
        <w:t xml:space="preserve">oja nije razvijena u CG, </w:t>
      </w:r>
    </w:p>
    <w:p w:rsidR="00CF242C" w:rsidRPr="00DF091B" w:rsidRDefault="00CF242C" w:rsidP="001C6F6D">
      <w:pPr>
        <w:pStyle w:val="ListParagraph"/>
        <w:numPr>
          <w:ilvl w:val="0"/>
          <w:numId w:val="6"/>
        </w:numPr>
        <w:spacing w:after="0" w:line="276" w:lineRule="auto"/>
        <w:ind w:left="360"/>
        <w:contextualSpacing w:val="0"/>
        <w:rPr>
          <w:rFonts w:ascii="Arial" w:hAnsi="Arial" w:cs="Arial"/>
          <w:iCs/>
          <w:sz w:val="24"/>
          <w:szCs w:val="24"/>
          <w:lang w:val="sr-Latn-ME"/>
        </w:rPr>
      </w:pPr>
      <w:r w:rsidRPr="004E0166">
        <w:rPr>
          <w:rFonts w:ascii="Arial" w:hAnsi="Arial" w:cs="Arial"/>
          <w:iCs/>
          <w:sz w:val="24"/>
          <w:szCs w:val="24"/>
          <w:lang w:val="sr-Latn-ME"/>
        </w:rPr>
        <w:t xml:space="preserve">Kretanje uz pomoć psa vodiča, za koji je preduslov poznavanje tehnike kretanja sa bijelim štapom, a usluga nije sistemski </w:t>
      </w:r>
      <w:r w:rsidR="00DF091B">
        <w:rPr>
          <w:rFonts w:ascii="Arial" w:hAnsi="Arial" w:cs="Arial"/>
          <w:iCs/>
          <w:sz w:val="24"/>
          <w:szCs w:val="24"/>
          <w:lang w:val="sr-Latn-ME"/>
        </w:rPr>
        <w:t xml:space="preserve">prepoznata u vidu finansiranja </w:t>
      </w:r>
      <w:r w:rsidRPr="00DF091B">
        <w:rPr>
          <w:rFonts w:ascii="Arial" w:hAnsi="Arial" w:cs="Arial"/>
          <w:iCs/>
          <w:sz w:val="24"/>
          <w:szCs w:val="24"/>
          <w:lang w:val="sr-Latn-ME"/>
        </w:rPr>
        <w:t>i posve neophodan način</w:t>
      </w:r>
      <w:r w:rsidR="00AB56CE">
        <w:rPr>
          <w:rFonts w:ascii="Arial" w:hAnsi="Arial" w:cs="Arial"/>
          <w:iCs/>
          <w:sz w:val="24"/>
          <w:szCs w:val="24"/>
          <w:lang w:val="sr-Latn-ME"/>
        </w:rPr>
        <w:t>,</w:t>
      </w:r>
    </w:p>
    <w:p w:rsidR="00CF242C" w:rsidRPr="004E0166" w:rsidRDefault="00CF242C" w:rsidP="001C6F6D">
      <w:pPr>
        <w:pStyle w:val="ListParagraph"/>
        <w:numPr>
          <w:ilvl w:val="0"/>
          <w:numId w:val="6"/>
        </w:numPr>
        <w:spacing w:after="0" w:line="276" w:lineRule="auto"/>
        <w:ind w:left="360"/>
        <w:contextualSpacing w:val="0"/>
        <w:rPr>
          <w:rFonts w:ascii="Arial" w:hAnsi="Arial" w:cs="Arial"/>
          <w:iCs/>
          <w:sz w:val="24"/>
          <w:szCs w:val="24"/>
          <w:lang w:val="sr-Latn-ME"/>
        </w:rPr>
      </w:pPr>
      <w:r w:rsidRPr="004E0166">
        <w:rPr>
          <w:rFonts w:ascii="Arial" w:hAnsi="Arial" w:cs="Arial"/>
          <w:iCs/>
          <w:sz w:val="24"/>
          <w:szCs w:val="24"/>
          <w:lang w:val="sr-Latn-ME"/>
        </w:rPr>
        <w:t xml:space="preserve">Kretanje uz pomoć videćeg/e pratioca/teljke. </w:t>
      </w:r>
    </w:p>
    <w:p w:rsidR="00CF242C" w:rsidRPr="004E0166" w:rsidRDefault="00CF242C" w:rsidP="00AD501B">
      <w:pPr>
        <w:pStyle w:val="ListParagraph"/>
        <w:spacing w:after="0" w:line="276" w:lineRule="auto"/>
        <w:ind w:left="1428"/>
        <w:contextualSpacing w:val="0"/>
        <w:rPr>
          <w:rFonts w:ascii="Arial" w:hAnsi="Arial" w:cs="Arial"/>
          <w:iCs/>
          <w:sz w:val="24"/>
          <w:szCs w:val="24"/>
          <w:lang w:val="sr-Latn-ME"/>
        </w:rPr>
      </w:pPr>
    </w:p>
    <w:p w:rsidR="00CF242C" w:rsidRPr="00AD501B" w:rsidRDefault="00CF242C" w:rsidP="00AD501B">
      <w:pPr>
        <w:spacing w:line="276" w:lineRule="auto"/>
        <w:rPr>
          <w:rFonts w:ascii="Arial" w:hAnsi="Arial" w:cs="Arial"/>
          <w:iCs/>
          <w:sz w:val="24"/>
          <w:szCs w:val="24"/>
          <w:lang w:val="sr-Latn-ME"/>
        </w:rPr>
      </w:pPr>
      <w:r w:rsidRPr="004E0166">
        <w:rPr>
          <w:rFonts w:ascii="Arial" w:eastAsia="MS Mincho" w:hAnsi="Arial" w:cs="Arial"/>
          <w:sz w:val="24"/>
          <w:szCs w:val="24"/>
          <w:lang w:val="sr-Latn-ME" w:eastAsia="ja-JP"/>
        </w:rPr>
        <w:t xml:space="preserve">Osim podrške u samostalnom kretanju kao ključne, videći/a pratilac/teljka </w:t>
      </w:r>
      <w:r w:rsidR="00AD501B">
        <w:rPr>
          <w:rFonts w:ascii="Arial" w:hAnsi="Arial" w:cs="Arial"/>
          <w:iCs/>
          <w:sz w:val="24"/>
          <w:szCs w:val="24"/>
          <w:lang w:val="sr-Latn-ME"/>
        </w:rPr>
        <w:t>je pojedinac koji asistira osobama ošteć</w:t>
      </w:r>
      <w:r w:rsidRPr="004E0166">
        <w:rPr>
          <w:rFonts w:ascii="Arial" w:hAnsi="Arial" w:cs="Arial"/>
          <w:iCs/>
          <w:sz w:val="24"/>
          <w:szCs w:val="24"/>
          <w:lang w:val="sr-Latn-ME"/>
        </w:rPr>
        <w:t>enog vida i u zadovoljavanju određenih kućnih i socijalnih potreba.</w:t>
      </w:r>
      <w:r w:rsidR="00AD501B">
        <w:rPr>
          <w:rFonts w:ascii="Arial" w:hAnsi="Arial" w:cs="Arial"/>
          <w:iCs/>
          <w:sz w:val="24"/>
          <w:szCs w:val="24"/>
          <w:lang w:val="sr-Latn-ME"/>
        </w:rPr>
        <w:t xml:space="preserve"> </w:t>
      </w:r>
      <w:r w:rsidRPr="00CF242C">
        <w:rPr>
          <w:rFonts w:ascii="Arial" w:eastAsia="MS Mincho" w:hAnsi="Arial" w:cs="Arial"/>
          <w:sz w:val="24"/>
          <w:szCs w:val="24"/>
          <w:lang w:val="sr-Latn-ME" w:eastAsia="ja-JP"/>
        </w:rPr>
        <w:t>Videći/a pratilac/teljka omogućava osobama s oštećenjem vida da dobiju spoljnu podršku kojom kompenzuju stvari koje im se čine teške ili nemoguće u samostalnom životu, posebno zbog vrste i nivoa prepreka nametnutim od društva, a s kojima se suočavaju. Usluga Videći/a pratilac/teljka se definiše prema specifičnim i individualnim potrebama svakog korisnika, koju on sam definiše i obučava svog pratioca/teljku kako da na najbolji način asistira, prati u zadovoljenju potreba.</w:t>
      </w:r>
    </w:p>
    <w:p w:rsidR="00CF242C" w:rsidRPr="004E0166" w:rsidRDefault="00CF242C" w:rsidP="00AD501B">
      <w:pPr>
        <w:suppressAutoHyphens/>
        <w:spacing w:after="0" w:line="276" w:lineRule="auto"/>
        <w:rPr>
          <w:rFonts w:ascii="Arial" w:eastAsia="Arial Unicode MS" w:hAnsi="Arial" w:cs="Arial"/>
          <w:kern w:val="1"/>
          <w:sz w:val="24"/>
          <w:szCs w:val="24"/>
          <w:lang w:val="sr-Latn-ME" w:eastAsia="hi-IN" w:bidi="hi-IN"/>
        </w:rPr>
      </w:pPr>
      <w:r w:rsidRPr="004E0166">
        <w:rPr>
          <w:rFonts w:ascii="Arial" w:eastAsia="Arial Unicode MS" w:hAnsi="Arial" w:cs="Arial"/>
          <w:kern w:val="1"/>
          <w:sz w:val="24"/>
          <w:szCs w:val="24"/>
          <w:lang w:val="sr-Latn-ME" w:eastAsia="hi-IN" w:bidi="hi-IN"/>
        </w:rPr>
        <w:lastRenderedPageBreak/>
        <w:t xml:space="preserve">Cilj pružanja usluge videćeg/e pratioca/teljke, kao usluge za podršku za život u zajednici, jeste da učini mogućim samostalni život osobama oštećenog vida kojima je ta pomoć neophodna kako bi vodili produktivan život. Korišćenjem usluge </w:t>
      </w:r>
      <w:r w:rsidRPr="004E0166">
        <w:rPr>
          <w:rFonts w:ascii="Arial" w:eastAsia="MS Mincho" w:hAnsi="Arial" w:cs="Arial"/>
          <w:kern w:val="1"/>
          <w:sz w:val="24"/>
          <w:szCs w:val="24"/>
          <w:lang w:val="sr-Latn-ME" w:eastAsia="ja-JP" w:bidi="hi-IN"/>
        </w:rPr>
        <w:t xml:space="preserve">Videći/a pratilac/teljka </w:t>
      </w:r>
      <w:r w:rsidRPr="004E0166">
        <w:rPr>
          <w:rFonts w:ascii="Arial" w:eastAsia="Arial Unicode MS" w:hAnsi="Arial" w:cs="Arial"/>
          <w:kern w:val="1"/>
          <w:sz w:val="24"/>
          <w:szCs w:val="24"/>
          <w:lang w:val="sr-Latn-ME" w:eastAsia="hi-IN" w:bidi="hi-IN"/>
        </w:rPr>
        <w:t xml:space="preserve">od strane samog korisnika, korisnik/ca je u mogućnosti da vodi život na način koji želi i da samostalno donosi odluke, što značajno utiče kako na njegovo/njeno lično zadovoljstvo sopstvenim životom, tako i na njegovu/njenu veću socijalnu participaciju. U planiranju, obezbjeđivanju, pružanju, korištenju, kontroli i nadgledanju usluge </w:t>
      </w:r>
      <w:r w:rsidRPr="004E0166">
        <w:rPr>
          <w:rFonts w:ascii="Arial" w:eastAsia="MS Mincho" w:hAnsi="Arial" w:cs="Arial"/>
          <w:kern w:val="1"/>
          <w:sz w:val="24"/>
          <w:szCs w:val="24"/>
          <w:lang w:val="sr-Latn-ME" w:eastAsia="ja-JP" w:bidi="hi-IN"/>
        </w:rPr>
        <w:t xml:space="preserve">Videći/a pratilac/teljka </w:t>
      </w:r>
      <w:r w:rsidRPr="004E0166">
        <w:rPr>
          <w:rFonts w:ascii="Arial" w:eastAsia="Arial Unicode MS" w:hAnsi="Arial" w:cs="Arial"/>
          <w:kern w:val="1"/>
          <w:sz w:val="24"/>
          <w:szCs w:val="24"/>
          <w:lang w:val="sr-Latn-ME" w:eastAsia="hi-IN" w:bidi="hi-IN"/>
        </w:rPr>
        <w:t xml:space="preserve">obavezno učestvuju: osoba s oštećenjem vida (korisnik/ca), </w:t>
      </w:r>
      <w:r w:rsidRPr="004E0166">
        <w:rPr>
          <w:rFonts w:ascii="Arial" w:eastAsia="MS Mincho" w:hAnsi="Arial" w:cs="Arial"/>
          <w:kern w:val="1"/>
          <w:sz w:val="24"/>
          <w:szCs w:val="24"/>
          <w:lang w:val="sr-Latn-ME" w:eastAsia="ja-JP" w:bidi="hi-IN"/>
        </w:rPr>
        <w:t xml:space="preserve">Videći/a pratilac/teljka </w:t>
      </w:r>
      <w:r w:rsidR="00AB56CE">
        <w:rPr>
          <w:rFonts w:ascii="Arial" w:eastAsia="Arial Unicode MS" w:hAnsi="Arial" w:cs="Arial"/>
          <w:kern w:val="1"/>
          <w:sz w:val="24"/>
          <w:szCs w:val="24"/>
          <w:lang w:val="sr-Latn-ME" w:eastAsia="hi-IN" w:bidi="hi-IN"/>
        </w:rPr>
        <w:t>(saradnik/ca)</w:t>
      </w:r>
      <w:r w:rsidRPr="004E0166">
        <w:rPr>
          <w:rFonts w:ascii="Arial" w:eastAsia="Arial Unicode MS" w:hAnsi="Arial" w:cs="Arial"/>
          <w:kern w:val="1"/>
          <w:sz w:val="24"/>
          <w:szCs w:val="24"/>
          <w:lang w:val="sr-Latn-ME" w:eastAsia="hi-IN" w:bidi="hi-IN"/>
        </w:rPr>
        <w:t xml:space="preserve"> i stručni/a radnik/ca kod pružaoca usluge </w:t>
      </w:r>
      <w:r w:rsidRPr="004E0166">
        <w:rPr>
          <w:rFonts w:ascii="Arial" w:eastAsia="MS Mincho" w:hAnsi="Arial" w:cs="Arial"/>
          <w:kern w:val="1"/>
          <w:sz w:val="24"/>
          <w:szCs w:val="24"/>
          <w:lang w:val="sr-Latn-ME" w:eastAsia="ja-JP" w:bidi="hi-IN"/>
        </w:rPr>
        <w:t xml:space="preserve">Videći/a pratilac/teljka. </w:t>
      </w:r>
    </w:p>
    <w:p w:rsidR="00CF242C" w:rsidRDefault="00CF242C" w:rsidP="00AD501B">
      <w:pPr>
        <w:suppressAutoHyphens/>
        <w:spacing w:after="0" w:line="276" w:lineRule="auto"/>
        <w:rPr>
          <w:rFonts w:ascii="Arial" w:eastAsia="Arial Unicode MS" w:hAnsi="Arial" w:cs="Arial"/>
          <w:kern w:val="1"/>
          <w:sz w:val="24"/>
          <w:szCs w:val="24"/>
          <w:lang w:val="sr-Latn-ME" w:eastAsia="hi-IN" w:bidi="hi-IN"/>
        </w:rPr>
      </w:pPr>
      <w:r w:rsidRPr="004E0166">
        <w:rPr>
          <w:rFonts w:ascii="Arial" w:eastAsia="Calibri" w:hAnsi="Arial" w:cs="Arial"/>
          <w:sz w:val="24"/>
          <w:szCs w:val="24"/>
          <w:lang w:val="sr-Latn-ME"/>
        </w:rPr>
        <w:t>Kada je riječ o stručnim radnicima/cama, cilj njihovog rada jeste usmjereno, ciljano, koordinisano, stručno i kvalit</w:t>
      </w:r>
      <w:r w:rsidR="00AB56CE">
        <w:rPr>
          <w:rFonts w:ascii="Arial" w:eastAsia="Calibri" w:hAnsi="Arial" w:cs="Arial"/>
          <w:sz w:val="24"/>
          <w:szCs w:val="24"/>
          <w:lang w:val="sr-Latn-ME"/>
        </w:rPr>
        <w:t>etno planiranje, obezbjeđivanje</w:t>
      </w:r>
      <w:r w:rsidRPr="004E0166">
        <w:rPr>
          <w:rFonts w:ascii="Arial" w:eastAsia="Calibri" w:hAnsi="Arial" w:cs="Arial"/>
          <w:sz w:val="24"/>
          <w:szCs w:val="24"/>
          <w:lang w:val="sr-Latn-ME"/>
        </w:rPr>
        <w:t xml:space="preserve"> i nadgledanje, usluge </w:t>
      </w:r>
      <w:r w:rsidRPr="004E0166">
        <w:rPr>
          <w:rFonts w:ascii="Arial" w:eastAsia="MS Mincho" w:hAnsi="Arial" w:cs="Arial"/>
          <w:kern w:val="1"/>
          <w:sz w:val="24"/>
          <w:szCs w:val="24"/>
          <w:lang w:val="sr-Latn-ME" w:eastAsia="ja-JP" w:bidi="hi-IN"/>
        </w:rPr>
        <w:t xml:space="preserve">Videći/a pratilac/teljka. </w:t>
      </w:r>
    </w:p>
    <w:p w:rsidR="00AD501B" w:rsidRPr="00AD501B" w:rsidRDefault="00CF242C" w:rsidP="00AD501B">
      <w:pPr>
        <w:suppressAutoHyphens/>
        <w:spacing w:after="0" w:line="276" w:lineRule="auto"/>
        <w:rPr>
          <w:rFonts w:ascii="Arial" w:eastAsia="Arial Unicode MS" w:hAnsi="Arial" w:cs="Arial"/>
          <w:kern w:val="1"/>
          <w:sz w:val="24"/>
          <w:szCs w:val="24"/>
          <w:lang w:val="sr-Latn-ME" w:eastAsia="hi-IN" w:bidi="hi-IN"/>
        </w:rPr>
      </w:pPr>
      <w:r w:rsidRPr="00CF242C">
        <w:rPr>
          <w:rFonts w:ascii="Arial" w:eastAsia="Arial Unicode MS" w:hAnsi="Arial" w:cs="Arial"/>
          <w:kern w:val="1"/>
          <w:sz w:val="24"/>
          <w:szCs w:val="24"/>
          <w:lang w:val="sr-Latn-ME" w:eastAsia="hi-IN" w:bidi="hi-IN"/>
        </w:rPr>
        <w:t xml:space="preserve">Principi Videće/e pratioca/teljke su: </w:t>
      </w:r>
    </w:p>
    <w:p w:rsidR="006A124B" w:rsidRDefault="00CF242C" w:rsidP="001C6F6D">
      <w:pPr>
        <w:pStyle w:val="ListParagraph"/>
        <w:numPr>
          <w:ilvl w:val="0"/>
          <w:numId w:val="26"/>
        </w:numPr>
        <w:suppressAutoHyphens/>
        <w:spacing w:after="0" w:line="276" w:lineRule="auto"/>
        <w:rPr>
          <w:rFonts w:ascii="Arial" w:eastAsia="Arial Unicode MS" w:hAnsi="Arial" w:cs="Arial"/>
          <w:kern w:val="1"/>
          <w:sz w:val="24"/>
          <w:szCs w:val="24"/>
          <w:lang w:val="sr-Latn-ME" w:eastAsia="hi-IN" w:bidi="hi-IN"/>
        </w:rPr>
      </w:pPr>
      <w:r w:rsidRPr="006A124B">
        <w:rPr>
          <w:rFonts w:ascii="Arial" w:eastAsia="Arial Unicode MS" w:hAnsi="Arial" w:cs="Arial"/>
          <w:i/>
          <w:kern w:val="1"/>
          <w:sz w:val="24"/>
          <w:szCs w:val="24"/>
          <w:lang w:val="sr-Latn-ME" w:eastAsia="hi-IN" w:bidi="hi-IN"/>
        </w:rPr>
        <w:t>Društvena podrška</w:t>
      </w:r>
      <w:r w:rsidRPr="006A124B">
        <w:rPr>
          <w:rFonts w:ascii="Arial" w:eastAsia="Arial Unicode MS" w:hAnsi="Arial" w:cs="Arial"/>
          <w:kern w:val="1"/>
          <w:sz w:val="24"/>
          <w:szCs w:val="24"/>
          <w:lang w:val="sr-Latn-ME" w:eastAsia="hi-IN" w:bidi="hi-IN"/>
        </w:rPr>
        <w:t xml:space="preserve"> – ima za cilj najmanji mogući stepen zavisnosti OSI od članova porodice, društva i sistema i osamostaljivanje OSI,</w:t>
      </w:r>
    </w:p>
    <w:p w:rsidR="00CF242C" w:rsidRPr="006A124B" w:rsidRDefault="00CF242C" w:rsidP="001C6F6D">
      <w:pPr>
        <w:pStyle w:val="ListParagraph"/>
        <w:numPr>
          <w:ilvl w:val="0"/>
          <w:numId w:val="26"/>
        </w:numPr>
        <w:suppressAutoHyphens/>
        <w:spacing w:after="0" w:line="276" w:lineRule="auto"/>
        <w:rPr>
          <w:rFonts w:ascii="Arial" w:eastAsia="Arial Unicode MS" w:hAnsi="Arial" w:cs="Arial"/>
          <w:kern w:val="1"/>
          <w:sz w:val="24"/>
          <w:szCs w:val="24"/>
          <w:lang w:val="sr-Latn-ME" w:eastAsia="hi-IN" w:bidi="hi-IN"/>
        </w:rPr>
      </w:pPr>
      <w:r w:rsidRPr="006A124B">
        <w:rPr>
          <w:rFonts w:ascii="Arial" w:eastAsia="Arial Unicode MS" w:hAnsi="Arial" w:cs="Arial"/>
          <w:i/>
          <w:kern w:val="1"/>
          <w:sz w:val="24"/>
          <w:szCs w:val="24"/>
          <w:lang w:val="sr-Latn-ME" w:eastAsia="hi-IN" w:bidi="hi-IN"/>
        </w:rPr>
        <w:t>Individualna podrška</w:t>
      </w:r>
      <w:r w:rsidRPr="006A124B">
        <w:rPr>
          <w:rFonts w:ascii="Arial" w:eastAsia="Arial Unicode MS" w:hAnsi="Arial" w:cs="Arial"/>
          <w:kern w:val="1"/>
          <w:sz w:val="24"/>
          <w:szCs w:val="24"/>
          <w:lang w:val="sr-Latn-ME" w:eastAsia="hi-IN" w:bidi="hi-IN"/>
        </w:rPr>
        <w:t xml:space="preserve"> - shodno specifičnim individualnim potrebama korisnika/ca, korisnik/ca određuje </w:t>
      </w:r>
      <w:r w:rsidRPr="006A124B">
        <w:rPr>
          <w:rFonts w:ascii="Arial" w:eastAsia="Arial Unicode MS" w:hAnsi="Arial" w:cs="Arial"/>
          <w:b/>
          <w:kern w:val="1"/>
          <w:sz w:val="24"/>
          <w:szCs w:val="24"/>
          <w:lang w:val="sr-Latn-ME" w:eastAsia="hi-IN" w:bidi="hi-IN"/>
        </w:rPr>
        <w:t>vrijeme i mjesto</w:t>
      </w:r>
      <w:r w:rsidRPr="006A124B">
        <w:rPr>
          <w:rFonts w:ascii="Arial" w:eastAsia="Arial Unicode MS" w:hAnsi="Arial" w:cs="Arial"/>
          <w:kern w:val="1"/>
          <w:sz w:val="24"/>
          <w:szCs w:val="24"/>
          <w:lang w:val="sr-Latn-ME" w:eastAsia="hi-IN" w:bidi="hi-IN"/>
        </w:rPr>
        <w:t xml:space="preserve"> gdje mu se usluga pruža, videći/a pratilac/teljka pruža pomoć/podršku isključivo na </w:t>
      </w:r>
      <w:r w:rsidRPr="006A124B">
        <w:rPr>
          <w:rFonts w:ascii="Arial" w:eastAsia="Arial Unicode MS" w:hAnsi="Arial" w:cs="Arial"/>
          <w:b/>
          <w:kern w:val="1"/>
          <w:sz w:val="24"/>
          <w:szCs w:val="24"/>
          <w:lang w:val="sr-Latn-ME" w:eastAsia="hi-IN" w:bidi="hi-IN"/>
        </w:rPr>
        <w:t>način</w:t>
      </w:r>
      <w:r w:rsidRPr="006A124B">
        <w:rPr>
          <w:rFonts w:ascii="Arial" w:eastAsia="Arial Unicode MS" w:hAnsi="Arial" w:cs="Arial"/>
          <w:kern w:val="1"/>
          <w:sz w:val="24"/>
          <w:szCs w:val="24"/>
          <w:lang w:val="sr-Latn-ME" w:eastAsia="hi-IN" w:bidi="hi-IN"/>
        </w:rPr>
        <w:t xml:space="preserve"> na koji korisniku/ci najviše odgovara, a ne na način koji je naučen kao opšte pravilo.</w:t>
      </w:r>
    </w:p>
    <w:p w:rsidR="00CF242C" w:rsidRDefault="00CF242C" w:rsidP="00CF242C">
      <w:pPr>
        <w:suppressAutoHyphens/>
        <w:spacing w:after="0" w:line="240" w:lineRule="auto"/>
        <w:rPr>
          <w:rFonts w:ascii="Arial" w:eastAsia="Calibri" w:hAnsi="Arial" w:cs="Arial"/>
          <w:sz w:val="24"/>
          <w:szCs w:val="24"/>
          <w:lang w:val="sr-Latn-ME" w:eastAsia="zh-CN"/>
        </w:rPr>
      </w:pPr>
      <w:r w:rsidRPr="00CF242C">
        <w:rPr>
          <w:rFonts w:ascii="Arial" w:eastAsia="Calibri" w:hAnsi="Arial" w:cs="Arial"/>
          <w:sz w:val="24"/>
          <w:szCs w:val="24"/>
          <w:lang w:val="sr-Latn-ME" w:eastAsia="zh-CN"/>
        </w:rPr>
        <w:t>Grupe potreba korisnika/ca mogu biti:</w:t>
      </w:r>
    </w:p>
    <w:p w:rsidR="004E0166" w:rsidRPr="00CF242C" w:rsidRDefault="004E0166" w:rsidP="00CF242C">
      <w:pPr>
        <w:suppressAutoHyphens/>
        <w:spacing w:after="0" w:line="240" w:lineRule="auto"/>
        <w:rPr>
          <w:rFonts w:ascii="Arial" w:eastAsia="Calibri" w:hAnsi="Arial" w:cs="Arial"/>
          <w:sz w:val="24"/>
          <w:szCs w:val="24"/>
          <w:lang w:val="sr-Latn-ME" w:eastAsia="zh-CN"/>
        </w:rPr>
      </w:pPr>
    </w:p>
    <w:p w:rsidR="00CF242C" w:rsidRDefault="00CF242C" w:rsidP="001C6F6D">
      <w:pPr>
        <w:pStyle w:val="ListParagraph"/>
        <w:numPr>
          <w:ilvl w:val="0"/>
          <w:numId w:val="1"/>
        </w:numPr>
        <w:suppressAutoHyphens/>
        <w:spacing w:after="0" w:line="240" w:lineRule="auto"/>
        <w:rPr>
          <w:rFonts w:ascii="Arial" w:eastAsia="Arial Unicode MS" w:hAnsi="Arial" w:cs="Arial"/>
          <w:i/>
          <w:kern w:val="1"/>
          <w:sz w:val="24"/>
          <w:szCs w:val="24"/>
          <w:lang w:val="sr-Latn-ME" w:eastAsia="hi-IN" w:bidi="hi-IN"/>
        </w:rPr>
      </w:pPr>
      <w:r w:rsidRPr="00CF242C">
        <w:rPr>
          <w:rFonts w:ascii="Arial" w:eastAsia="Arial Unicode MS" w:hAnsi="Arial" w:cs="Arial"/>
          <w:i/>
          <w:kern w:val="1"/>
          <w:sz w:val="24"/>
          <w:szCs w:val="24"/>
          <w:lang w:val="sr-Latn-ME" w:eastAsia="hi-IN" w:bidi="hi-IN"/>
        </w:rPr>
        <w:t>Asistencija u kretanju (</w:t>
      </w:r>
      <w:r w:rsidRPr="00CF242C">
        <w:rPr>
          <w:rFonts w:ascii="Arial" w:eastAsia="Arial Unicode MS" w:hAnsi="Arial" w:cs="Arial"/>
          <w:kern w:val="1"/>
          <w:sz w:val="24"/>
          <w:szCs w:val="24"/>
          <w:lang w:val="sr-Latn-ME" w:eastAsia="hi-IN" w:bidi="hi-IN"/>
        </w:rPr>
        <w:t>a</w:t>
      </w:r>
      <w:r w:rsidRPr="00CF242C">
        <w:rPr>
          <w:rFonts w:ascii="Arial" w:eastAsia="Book Antiqua" w:hAnsi="Arial" w:cs="Arial"/>
          <w:color w:val="000000"/>
          <w:sz w:val="24"/>
          <w:szCs w:val="24"/>
          <w:lang w:val="hr-HR" w:eastAsia="hr-HR" w:bidi="hr-HR"/>
        </w:rPr>
        <w:t>sistiranje u kretanju,</w:t>
      </w:r>
      <w:r w:rsidRPr="00CF242C">
        <w:rPr>
          <w:rFonts w:ascii="Arial" w:eastAsia="Arial Unicode MS" w:hAnsi="Arial" w:cs="Arial"/>
          <w:kern w:val="1"/>
          <w:sz w:val="24"/>
          <w:szCs w:val="24"/>
          <w:lang w:val="sr-Latn-ME" w:eastAsia="hi-IN" w:bidi="hi-IN"/>
        </w:rPr>
        <w:t xml:space="preserve"> odlazak u šetnju</w:t>
      </w:r>
      <w:r w:rsidRPr="00CF242C">
        <w:rPr>
          <w:rFonts w:ascii="Arial" w:eastAsia="Arial Unicode MS" w:hAnsi="Arial" w:cs="Arial"/>
          <w:i/>
          <w:kern w:val="1"/>
          <w:sz w:val="24"/>
          <w:szCs w:val="24"/>
          <w:lang w:val="sr-Latn-ME" w:eastAsia="hi-IN" w:bidi="hi-IN"/>
        </w:rPr>
        <w:t>)</w:t>
      </w:r>
    </w:p>
    <w:p w:rsidR="00CF242C" w:rsidRPr="00CF242C" w:rsidRDefault="00CF242C" w:rsidP="001C6F6D">
      <w:pPr>
        <w:pStyle w:val="ListParagraph"/>
        <w:numPr>
          <w:ilvl w:val="0"/>
          <w:numId w:val="1"/>
        </w:numPr>
        <w:suppressAutoHyphens/>
        <w:spacing w:after="0" w:line="240" w:lineRule="auto"/>
        <w:rPr>
          <w:rFonts w:ascii="Arial" w:eastAsia="Arial Unicode MS" w:hAnsi="Arial" w:cs="Arial"/>
          <w:i/>
          <w:kern w:val="1"/>
          <w:sz w:val="24"/>
          <w:szCs w:val="24"/>
          <w:lang w:val="sr-Latn-ME" w:eastAsia="hi-IN" w:bidi="hi-IN"/>
        </w:rPr>
      </w:pPr>
      <w:r w:rsidRPr="00CF242C">
        <w:rPr>
          <w:rFonts w:ascii="Arial" w:eastAsia="Arial Unicode MS" w:hAnsi="Arial" w:cs="Arial"/>
          <w:i/>
          <w:kern w:val="1"/>
          <w:sz w:val="24"/>
          <w:szCs w:val="24"/>
          <w:lang w:val="sr-Latn-ME" w:eastAsia="hi-IN" w:bidi="hi-IN"/>
        </w:rPr>
        <w:t>Kućne potrebe</w:t>
      </w:r>
      <w:r w:rsidRPr="00CF242C">
        <w:rPr>
          <w:rFonts w:ascii="Arial" w:eastAsia="Arial Unicode MS" w:hAnsi="Arial" w:cs="Arial"/>
          <w:kern w:val="1"/>
          <w:sz w:val="24"/>
          <w:szCs w:val="24"/>
          <w:lang w:val="sr-Latn-ME" w:eastAsia="hi-IN" w:bidi="hi-IN"/>
        </w:rPr>
        <w:t xml:space="preserve"> (</w:t>
      </w:r>
      <w:r w:rsidRPr="00CF242C">
        <w:rPr>
          <w:rFonts w:ascii="Arial" w:eastAsia="Arial Unicode MS" w:hAnsi="Arial" w:cs="Arial"/>
          <w:kern w:val="1"/>
          <w:sz w:val="24"/>
          <w:szCs w:val="24"/>
          <w:lang w:val="sr-Latn-ME" w:eastAsia="hi-IN" w:bidi="hr-HR"/>
        </w:rPr>
        <w:t>asistiranje u obavljanju kućnih poslova</w:t>
      </w:r>
      <w:r w:rsidRPr="00CF242C">
        <w:rPr>
          <w:rFonts w:ascii="Arial" w:eastAsia="Book Antiqua" w:hAnsi="Arial" w:cs="Arial"/>
          <w:color w:val="000000"/>
          <w:sz w:val="24"/>
          <w:szCs w:val="24"/>
          <w:lang w:val="hr-HR" w:eastAsia="hr-HR" w:bidi="hr-HR"/>
        </w:rPr>
        <w:t>, čitanje dokumenata, pošte, računa, recepata, raznih uputstava i sl, pisanje po potrebi)</w:t>
      </w:r>
    </w:p>
    <w:p w:rsidR="007A5185" w:rsidRPr="00403573" w:rsidRDefault="00CF242C" w:rsidP="001C6F6D">
      <w:pPr>
        <w:pStyle w:val="ListParagraph"/>
        <w:numPr>
          <w:ilvl w:val="0"/>
          <w:numId w:val="1"/>
        </w:numPr>
        <w:suppressAutoHyphens/>
        <w:spacing w:after="0" w:line="240" w:lineRule="auto"/>
        <w:rPr>
          <w:rFonts w:ascii="Arial" w:eastAsia="Arial Unicode MS" w:hAnsi="Arial" w:cs="Arial"/>
          <w:i/>
          <w:kern w:val="1"/>
          <w:sz w:val="24"/>
          <w:szCs w:val="24"/>
          <w:lang w:val="sr-Latn-ME" w:eastAsia="hi-IN" w:bidi="hi-IN"/>
        </w:rPr>
      </w:pPr>
      <w:r w:rsidRPr="00CF242C">
        <w:rPr>
          <w:rFonts w:ascii="Arial" w:eastAsia="Arial Unicode MS" w:hAnsi="Arial" w:cs="Arial"/>
          <w:i/>
          <w:kern w:val="1"/>
          <w:sz w:val="24"/>
          <w:szCs w:val="24"/>
          <w:lang w:val="sr-Latn-ME" w:eastAsia="hi-IN" w:bidi="hi-IN"/>
        </w:rPr>
        <w:t>Socijalne potrebe</w:t>
      </w:r>
      <w:r w:rsidRPr="00CF242C">
        <w:rPr>
          <w:rFonts w:ascii="Arial" w:eastAsia="Arial Unicode MS" w:hAnsi="Arial" w:cs="Arial"/>
          <w:kern w:val="1"/>
          <w:sz w:val="24"/>
          <w:szCs w:val="24"/>
          <w:lang w:val="sr-Latn-ME" w:eastAsia="hi-IN" w:bidi="hi-IN"/>
        </w:rPr>
        <w:t xml:space="preserve"> (</w:t>
      </w:r>
      <w:r w:rsidRPr="00CF242C">
        <w:rPr>
          <w:rFonts w:ascii="Arial" w:eastAsia="Book Antiqua" w:hAnsi="Arial" w:cs="Arial"/>
          <w:color w:val="000000"/>
          <w:sz w:val="24"/>
          <w:szCs w:val="24"/>
          <w:lang w:val="hr-HR" w:eastAsia="hr-HR" w:bidi="hr-HR"/>
        </w:rPr>
        <w:t>podrška u različitim društvenim aktivnostima,</w:t>
      </w:r>
      <w:r w:rsidRPr="00CF242C">
        <w:rPr>
          <w:rFonts w:ascii="Arial" w:eastAsia="Arial Unicode MS" w:hAnsi="Arial" w:cs="Arial"/>
          <w:kern w:val="1"/>
          <w:sz w:val="24"/>
          <w:szCs w:val="24"/>
          <w:lang w:val="sr-Latn-ME" w:eastAsia="hi-IN" w:bidi="hi-IN"/>
        </w:rPr>
        <w:t xml:space="preserve"> asistiranje u obavljanju administrativnih poslova, poput predaje zahtjeva...)</w:t>
      </w:r>
    </w:p>
    <w:p w:rsidR="004E0166" w:rsidRPr="00403573" w:rsidRDefault="007A5185" w:rsidP="004E0166">
      <w:pPr>
        <w:pStyle w:val="Heading2"/>
        <w:rPr>
          <w:rFonts w:asciiTheme="minorHAnsi" w:hAnsiTheme="minorHAnsi" w:cstheme="minorHAnsi"/>
          <w:color w:val="auto"/>
          <w:sz w:val="28"/>
          <w:szCs w:val="28"/>
        </w:rPr>
      </w:pPr>
      <w:bookmarkStart w:id="42" w:name="_Toc108509347"/>
      <w:r w:rsidRPr="00C52A25">
        <w:rPr>
          <w:rFonts w:asciiTheme="minorHAnsi" w:hAnsiTheme="minorHAnsi" w:cstheme="minorHAnsi"/>
          <w:color w:val="auto"/>
          <w:sz w:val="28"/>
          <w:szCs w:val="28"/>
        </w:rPr>
        <w:t>Šta nije obaveza videćeg/e pratioca/teljke?</w:t>
      </w:r>
      <w:bookmarkEnd w:id="42"/>
    </w:p>
    <w:p w:rsidR="007A5185" w:rsidRPr="00B74F83" w:rsidRDefault="007A5185" w:rsidP="001C6F6D">
      <w:pPr>
        <w:pStyle w:val="ListParagraph"/>
        <w:numPr>
          <w:ilvl w:val="0"/>
          <w:numId w:val="27"/>
        </w:numPr>
        <w:spacing w:line="276" w:lineRule="auto"/>
        <w:rPr>
          <w:rFonts w:ascii="Arial" w:hAnsi="Arial" w:cs="Arial"/>
          <w:sz w:val="24"/>
          <w:szCs w:val="24"/>
        </w:rPr>
      </w:pPr>
      <w:r w:rsidRPr="00B74F83">
        <w:rPr>
          <w:rFonts w:ascii="Arial" w:hAnsi="Arial" w:cs="Arial"/>
          <w:sz w:val="24"/>
          <w:szCs w:val="24"/>
        </w:rPr>
        <w:t xml:space="preserve">obuka osoba oštećenog vida u edukacijsko-rehabilitacijskim programima, svakodnevne socio-komunikacione vještine koje vrše defektolozi/edukacijski-rehabilitatori; </w:t>
      </w:r>
    </w:p>
    <w:p w:rsidR="007A5185" w:rsidRPr="00B74F83" w:rsidRDefault="007A5185" w:rsidP="001C6F6D">
      <w:pPr>
        <w:pStyle w:val="ListParagraph"/>
        <w:numPr>
          <w:ilvl w:val="0"/>
          <w:numId w:val="27"/>
        </w:numPr>
        <w:spacing w:line="276" w:lineRule="auto"/>
        <w:rPr>
          <w:rFonts w:ascii="Arial" w:hAnsi="Arial" w:cs="Arial"/>
          <w:sz w:val="24"/>
          <w:szCs w:val="24"/>
        </w:rPr>
      </w:pPr>
      <w:r w:rsidRPr="00B74F83">
        <w:rPr>
          <w:rFonts w:ascii="Arial" w:hAnsi="Arial" w:cs="Arial"/>
          <w:sz w:val="24"/>
          <w:szCs w:val="24"/>
        </w:rPr>
        <w:t xml:space="preserve">personalni asistent; </w:t>
      </w:r>
    </w:p>
    <w:p w:rsidR="007A5185" w:rsidRPr="00B74F83" w:rsidRDefault="007A5185" w:rsidP="001C6F6D">
      <w:pPr>
        <w:pStyle w:val="ListParagraph"/>
        <w:numPr>
          <w:ilvl w:val="0"/>
          <w:numId w:val="27"/>
        </w:numPr>
        <w:spacing w:line="276" w:lineRule="auto"/>
        <w:rPr>
          <w:rFonts w:ascii="Arial" w:hAnsi="Arial" w:cs="Arial"/>
          <w:sz w:val="24"/>
          <w:szCs w:val="24"/>
        </w:rPr>
      </w:pPr>
      <w:r w:rsidRPr="00B74F83">
        <w:rPr>
          <w:rFonts w:ascii="Arial" w:hAnsi="Arial" w:cs="Arial"/>
          <w:sz w:val="24"/>
          <w:szCs w:val="24"/>
        </w:rPr>
        <w:t xml:space="preserve">asistent u radu; </w:t>
      </w:r>
    </w:p>
    <w:p w:rsidR="007A5185" w:rsidRPr="00B74F83" w:rsidRDefault="007A5185" w:rsidP="001C6F6D">
      <w:pPr>
        <w:pStyle w:val="ListParagraph"/>
        <w:numPr>
          <w:ilvl w:val="0"/>
          <w:numId w:val="27"/>
        </w:numPr>
        <w:spacing w:line="276" w:lineRule="auto"/>
        <w:rPr>
          <w:rFonts w:ascii="Arial" w:hAnsi="Arial" w:cs="Arial"/>
          <w:sz w:val="24"/>
          <w:szCs w:val="24"/>
        </w:rPr>
      </w:pPr>
      <w:r>
        <w:rPr>
          <w:rFonts w:ascii="Arial" w:hAnsi="Arial" w:cs="Arial"/>
          <w:sz w:val="24"/>
          <w:szCs w:val="24"/>
        </w:rPr>
        <w:t>asistent</w:t>
      </w:r>
      <w:r w:rsidRPr="00B74F83">
        <w:rPr>
          <w:rFonts w:ascii="Arial" w:hAnsi="Arial" w:cs="Arial"/>
          <w:sz w:val="24"/>
          <w:szCs w:val="24"/>
        </w:rPr>
        <w:t xml:space="preserve"> u nastavi;</w:t>
      </w:r>
    </w:p>
    <w:p w:rsidR="007A5185" w:rsidRPr="00B74F83" w:rsidRDefault="007A5185" w:rsidP="001C6F6D">
      <w:pPr>
        <w:pStyle w:val="ListParagraph"/>
        <w:numPr>
          <w:ilvl w:val="0"/>
          <w:numId w:val="27"/>
        </w:numPr>
        <w:spacing w:line="276" w:lineRule="auto"/>
        <w:rPr>
          <w:rFonts w:ascii="Arial" w:hAnsi="Arial" w:cs="Arial"/>
          <w:sz w:val="24"/>
          <w:szCs w:val="24"/>
        </w:rPr>
      </w:pPr>
      <w:r w:rsidRPr="00B74F83">
        <w:rPr>
          <w:rFonts w:ascii="Arial" w:hAnsi="Arial" w:cs="Arial"/>
          <w:sz w:val="24"/>
          <w:szCs w:val="24"/>
        </w:rPr>
        <w:t xml:space="preserve">pomoć u kući; </w:t>
      </w:r>
    </w:p>
    <w:p w:rsidR="007A5185" w:rsidRPr="00606696" w:rsidRDefault="007A5185" w:rsidP="001C6F6D">
      <w:pPr>
        <w:pStyle w:val="ListParagraph"/>
        <w:numPr>
          <w:ilvl w:val="0"/>
          <w:numId w:val="27"/>
        </w:numPr>
        <w:spacing w:line="276" w:lineRule="auto"/>
        <w:rPr>
          <w:rFonts w:ascii="Arial" w:hAnsi="Arial" w:cs="Arial"/>
          <w:sz w:val="24"/>
          <w:szCs w:val="24"/>
        </w:rPr>
      </w:pPr>
      <w:r>
        <w:rPr>
          <w:rFonts w:ascii="Arial" w:hAnsi="Arial" w:cs="Arial"/>
          <w:sz w:val="24"/>
          <w:szCs w:val="24"/>
        </w:rPr>
        <w:t>njega u kući, njega kućnog ljubimca, uključu</w:t>
      </w:r>
      <w:r w:rsidRPr="00606696">
        <w:rPr>
          <w:rFonts w:ascii="Arial" w:hAnsi="Arial" w:cs="Arial"/>
          <w:sz w:val="24"/>
          <w:szCs w:val="24"/>
        </w:rPr>
        <w:t xml:space="preserve">jući i psa vodiča/pomagača; </w:t>
      </w:r>
    </w:p>
    <w:p w:rsidR="007A5185" w:rsidRPr="00B74F83" w:rsidRDefault="007A5185" w:rsidP="001C6F6D">
      <w:pPr>
        <w:pStyle w:val="ListParagraph"/>
        <w:numPr>
          <w:ilvl w:val="0"/>
          <w:numId w:val="27"/>
        </w:numPr>
        <w:spacing w:line="276" w:lineRule="auto"/>
        <w:rPr>
          <w:rFonts w:ascii="Arial" w:hAnsi="Arial" w:cs="Arial"/>
          <w:sz w:val="24"/>
          <w:szCs w:val="24"/>
        </w:rPr>
      </w:pPr>
      <w:r w:rsidRPr="00B74F83">
        <w:rPr>
          <w:rFonts w:ascii="Arial" w:hAnsi="Arial" w:cs="Arial"/>
          <w:sz w:val="24"/>
          <w:szCs w:val="24"/>
        </w:rPr>
        <w:t>o</w:t>
      </w:r>
      <w:r>
        <w:rPr>
          <w:rFonts w:ascii="Arial" w:hAnsi="Arial" w:cs="Arial"/>
          <w:sz w:val="24"/>
          <w:szCs w:val="24"/>
        </w:rPr>
        <w:t>bavljanje kućni</w:t>
      </w:r>
      <w:r w:rsidRPr="00B74F83">
        <w:rPr>
          <w:rFonts w:ascii="Arial" w:hAnsi="Arial" w:cs="Arial"/>
          <w:sz w:val="24"/>
          <w:szCs w:val="24"/>
        </w:rPr>
        <w:t>h poslova</w:t>
      </w:r>
      <w:r>
        <w:rPr>
          <w:rFonts w:ascii="Arial" w:hAnsi="Arial" w:cs="Arial"/>
          <w:sz w:val="24"/>
          <w:szCs w:val="24"/>
        </w:rPr>
        <w:t xml:space="preserve"> u cjelini</w:t>
      </w:r>
      <w:r w:rsidRPr="00B74F83">
        <w:rPr>
          <w:rFonts w:ascii="Arial" w:hAnsi="Arial" w:cs="Arial"/>
          <w:sz w:val="24"/>
          <w:szCs w:val="24"/>
        </w:rPr>
        <w:t>;</w:t>
      </w:r>
    </w:p>
    <w:p w:rsidR="007A5185" w:rsidRPr="00B74F83" w:rsidRDefault="007A5185" w:rsidP="001C6F6D">
      <w:pPr>
        <w:pStyle w:val="ListParagraph"/>
        <w:numPr>
          <w:ilvl w:val="0"/>
          <w:numId w:val="27"/>
        </w:numPr>
        <w:spacing w:line="276" w:lineRule="auto"/>
        <w:rPr>
          <w:rFonts w:ascii="Arial" w:hAnsi="Arial" w:cs="Arial"/>
          <w:sz w:val="24"/>
          <w:szCs w:val="24"/>
        </w:rPr>
      </w:pPr>
      <w:r>
        <w:rPr>
          <w:rFonts w:ascii="Arial" w:hAnsi="Arial" w:cs="Arial"/>
          <w:sz w:val="24"/>
          <w:szCs w:val="24"/>
        </w:rPr>
        <w:t>nošenje prtljaga</w:t>
      </w:r>
      <w:r w:rsidRPr="00B74F83">
        <w:rPr>
          <w:rFonts w:ascii="Arial" w:hAnsi="Arial" w:cs="Arial"/>
          <w:sz w:val="24"/>
          <w:szCs w:val="24"/>
        </w:rPr>
        <w:t xml:space="preserve">;  </w:t>
      </w:r>
    </w:p>
    <w:p w:rsidR="004E0166" w:rsidRPr="006234A2" w:rsidRDefault="007A5185" w:rsidP="001C6F6D">
      <w:pPr>
        <w:pStyle w:val="ListParagraph"/>
        <w:numPr>
          <w:ilvl w:val="0"/>
          <w:numId w:val="27"/>
        </w:numPr>
        <w:spacing w:line="276" w:lineRule="auto"/>
        <w:rPr>
          <w:rFonts w:ascii="Arial" w:hAnsi="Arial" w:cs="Arial"/>
          <w:sz w:val="24"/>
          <w:szCs w:val="24"/>
        </w:rPr>
      </w:pPr>
      <w:r w:rsidRPr="00B74F83">
        <w:rPr>
          <w:rFonts w:ascii="Arial" w:hAnsi="Arial" w:cs="Arial"/>
          <w:sz w:val="24"/>
          <w:szCs w:val="24"/>
        </w:rPr>
        <w:t>pružanje podrške članovima porodice korisnika</w:t>
      </w:r>
      <w:r w:rsidR="00F86137">
        <w:rPr>
          <w:rFonts w:ascii="Arial" w:hAnsi="Arial" w:cs="Arial"/>
          <w:sz w:val="24"/>
          <w:szCs w:val="24"/>
        </w:rPr>
        <w:t>/ce</w:t>
      </w:r>
      <w:r w:rsidRPr="00B74F83">
        <w:rPr>
          <w:rFonts w:ascii="Arial" w:hAnsi="Arial" w:cs="Arial"/>
          <w:sz w:val="24"/>
          <w:szCs w:val="24"/>
        </w:rPr>
        <w:t xml:space="preserve"> usluge. </w:t>
      </w:r>
    </w:p>
    <w:p w:rsidR="004E0166" w:rsidRPr="00403573" w:rsidRDefault="007A5185" w:rsidP="004E0166">
      <w:pPr>
        <w:pStyle w:val="Heading2"/>
        <w:rPr>
          <w:rFonts w:ascii="Arial" w:hAnsi="Arial" w:cs="Arial"/>
          <w:color w:val="auto"/>
          <w:sz w:val="28"/>
          <w:szCs w:val="28"/>
        </w:rPr>
      </w:pPr>
      <w:bookmarkStart w:id="43" w:name="_Toc108509348"/>
      <w:r w:rsidRPr="002B6F2B">
        <w:rPr>
          <w:rFonts w:ascii="Arial" w:hAnsi="Arial" w:cs="Arial"/>
          <w:color w:val="auto"/>
          <w:sz w:val="28"/>
          <w:szCs w:val="28"/>
        </w:rPr>
        <w:lastRenderedPageBreak/>
        <w:t>Šta je obaveza videćeg/e pratioca/teljke?</w:t>
      </w:r>
      <w:bookmarkEnd w:id="43"/>
      <w:r w:rsidRPr="002B6F2B">
        <w:rPr>
          <w:rFonts w:ascii="Arial" w:hAnsi="Arial" w:cs="Arial"/>
          <w:color w:val="auto"/>
          <w:sz w:val="28"/>
          <w:szCs w:val="28"/>
        </w:rPr>
        <w:t xml:space="preserve"> </w:t>
      </w:r>
    </w:p>
    <w:p w:rsidR="007A5185" w:rsidRPr="00606696" w:rsidRDefault="007A5185" w:rsidP="001C6F6D">
      <w:pPr>
        <w:pStyle w:val="ListParagraph"/>
        <w:numPr>
          <w:ilvl w:val="0"/>
          <w:numId w:val="2"/>
        </w:numPr>
        <w:spacing w:line="276" w:lineRule="auto"/>
        <w:rPr>
          <w:rFonts w:ascii="Arial" w:hAnsi="Arial" w:cs="Arial"/>
          <w:sz w:val="24"/>
          <w:szCs w:val="24"/>
        </w:rPr>
      </w:pPr>
      <w:r w:rsidRPr="00606696">
        <w:rPr>
          <w:rFonts w:ascii="Arial" w:hAnsi="Arial" w:cs="Arial"/>
          <w:sz w:val="24"/>
          <w:szCs w:val="24"/>
        </w:rPr>
        <w:t xml:space="preserve">Asistiranje u kretanju i podrška u različitim društvenim aktivnostima, poput: </w:t>
      </w:r>
    </w:p>
    <w:p w:rsidR="007A5185" w:rsidRPr="00606696" w:rsidRDefault="007A5185" w:rsidP="007A5185">
      <w:pPr>
        <w:pStyle w:val="ListParagraph"/>
        <w:spacing w:line="276" w:lineRule="auto"/>
        <w:ind w:left="1080"/>
        <w:rPr>
          <w:rFonts w:ascii="Arial" w:hAnsi="Arial" w:cs="Arial"/>
          <w:sz w:val="24"/>
          <w:szCs w:val="24"/>
        </w:rPr>
      </w:pPr>
      <w:r w:rsidRPr="00606696">
        <w:rPr>
          <w:rFonts w:ascii="Arial" w:hAnsi="Arial" w:cs="Arial"/>
          <w:sz w:val="24"/>
          <w:szCs w:val="24"/>
        </w:rPr>
        <w:t>a.</w:t>
      </w:r>
      <w:r w:rsidRPr="00606696">
        <w:rPr>
          <w:rFonts w:ascii="Arial" w:hAnsi="Arial" w:cs="Arial"/>
          <w:sz w:val="24"/>
          <w:szCs w:val="24"/>
        </w:rPr>
        <w:tab/>
        <w:t xml:space="preserve">Zdravstvo - odlazak kod ljekara, zubara, u apoteku </w:t>
      </w:r>
    </w:p>
    <w:p w:rsidR="007A5185" w:rsidRPr="00606696" w:rsidRDefault="007A5185" w:rsidP="007A5185">
      <w:pPr>
        <w:pStyle w:val="ListParagraph"/>
        <w:spacing w:line="276" w:lineRule="auto"/>
        <w:ind w:left="1080"/>
        <w:rPr>
          <w:rFonts w:ascii="Arial" w:hAnsi="Arial" w:cs="Arial"/>
          <w:sz w:val="24"/>
          <w:szCs w:val="24"/>
        </w:rPr>
      </w:pPr>
      <w:r w:rsidRPr="00606696">
        <w:rPr>
          <w:rFonts w:ascii="Arial" w:hAnsi="Arial" w:cs="Arial"/>
          <w:sz w:val="24"/>
          <w:szCs w:val="24"/>
        </w:rPr>
        <w:t>b.</w:t>
      </w:r>
      <w:r w:rsidRPr="00606696">
        <w:rPr>
          <w:rFonts w:ascii="Arial" w:hAnsi="Arial" w:cs="Arial"/>
          <w:sz w:val="24"/>
          <w:szCs w:val="24"/>
        </w:rPr>
        <w:tab/>
        <w:t>Socijalna zaštita - odlazak u centar za soc</w:t>
      </w:r>
      <w:r>
        <w:rPr>
          <w:rFonts w:ascii="Arial" w:hAnsi="Arial" w:cs="Arial"/>
          <w:sz w:val="24"/>
          <w:szCs w:val="24"/>
        </w:rPr>
        <w:t>ijalni rad i druge institucije,</w:t>
      </w:r>
      <w:r w:rsidRPr="00606696">
        <w:rPr>
          <w:rFonts w:ascii="Arial" w:hAnsi="Arial" w:cs="Arial"/>
          <w:sz w:val="24"/>
          <w:szCs w:val="24"/>
        </w:rPr>
        <w:t xml:space="preserve"> i sl.</w:t>
      </w:r>
    </w:p>
    <w:p w:rsidR="007A5185" w:rsidRPr="00606696" w:rsidRDefault="007A5185" w:rsidP="007A5185">
      <w:pPr>
        <w:pStyle w:val="ListParagraph"/>
        <w:spacing w:line="276" w:lineRule="auto"/>
        <w:ind w:left="1080"/>
        <w:rPr>
          <w:rFonts w:ascii="Arial" w:hAnsi="Arial" w:cs="Arial"/>
          <w:sz w:val="24"/>
          <w:szCs w:val="24"/>
        </w:rPr>
      </w:pPr>
      <w:r w:rsidRPr="00606696">
        <w:rPr>
          <w:rFonts w:ascii="Arial" w:hAnsi="Arial" w:cs="Arial"/>
          <w:sz w:val="24"/>
          <w:szCs w:val="24"/>
        </w:rPr>
        <w:t>c.</w:t>
      </w:r>
      <w:r w:rsidRPr="00606696">
        <w:rPr>
          <w:rFonts w:ascii="Arial" w:hAnsi="Arial" w:cs="Arial"/>
          <w:sz w:val="24"/>
          <w:szCs w:val="24"/>
        </w:rPr>
        <w:tab/>
        <w:t xml:space="preserve">Kultura - odlazak u ustanove koje pružaju kulturne sadržaje </w:t>
      </w:r>
    </w:p>
    <w:p w:rsidR="007A5185" w:rsidRPr="00606696" w:rsidRDefault="007A5185" w:rsidP="007A5185">
      <w:pPr>
        <w:pStyle w:val="ListParagraph"/>
        <w:spacing w:line="276" w:lineRule="auto"/>
        <w:ind w:left="1080"/>
        <w:rPr>
          <w:rFonts w:ascii="Arial" w:hAnsi="Arial" w:cs="Arial"/>
          <w:sz w:val="24"/>
          <w:szCs w:val="24"/>
        </w:rPr>
      </w:pPr>
      <w:r>
        <w:rPr>
          <w:rFonts w:ascii="Arial" w:hAnsi="Arial" w:cs="Arial"/>
          <w:sz w:val="24"/>
          <w:szCs w:val="24"/>
        </w:rPr>
        <w:t>d.</w:t>
      </w:r>
      <w:r>
        <w:rPr>
          <w:rFonts w:ascii="Arial" w:hAnsi="Arial" w:cs="Arial"/>
          <w:sz w:val="24"/>
          <w:szCs w:val="24"/>
        </w:rPr>
        <w:tab/>
        <w:t>Sport - odlazak na sports</w:t>
      </w:r>
      <w:r w:rsidRPr="00606696">
        <w:rPr>
          <w:rFonts w:ascii="Arial" w:hAnsi="Arial" w:cs="Arial"/>
          <w:sz w:val="24"/>
          <w:szCs w:val="24"/>
        </w:rPr>
        <w:t xml:space="preserve">ke događaje </w:t>
      </w:r>
    </w:p>
    <w:p w:rsidR="00403573" w:rsidRDefault="007A5185" w:rsidP="00403573">
      <w:pPr>
        <w:pStyle w:val="ListParagraph"/>
        <w:spacing w:line="276" w:lineRule="auto"/>
        <w:ind w:left="1080"/>
        <w:rPr>
          <w:rFonts w:ascii="Arial" w:hAnsi="Arial" w:cs="Arial"/>
          <w:sz w:val="24"/>
          <w:szCs w:val="24"/>
        </w:rPr>
      </w:pPr>
      <w:r w:rsidRPr="00606696">
        <w:rPr>
          <w:rFonts w:ascii="Arial" w:hAnsi="Arial" w:cs="Arial"/>
          <w:sz w:val="24"/>
          <w:szCs w:val="24"/>
        </w:rPr>
        <w:t>e.</w:t>
      </w:r>
      <w:r w:rsidRPr="00606696">
        <w:rPr>
          <w:rFonts w:ascii="Arial" w:hAnsi="Arial" w:cs="Arial"/>
          <w:sz w:val="24"/>
          <w:szCs w:val="24"/>
        </w:rPr>
        <w:tab/>
        <w:t>Zabava - slobodno vrijeme</w:t>
      </w:r>
      <w:r w:rsidR="00403573">
        <w:rPr>
          <w:rFonts w:ascii="Arial" w:hAnsi="Arial" w:cs="Arial"/>
          <w:sz w:val="24"/>
          <w:szCs w:val="24"/>
        </w:rPr>
        <w:t xml:space="preserve">, hobi, zabavne aktivnosti i sl. </w:t>
      </w:r>
    </w:p>
    <w:p w:rsidR="007A5185" w:rsidRPr="00403573" w:rsidRDefault="00403573" w:rsidP="00403573">
      <w:pPr>
        <w:pStyle w:val="ListParagraph"/>
        <w:spacing w:line="276" w:lineRule="auto"/>
        <w:ind w:left="1080"/>
        <w:rPr>
          <w:rFonts w:ascii="Arial" w:hAnsi="Arial" w:cs="Arial"/>
          <w:sz w:val="24"/>
          <w:szCs w:val="24"/>
        </w:rPr>
      </w:pPr>
      <w:r>
        <w:rPr>
          <w:rFonts w:ascii="Arial" w:hAnsi="Arial" w:cs="Arial"/>
          <w:sz w:val="24"/>
          <w:szCs w:val="24"/>
        </w:rPr>
        <w:t xml:space="preserve">f.   </w:t>
      </w:r>
      <w:r w:rsidR="007A5185" w:rsidRPr="00403573">
        <w:rPr>
          <w:rFonts w:ascii="Arial" w:hAnsi="Arial" w:cs="Arial"/>
          <w:sz w:val="24"/>
          <w:szCs w:val="24"/>
        </w:rPr>
        <w:t xml:space="preserve">Trgovinsko-finansijski poslovi - kupovina, odlazak u prodavnicu, odlazak u banku, odlazak u poštu </w:t>
      </w:r>
      <w:r>
        <w:rPr>
          <w:rFonts w:ascii="Arial" w:hAnsi="Arial" w:cs="Arial"/>
          <w:sz w:val="24"/>
          <w:szCs w:val="24"/>
        </w:rPr>
        <w:t xml:space="preserve">i sl, </w:t>
      </w:r>
      <w:r w:rsidR="007A5185" w:rsidRPr="00403573">
        <w:rPr>
          <w:rFonts w:ascii="Arial" w:hAnsi="Arial" w:cs="Arial"/>
          <w:sz w:val="24"/>
          <w:szCs w:val="24"/>
        </w:rPr>
        <w:t xml:space="preserve">zavisno od potreba osobe s oštećenjem vida. </w:t>
      </w:r>
    </w:p>
    <w:p w:rsidR="007A5185" w:rsidRDefault="007A5185" w:rsidP="001C6F6D">
      <w:pPr>
        <w:pStyle w:val="ListParagraph"/>
        <w:numPr>
          <w:ilvl w:val="0"/>
          <w:numId w:val="2"/>
        </w:numPr>
        <w:spacing w:line="276" w:lineRule="auto"/>
        <w:rPr>
          <w:rFonts w:ascii="Arial" w:hAnsi="Arial" w:cs="Arial"/>
          <w:sz w:val="24"/>
          <w:szCs w:val="24"/>
        </w:rPr>
      </w:pPr>
      <w:r w:rsidRPr="00606696">
        <w:rPr>
          <w:rFonts w:ascii="Arial" w:hAnsi="Arial" w:cs="Arial"/>
          <w:sz w:val="24"/>
          <w:szCs w:val="24"/>
        </w:rPr>
        <w:t>Asistiranje u obavljanju kućnih poslova;</w:t>
      </w:r>
    </w:p>
    <w:p w:rsidR="007A5185" w:rsidRDefault="007A5185" w:rsidP="001C6F6D">
      <w:pPr>
        <w:pStyle w:val="ListParagraph"/>
        <w:numPr>
          <w:ilvl w:val="0"/>
          <w:numId w:val="2"/>
        </w:numPr>
        <w:spacing w:line="276" w:lineRule="auto"/>
        <w:rPr>
          <w:rFonts w:ascii="Arial" w:hAnsi="Arial" w:cs="Arial"/>
          <w:sz w:val="24"/>
          <w:szCs w:val="24"/>
        </w:rPr>
      </w:pPr>
      <w:r w:rsidRPr="00606696">
        <w:rPr>
          <w:rFonts w:ascii="Arial" w:hAnsi="Arial" w:cs="Arial"/>
          <w:sz w:val="24"/>
          <w:szCs w:val="24"/>
        </w:rPr>
        <w:t>Asistiranje u obavljanju administrativnih poslova, poput predaje zahtjeva;</w:t>
      </w:r>
    </w:p>
    <w:p w:rsidR="007A5185" w:rsidRDefault="007A5185" w:rsidP="001C6F6D">
      <w:pPr>
        <w:pStyle w:val="ListParagraph"/>
        <w:numPr>
          <w:ilvl w:val="0"/>
          <w:numId w:val="2"/>
        </w:numPr>
        <w:spacing w:line="276" w:lineRule="auto"/>
        <w:rPr>
          <w:rFonts w:ascii="Arial" w:hAnsi="Arial" w:cs="Arial"/>
          <w:sz w:val="24"/>
          <w:szCs w:val="24"/>
        </w:rPr>
      </w:pPr>
      <w:r w:rsidRPr="00606696">
        <w:rPr>
          <w:rFonts w:ascii="Arial" w:hAnsi="Arial" w:cs="Arial"/>
          <w:sz w:val="24"/>
          <w:szCs w:val="24"/>
        </w:rPr>
        <w:t xml:space="preserve">Čitanje dokumenata, pošte, računa, </w:t>
      </w:r>
      <w:r w:rsidR="00DF091B">
        <w:rPr>
          <w:rFonts w:ascii="Arial" w:hAnsi="Arial" w:cs="Arial"/>
          <w:sz w:val="24"/>
          <w:szCs w:val="24"/>
        </w:rPr>
        <w:t>recepata, raznih uputstava i slično</w:t>
      </w:r>
      <w:r w:rsidRPr="00606696">
        <w:rPr>
          <w:rFonts w:ascii="Arial" w:hAnsi="Arial" w:cs="Arial"/>
          <w:sz w:val="24"/>
          <w:szCs w:val="24"/>
        </w:rPr>
        <w:t xml:space="preserve"> i pisanje po potrebi;</w:t>
      </w:r>
    </w:p>
    <w:p w:rsidR="004E0166" w:rsidRPr="00403573" w:rsidRDefault="007A5185" w:rsidP="001C6F6D">
      <w:pPr>
        <w:pStyle w:val="ListParagraph"/>
        <w:numPr>
          <w:ilvl w:val="0"/>
          <w:numId w:val="2"/>
        </w:numPr>
        <w:spacing w:line="276" w:lineRule="auto"/>
        <w:rPr>
          <w:rFonts w:ascii="Arial" w:hAnsi="Arial" w:cs="Arial"/>
          <w:sz w:val="24"/>
          <w:szCs w:val="24"/>
        </w:rPr>
      </w:pPr>
      <w:r w:rsidRPr="00606696">
        <w:rPr>
          <w:rFonts w:ascii="Arial" w:hAnsi="Arial" w:cs="Arial"/>
          <w:sz w:val="24"/>
          <w:szCs w:val="24"/>
        </w:rPr>
        <w:t>Odlazak u šetnju.</w:t>
      </w:r>
    </w:p>
    <w:p w:rsidR="004E0166" w:rsidRPr="00403573" w:rsidRDefault="007A5185" w:rsidP="004E0166">
      <w:pPr>
        <w:pStyle w:val="Heading1"/>
        <w:rPr>
          <w:rFonts w:ascii="Arial" w:hAnsi="Arial" w:cs="Arial"/>
          <w:color w:val="auto"/>
        </w:rPr>
      </w:pPr>
      <w:bookmarkStart w:id="44" w:name="_Toc108509349"/>
      <w:r w:rsidRPr="002B6F2B">
        <w:rPr>
          <w:rFonts w:ascii="Arial" w:hAnsi="Arial" w:cs="Arial"/>
          <w:color w:val="auto"/>
        </w:rPr>
        <w:t>Videći/a pratilac/teljka na djelu</w:t>
      </w:r>
      <w:bookmarkEnd w:id="44"/>
      <w:r w:rsidRPr="002B6F2B">
        <w:rPr>
          <w:rFonts w:ascii="Arial" w:hAnsi="Arial" w:cs="Arial"/>
          <w:color w:val="auto"/>
        </w:rPr>
        <w:t xml:space="preserve"> </w:t>
      </w:r>
    </w:p>
    <w:p w:rsidR="004E0166" w:rsidRPr="00403573" w:rsidRDefault="007A5185" w:rsidP="004E0166">
      <w:pPr>
        <w:pStyle w:val="Heading2"/>
        <w:rPr>
          <w:rFonts w:ascii="Arial" w:hAnsi="Arial" w:cs="Arial"/>
          <w:color w:val="auto"/>
          <w:sz w:val="28"/>
          <w:szCs w:val="28"/>
        </w:rPr>
      </w:pPr>
      <w:bookmarkStart w:id="45" w:name="_Toc108509350"/>
      <w:r w:rsidRPr="002B6F2B">
        <w:rPr>
          <w:rFonts w:ascii="Arial" w:hAnsi="Arial" w:cs="Arial"/>
          <w:color w:val="auto"/>
          <w:sz w:val="28"/>
          <w:szCs w:val="28"/>
        </w:rPr>
        <w:t>Asistiranje i podrška u kretanju</w:t>
      </w:r>
      <w:bookmarkEnd w:id="45"/>
      <w:r w:rsidRPr="002B6F2B">
        <w:rPr>
          <w:rFonts w:ascii="Arial" w:hAnsi="Arial" w:cs="Arial"/>
          <w:color w:val="auto"/>
          <w:sz w:val="28"/>
          <w:szCs w:val="28"/>
        </w:rPr>
        <w:t xml:space="preserve"> </w:t>
      </w:r>
    </w:p>
    <w:p w:rsidR="007A5185" w:rsidRDefault="007A5185" w:rsidP="007A5185">
      <w:pPr>
        <w:spacing w:line="276" w:lineRule="auto"/>
        <w:rPr>
          <w:rFonts w:ascii="Arial" w:hAnsi="Arial" w:cs="Arial"/>
          <w:sz w:val="24"/>
          <w:szCs w:val="24"/>
        </w:rPr>
      </w:pPr>
      <w:r w:rsidRPr="00CC1B39">
        <w:rPr>
          <w:rFonts w:ascii="Arial" w:hAnsi="Arial" w:cs="Arial"/>
          <w:sz w:val="24"/>
          <w:szCs w:val="24"/>
        </w:rPr>
        <w:t>Važ</w:t>
      </w:r>
      <w:r>
        <w:rPr>
          <w:rFonts w:ascii="Arial" w:hAnsi="Arial" w:cs="Arial"/>
          <w:sz w:val="24"/>
          <w:szCs w:val="24"/>
        </w:rPr>
        <w:t xml:space="preserve">no je da je osoba </w:t>
      </w:r>
      <w:r>
        <w:rPr>
          <w:rFonts w:ascii="Arial" w:hAnsi="Arial" w:cs="Arial"/>
          <w:sz w:val="24"/>
          <w:szCs w:val="24"/>
          <w:lang w:val="sr-Latn-ME"/>
        </w:rPr>
        <w:t xml:space="preserve">oštećenog vida </w:t>
      </w:r>
      <w:r>
        <w:rPr>
          <w:rFonts w:ascii="Arial" w:hAnsi="Arial" w:cs="Arial"/>
          <w:sz w:val="24"/>
          <w:szCs w:val="24"/>
        </w:rPr>
        <w:t xml:space="preserve">pola </w:t>
      </w:r>
      <w:r w:rsidRPr="00CC1B39">
        <w:rPr>
          <w:rFonts w:ascii="Arial" w:hAnsi="Arial" w:cs="Arial"/>
          <w:sz w:val="24"/>
          <w:szCs w:val="24"/>
        </w:rPr>
        <w:t>ko</w:t>
      </w:r>
      <w:r>
        <w:rPr>
          <w:rFonts w:ascii="Arial" w:hAnsi="Arial" w:cs="Arial"/>
          <w:sz w:val="24"/>
          <w:szCs w:val="24"/>
        </w:rPr>
        <w:t xml:space="preserve">raka iza pratioca/teljke. Takav položaj </w:t>
      </w:r>
      <w:r w:rsidRPr="00CC1B39">
        <w:rPr>
          <w:rFonts w:ascii="Arial" w:hAnsi="Arial" w:cs="Arial"/>
          <w:sz w:val="24"/>
          <w:szCs w:val="24"/>
        </w:rPr>
        <w:t>omo</w:t>
      </w:r>
      <w:r>
        <w:rPr>
          <w:rFonts w:ascii="Arial" w:hAnsi="Arial" w:cs="Arial"/>
          <w:sz w:val="24"/>
          <w:szCs w:val="24"/>
        </w:rPr>
        <w:t xml:space="preserve">gućava da osoba oštećenog vida osjeti </w:t>
      </w:r>
      <w:r w:rsidRPr="00CC1B39">
        <w:rPr>
          <w:rFonts w:ascii="Arial" w:hAnsi="Arial" w:cs="Arial"/>
          <w:sz w:val="24"/>
          <w:szCs w:val="24"/>
        </w:rPr>
        <w:t>sve važne informaci</w:t>
      </w:r>
      <w:r>
        <w:rPr>
          <w:rFonts w:ascii="Arial" w:hAnsi="Arial" w:cs="Arial"/>
          <w:sz w:val="24"/>
          <w:szCs w:val="24"/>
        </w:rPr>
        <w:t xml:space="preserve">je o kretanju </w:t>
      </w:r>
      <w:r w:rsidRPr="00CC1B39">
        <w:rPr>
          <w:rFonts w:ascii="Arial" w:hAnsi="Arial" w:cs="Arial"/>
          <w:sz w:val="24"/>
          <w:szCs w:val="24"/>
        </w:rPr>
        <w:t>(promjen</w:t>
      </w:r>
      <w:r>
        <w:rPr>
          <w:rFonts w:ascii="Arial" w:hAnsi="Arial" w:cs="Arial"/>
          <w:sz w:val="24"/>
          <w:szCs w:val="24"/>
        </w:rPr>
        <w:t xml:space="preserve">e u visini terena, prepreke) i </w:t>
      </w:r>
      <w:r w:rsidRPr="00CC1B39">
        <w:rPr>
          <w:rFonts w:ascii="Arial" w:hAnsi="Arial" w:cs="Arial"/>
          <w:sz w:val="24"/>
          <w:szCs w:val="24"/>
        </w:rPr>
        <w:t>da im</w:t>
      </w:r>
      <w:r>
        <w:rPr>
          <w:rFonts w:ascii="Arial" w:hAnsi="Arial" w:cs="Arial"/>
          <w:sz w:val="24"/>
          <w:szCs w:val="24"/>
        </w:rPr>
        <w:t xml:space="preserve">a dovoljno vremena protumačiti i reagovati na prikupljene informacije. </w:t>
      </w:r>
      <w:r w:rsidRPr="00CC1B39">
        <w:rPr>
          <w:rFonts w:ascii="Arial" w:hAnsi="Arial" w:cs="Arial"/>
          <w:sz w:val="24"/>
          <w:szCs w:val="24"/>
        </w:rPr>
        <w:t xml:space="preserve">Važno </w:t>
      </w:r>
      <w:r>
        <w:rPr>
          <w:rFonts w:ascii="Arial" w:hAnsi="Arial" w:cs="Arial"/>
          <w:sz w:val="24"/>
          <w:szCs w:val="24"/>
        </w:rPr>
        <w:t xml:space="preserve">je da se pratilac/teljka kreće normalnom </w:t>
      </w:r>
      <w:r w:rsidRPr="00CC1B39">
        <w:rPr>
          <w:rFonts w:ascii="Arial" w:hAnsi="Arial" w:cs="Arial"/>
          <w:sz w:val="24"/>
          <w:szCs w:val="24"/>
        </w:rPr>
        <w:t>brzino</w:t>
      </w:r>
      <w:r>
        <w:rPr>
          <w:rFonts w:ascii="Arial" w:hAnsi="Arial" w:cs="Arial"/>
          <w:sz w:val="24"/>
          <w:szCs w:val="24"/>
        </w:rPr>
        <w:t>m kretanja, koja odgovara osobi oštećenog vida (u zavisnosti od životne dobi, vitalnosti i sl.)</w:t>
      </w:r>
      <w:r w:rsidR="009623B7">
        <w:rPr>
          <w:rFonts w:ascii="Arial" w:hAnsi="Arial" w:cs="Arial"/>
          <w:sz w:val="24"/>
          <w:szCs w:val="24"/>
        </w:rPr>
        <w:t xml:space="preserve"> Pogledajte fotografije </w:t>
      </w:r>
      <w:r w:rsidR="002B6F2B">
        <w:rPr>
          <w:rFonts w:ascii="Arial" w:hAnsi="Arial" w:cs="Arial"/>
          <w:sz w:val="24"/>
          <w:szCs w:val="24"/>
        </w:rPr>
        <w:t xml:space="preserve">broj </w:t>
      </w:r>
      <w:r w:rsidR="009623B7">
        <w:rPr>
          <w:rFonts w:ascii="Arial" w:hAnsi="Arial" w:cs="Arial"/>
          <w:sz w:val="24"/>
          <w:szCs w:val="24"/>
        </w:rPr>
        <w:t xml:space="preserve">1 i 2. </w:t>
      </w:r>
    </w:p>
    <w:p w:rsidR="007A5185" w:rsidRPr="004E0166" w:rsidRDefault="007A5185" w:rsidP="001C6F6D">
      <w:pPr>
        <w:pStyle w:val="ListParagraph"/>
        <w:numPr>
          <w:ilvl w:val="0"/>
          <w:numId w:val="17"/>
        </w:numPr>
        <w:spacing w:line="276" w:lineRule="auto"/>
        <w:rPr>
          <w:rFonts w:ascii="Arial" w:hAnsi="Arial" w:cs="Arial"/>
          <w:b/>
          <w:sz w:val="24"/>
          <w:szCs w:val="24"/>
        </w:rPr>
      </w:pPr>
      <w:r w:rsidRPr="004E0166">
        <w:rPr>
          <w:rFonts w:ascii="Arial" w:hAnsi="Arial" w:cs="Arial"/>
          <w:b/>
          <w:sz w:val="24"/>
          <w:szCs w:val="24"/>
        </w:rPr>
        <w:t xml:space="preserve">Nikada nemojte osobu oštećenog vida uhvatiti za ruku ili rame i gurati je ispred sebe. </w:t>
      </w:r>
      <w:r w:rsidR="009623B7" w:rsidRPr="004E0166">
        <w:rPr>
          <w:rFonts w:ascii="Arial" w:hAnsi="Arial" w:cs="Arial"/>
          <w:sz w:val="24"/>
          <w:szCs w:val="24"/>
        </w:rPr>
        <w:t xml:space="preserve">Pogledajte fotografiju </w:t>
      </w:r>
      <w:r w:rsidR="002B6F2B" w:rsidRPr="004E0166">
        <w:rPr>
          <w:rFonts w:ascii="Arial" w:hAnsi="Arial" w:cs="Arial"/>
          <w:sz w:val="24"/>
          <w:szCs w:val="24"/>
        </w:rPr>
        <w:t xml:space="preserve">broj </w:t>
      </w:r>
      <w:r w:rsidR="009623B7" w:rsidRPr="004E0166">
        <w:rPr>
          <w:rFonts w:ascii="Arial" w:hAnsi="Arial" w:cs="Arial"/>
          <w:sz w:val="24"/>
          <w:szCs w:val="24"/>
        </w:rPr>
        <w:t>4.</w:t>
      </w:r>
      <w:r w:rsidR="009623B7" w:rsidRPr="004E0166">
        <w:rPr>
          <w:rFonts w:ascii="Arial" w:hAnsi="Arial" w:cs="Arial"/>
          <w:b/>
          <w:sz w:val="24"/>
          <w:szCs w:val="24"/>
        </w:rPr>
        <w:t xml:space="preserve"> </w:t>
      </w:r>
    </w:p>
    <w:p w:rsidR="004E0166" w:rsidRDefault="007A5185" w:rsidP="001C6F6D">
      <w:pPr>
        <w:pStyle w:val="ListParagraph"/>
        <w:numPr>
          <w:ilvl w:val="0"/>
          <w:numId w:val="17"/>
        </w:numPr>
        <w:spacing w:line="276" w:lineRule="auto"/>
        <w:rPr>
          <w:rFonts w:ascii="Arial" w:hAnsi="Arial" w:cs="Arial"/>
          <w:b/>
          <w:sz w:val="24"/>
          <w:szCs w:val="24"/>
        </w:rPr>
      </w:pPr>
      <w:r w:rsidRPr="004E0166">
        <w:rPr>
          <w:rFonts w:ascii="Arial" w:hAnsi="Arial" w:cs="Arial"/>
          <w:b/>
          <w:sz w:val="24"/>
          <w:szCs w:val="24"/>
        </w:rPr>
        <w:t>Nemojte osobu oštećenog vida uzeti za ruku i vući je u željenom smjeru kretanja!</w:t>
      </w:r>
      <w:r w:rsidR="009623B7" w:rsidRPr="004E0166">
        <w:rPr>
          <w:rFonts w:ascii="Arial" w:hAnsi="Arial" w:cs="Arial"/>
          <w:b/>
          <w:sz w:val="24"/>
          <w:szCs w:val="24"/>
        </w:rPr>
        <w:t xml:space="preserve"> </w:t>
      </w:r>
      <w:r w:rsidR="009623B7" w:rsidRPr="004E0166">
        <w:rPr>
          <w:rFonts w:ascii="Arial" w:hAnsi="Arial" w:cs="Arial"/>
          <w:sz w:val="24"/>
          <w:szCs w:val="24"/>
        </w:rPr>
        <w:t xml:space="preserve">Pogledajte fotografiju </w:t>
      </w:r>
      <w:r w:rsidR="002B6F2B" w:rsidRPr="004E0166">
        <w:rPr>
          <w:rFonts w:ascii="Arial" w:hAnsi="Arial" w:cs="Arial"/>
          <w:sz w:val="24"/>
          <w:szCs w:val="24"/>
        </w:rPr>
        <w:t xml:space="preserve">broj </w:t>
      </w:r>
      <w:r w:rsidR="009623B7" w:rsidRPr="004E0166">
        <w:rPr>
          <w:rFonts w:ascii="Arial" w:hAnsi="Arial" w:cs="Arial"/>
          <w:sz w:val="24"/>
          <w:szCs w:val="24"/>
        </w:rPr>
        <w:t>3.</w:t>
      </w:r>
      <w:r w:rsidR="009623B7" w:rsidRPr="004E0166">
        <w:rPr>
          <w:rFonts w:ascii="Arial" w:hAnsi="Arial" w:cs="Arial"/>
          <w:b/>
          <w:sz w:val="24"/>
          <w:szCs w:val="24"/>
        </w:rPr>
        <w:t xml:space="preserve"> </w:t>
      </w:r>
    </w:p>
    <w:p w:rsidR="00403573" w:rsidRPr="00403573" w:rsidRDefault="00403573" w:rsidP="00403573">
      <w:pPr>
        <w:pStyle w:val="ListParagraph"/>
        <w:spacing w:line="276" w:lineRule="auto"/>
        <w:rPr>
          <w:rFonts w:ascii="Arial" w:hAnsi="Arial" w:cs="Arial"/>
          <w:b/>
          <w:sz w:val="24"/>
          <w:szCs w:val="24"/>
        </w:rPr>
      </w:pPr>
    </w:p>
    <w:p w:rsidR="007A5185" w:rsidRPr="00EB5195" w:rsidRDefault="007A5185" w:rsidP="001C6F6D">
      <w:pPr>
        <w:pStyle w:val="ListParagraph"/>
        <w:numPr>
          <w:ilvl w:val="0"/>
          <w:numId w:val="3"/>
        </w:numPr>
        <w:spacing w:line="276" w:lineRule="auto"/>
        <w:rPr>
          <w:rFonts w:ascii="Arial" w:hAnsi="Arial" w:cs="Arial"/>
          <w:sz w:val="24"/>
          <w:szCs w:val="24"/>
        </w:rPr>
      </w:pPr>
      <w:r w:rsidRPr="00EB5195">
        <w:rPr>
          <w:rFonts w:ascii="Arial" w:hAnsi="Arial" w:cs="Arial"/>
          <w:b/>
          <w:sz w:val="24"/>
          <w:szCs w:val="24"/>
        </w:rPr>
        <w:t>Prolazak kroz uski prostor</w:t>
      </w:r>
      <w:r w:rsidRPr="00EB5195">
        <w:rPr>
          <w:rFonts w:ascii="Arial" w:hAnsi="Arial" w:cs="Arial"/>
          <w:sz w:val="24"/>
          <w:szCs w:val="24"/>
        </w:rPr>
        <w:t xml:space="preserve"> </w:t>
      </w:r>
    </w:p>
    <w:p w:rsidR="004E0166" w:rsidRDefault="007A5185" w:rsidP="00EB5195">
      <w:pPr>
        <w:spacing w:line="276" w:lineRule="auto"/>
        <w:rPr>
          <w:rFonts w:ascii="Arial" w:hAnsi="Arial" w:cs="Arial"/>
          <w:sz w:val="24"/>
          <w:szCs w:val="24"/>
        </w:rPr>
      </w:pPr>
      <w:r w:rsidRPr="00587043">
        <w:rPr>
          <w:rFonts w:ascii="Arial" w:hAnsi="Arial" w:cs="Arial"/>
          <w:sz w:val="24"/>
          <w:szCs w:val="24"/>
        </w:rPr>
        <w:t>Predmeti koji se nalaze u prostoru ponekad otežavaju kretanje u prostoru ili sama širina pojedinog prostora nije dovoljna za kretanje. U takvim situacijama je neophodn</w:t>
      </w:r>
      <w:r w:rsidR="000374F5">
        <w:rPr>
          <w:rFonts w:ascii="Arial" w:hAnsi="Arial" w:cs="Arial"/>
          <w:sz w:val="24"/>
          <w:szCs w:val="24"/>
        </w:rPr>
        <w:t xml:space="preserve">o kretati se tako da je </w:t>
      </w:r>
      <w:r w:rsidRPr="00587043">
        <w:rPr>
          <w:rFonts w:ascii="Arial" w:hAnsi="Arial" w:cs="Arial"/>
          <w:sz w:val="24"/>
          <w:szCs w:val="24"/>
        </w:rPr>
        <w:t>osoba</w:t>
      </w:r>
      <w:r w:rsidR="000374F5">
        <w:rPr>
          <w:rFonts w:ascii="Arial" w:hAnsi="Arial" w:cs="Arial"/>
          <w:sz w:val="24"/>
          <w:szCs w:val="24"/>
        </w:rPr>
        <w:t xml:space="preserve"> oštećenog vida iza videćeg/e pratioca/teljke</w:t>
      </w:r>
      <w:r w:rsidRPr="00587043">
        <w:rPr>
          <w:rFonts w:ascii="Arial" w:hAnsi="Arial" w:cs="Arial"/>
          <w:sz w:val="24"/>
          <w:szCs w:val="24"/>
        </w:rPr>
        <w:t xml:space="preserve"> (npr. prolazak kroz uski pr</w:t>
      </w:r>
      <w:r w:rsidR="000374F5">
        <w:rPr>
          <w:rFonts w:ascii="Arial" w:hAnsi="Arial" w:cs="Arial"/>
          <w:sz w:val="24"/>
          <w:szCs w:val="24"/>
        </w:rPr>
        <w:t xml:space="preserve">ostor, hodnici i </w:t>
      </w:r>
      <w:r w:rsidRPr="00587043">
        <w:rPr>
          <w:rFonts w:ascii="Arial" w:hAnsi="Arial" w:cs="Arial"/>
          <w:sz w:val="24"/>
          <w:szCs w:val="24"/>
        </w:rPr>
        <w:t xml:space="preserve">sl.). Osim </w:t>
      </w:r>
      <w:r w:rsidR="000374F5">
        <w:rPr>
          <w:rFonts w:ascii="Arial" w:hAnsi="Arial" w:cs="Arial"/>
          <w:sz w:val="24"/>
          <w:szCs w:val="24"/>
        </w:rPr>
        <w:t xml:space="preserve">što je poželjno da videći/a pratilac/teljka opiše prostor, </w:t>
      </w:r>
      <w:r w:rsidRPr="00587043">
        <w:rPr>
          <w:rFonts w:ascii="Arial" w:hAnsi="Arial" w:cs="Arial"/>
          <w:sz w:val="24"/>
          <w:szCs w:val="24"/>
        </w:rPr>
        <w:t xml:space="preserve">treba pomaknuti ruku iza svojih leđa i na taj način signalizirati osobi </w:t>
      </w:r>
      <w:r w:rsidR="000374F5">
        <w:rPr>
          <w:rFonts w:ascii="Arial" w:hAnsi="Arial" w:cs="Arial"/>
          <w:sz w:val="24"/>
          <w:szCs w:val="24"/>
        </w:rPr>
        <w:t xml:space="preserve">oštećenog vida </w:t>
      </w:r>
      <w:r w:rsidRPr="00587043">
        <w:rPr>
          <w:rFonts w:ascii="Arial" w:hAnsi="Arial" w:cs="Arial"/>
          <w:sz w:val="24"/>
          <w:szCs w:val="24"/>
        </w:rPr>
        <w:t>da se po</w:t>
      </w:r>
      <w:r w:rsidR="000374F5">
        <w:rPr>
          <w:rFonts w:ascii="Arial" w:hAnsi="Arial" w:cs="Arial"/>
          <w:sz w:val="24"/>
          <w:szCs w:val="24"/>
        </w:rPr>
        <w:t>makne za rukom i hoda iza videćeg/e pratioca/teljke</w:t>
      </w:r>
      <w:r w:rsidRPr="00587043">
        <w:rPr>
          <w:rFonts w:ascii="Arial" w:hAnsi="Arial" w:cs="Arial"/>
          <w:sz w:val="24"/>
          <w:szCs w:val="24"/>
        </w:rPr>
        <w:t>. Kada je prostor dovoljno širok i bez preprek</w:t>
      </w:r>
      <w:r w:rsidR="000B281B">
        <w:rPr>
          <w:rFonts w:ascii="Arial" w:hAnsi="Arial" w:cs="Arial"/>
          <w:sz w:val="24"/>
          <w:szCs w:val="24"/>
        </w:rPr>
        <w:t>a, videći/a pratilac/teljka</w:t>
      </w:r>
      <w:r w:rsidRPr="00587043">
        <w:rPr>
          <w:rFonts w:ascii="Arial" w:hAnsi="Arial" w:cs="Arial"/>
          <w:sz w:val="24"/>
          <w:szCs w:val="24"/>
        </w:rPr>
        <w:t xml:space="preserve"> vraća ruku u</w:t>
      </w:r>
      <w:r w:rsidR="000B281B">
        <w:rPr>
          <w:rFonts w:ascii="Arial" w:hAnsi="Arial" w:cs="Arial"/>
          <w:sz w:val="24"/>
          <w:szCs w:val="24"/>
        </w:rPr>
        <w:t xml:space="preserve"> osnovni položaj, </w:t>
      </w:r>
      <w:r w:rsidR="00EB5195">
        <w:rPr>
          <w:rFonts w:ascii="Arial" w:hAnsi="Arial" w:cs="Arial"/>
          <w:sz w:val="24"/>
          <w:szCs w:val="24"/>
        </w:rPr>
        <w:t xml:space="preserve">kako bi se kretanje nastavilo. </w:t>
      </w:r>
      <w:r w:rsidR="009623B7" w:rsidRPr="009623B7">
        <w:rPr>
          <w:rFonts w:ascii="Arial" w:hAnsi="Arial" w:cs="Arial"/>
          <w:sz w:val="24"/>
          <w:szCs w:val="24"/>
        </w:rPr>
        <w:t xml:space="preserve">Pogledajte fotografije </w:t>
      </w:r>
      <w:r w:rsidR="002B6F2B">
        <w:rPr>
          <w:rFonts w:ascii="Arial" w:hAnsi="Arial" w:cs="Arial"/>
          <w:sz w:val="24"/>
          <w:szCs w:val="24"/>
        </w:rPr>
        <w:t xml:space="preserve">broj </w:t>
      </w:r>
      <w:r w:rsidR="009623B7" w:rsidRPr="009623B7">
        <w:rPr>
          <w:rFonts w:ascii="Arial" w:hAnsi="Arial" w:cs="Arial"/>
          <w:sz w:val="24"/>
          <w:szCs w:val="24"/>
        </w:rPr>
        <w:t>5, 6, 7, 8.</w:t>
      </w:r>
    </w:p>
    <w:p w:rsidR="007A5185" w:rsidRPr="00EB5195" w:rsidRDefault="007A5185" w:rsidP="001C6F6D">
      <w:pPr>
        <w:pStyle w:val="ListParagraph"/>
        <w:numPr>
          <w:ilvl w:val="0"/>
          <w:numId w:val="3"/>
        </w:numPr>
        <w:spacing w:line="276" w:lineRule="auto"/>
        <w:rPr>
          <w:rFonts w:ascii="Arial" w:hAnsi="Arial" w:cs="Arial"/>
          <w:sz w:val="24"/>
          <w:szCs w:val="24"/>
        </w:rPr>
      </w:pPr>
      <w:r w:rsidRPr="00EB5195">
        <w:rPr>
          <w:rFonts w:ascii="Arial" w:hAnsi="Arial" w:cs="Arial"/>
          <w:b/>
          <w:sz w:val="24"/>
          <w:szCs w:val="24"/>
        </w:rPr>
        <w:lastRenderedPageBreak/>
        <w:t xml:space="preserve">Promjena smjera kretanja </w:t>
      </w:r>
    </w:p>
    <w:p w:rsidR="004E0166" w:rsidRPr="00587043" w:rsidRDefault="007A5185" w:rsidP="007A5185">
      <w:pPr>
        <w:spacing w:line="276" w:lineRule="auto"/>
        <w:rPr>
          <w:rFonts w:ascii="Arial" w:hAnsi="Arial" w:cs="Arial"/>
          <w:sz w:val="24"/>
          <w:szCs w:val="24"/>
        </w:rPr>
      </w:pPr>
      <w:r w:rsidRPr="00587043">
        <w:rPr>
          <w:rFonts w:ascii="Arial" w:hAnsi="Arial" w:cs="Arial"/>
          <w:sz w:val="24"/>
          <w:szCs w:val="24"/>
        </w:rPr>
        <w:t xml:space="preserve">U situacijama kada </w:t>
      </w:r>
      <w:r w:rsidR="000B281B">
        <w:rPr>
          <w:rFonts w:ascii="Arial" w:hAnsi="Arial" w:cs="Arial"/>
          <w:sz w:val="24"/>
          <w:szCs w:val="24"/>
        </w:rPr>
        <w:t xml:space="preserve">trebate </w:t>
      </w:r>
      <w:r w:rsidRPr="00587043">
        <w:rPr>
          <w:rFonts w:ascii="Arial" w:hAnsi="Arial" w:cs="Arial"/>
          <w:sz w:val="24"/>
          <w:szCs w:val="24"/>
        </w:rPr>
        <w:t xml:space="preserve">promijeniti smjer, najvažnije je da osoba </w:t>
      </w:r>
      <w:r w:rsidR="000B281B">
        <w:rPr>
          <w:rFonts w:ascii="Arial" w:hAnsi="Arial" w:cs="Arial"/>
          <w:sz w:val="24"/>
          <w:szCs w:val="24"/>
        </w:rPr>
        <w:t xml:space="preserve">oštećenog vida </w:t>
      </w:r>
      <w:r w:rsidRPr="00587043">
        <w:rPr>
          <w:rFonts w:ascii="Arial" w:hAnsi="Arial" w:cs="Arial"/>
          <w:sz w:val="24"/>
          <w:szCs w:val="24"/>
        </w:rPr>
        <w:t>ostaje u samom centru promjene smjera kretanja uz minimaln</w:t>
      </w:r>
      <w:r w:rsidR="000B281B">
        <w:rPr>
          <w:rFonts w:ascii="Arial" w:hAnsi="Arial" w:cs="Arial"/>
          <w:sz w:val="24"/>
          <w:szCs w:val="24"/>
        </w:rPr>
        <w:t>o kretanje u prostoru. O</w:t>
      </w:r>
      <w:r w:rsidRPr="00587043">
        <w:rPr>
          <w:rFonts w:ascii="Arial" w:hAnsi="Arial" w:cs="Arial"/>
          <w:sz w:val="24"/>
          <w:szCs w:val="24"/>
        </w:rPr>
        <w:t>soba</w:t>
      </w:r>
      <w:r w:rsidR="000B281B">
        <w:rPr>
          <w:rFonts w:ascii="Arial" w:hAnsi="Arial" w:cs="Arial"/>
          <w:sz w:val="24"/>
          <w:szCs w:val="24"/>
        </w:rPr>
        <w:t xml:space="preserve"> oštećenog vida</w:t>
      </w:r>
      <w:r w:rsidRPr="00587043">
        <w:rPr>
          <w:rFonts w:ascii="Arial" w:hAnsi="Arial" w:cs="Arial"/>
          <w:sz w:val="24"/>
          <w:szCs w:val="24"/>
        </w:rPr>
        <w:t xml:space="preserve"> mij</w:t>
      </w:r>
      <w:r w:rsidR="000B281B">
        <w:rPr>
          <w:rFonts w:ascii="Arial" w:hAnsi="Arial" w:cs="Arial"/>
          <w:sz w:val="24"/>
          <w:szCs w:val="24"/>
        </w:rPr>
        <w:t>enja smjer držeći videćeg/u pratioca/teljku</w:t>
      </w:r>
      <w:r w:rsidRPr="00587043">
        <w:rPr>
          <w:rFonts w:ascii="Arial" w:hAnsi="Arial" w:cs="Arial"/>
          <w:sz w:val="24"/>
          <w:szCs w:val="24"/>
        </w:rPr>
        <w:t xml:space="preserve"> za nadlakticu,</w:t>
      </w:r>
      <w:r w:rsidR="000B281B">
        <w:rPr>
          <w:rFonts w:ascii="Arial" w:hAnsi="Arial" w:cs="Arial"/>
          <w:sz w:val="24"/>
          <w:szCs w:val="24"/>
        </w:rPr>
        <w:t xml:space="preserve"> prateći kretanje videćeg/e pratioca/teljke</w:t>
      </w:r>
      <w:r w:rsidR="00403573">
        <w:rPr>
          <w:rFonts w:ascii="Arial" w:hAnsi="Arial" w:cs="Arial"/>
          <w:sz w:val="24"/>
          <w:szCs w:val="24"/>
        </w:rPr>
        <w:t xml:space="preserve"> i okrećući se oko svoje ose</w:t>
      </w:r>
      <w:r w:rsidRPr="00587043">
        <w:rPr>
          <w:rFonts w:ascii="Arial" w:hAnsi="Arial" w:cs="Arial"/>
          <w:sz w:val="24"/>
          <w:szCs w:val="24"/>
        </w:rPr>
        <w:t>. Pojednostavljeno, pri promjen</w:t>
      </w:r>
      <w:r w:rsidR="000374F5">
        <w:rPr>
          <w:rFonts w:ascii="Arial" w:hAnsi="Arial" w:cs="Arial"/>
          <w:sz w:val="24"/>
          <w:szCs w:val="24"/>
        </w:rPr>
        <w:t xml:space="preserve">i smjera </w:t>
      </w:r>
      <w:r w:rsidR="000B281B">
        <w:rPr>
          <w:rFonts w:ascii="Arial" w:hAnsi="Arial" w:cs="Arial"/>
          <w:sz w:val="24"/>
          <w:szCs w:val="24"/>
        </w:rPr>
        <w:t xml:space="preserve">videći/a pratilac/teljka </w:t>
      </w:r>
      <w:r w:rsidR="00403573">
        <w:rPr>
          <w:rFonts w:ascii="Arial" w:hAnsi="Arial" w:cs="Arial"/>
          <w:sz w:val="24"/>
          <w:szCs w:val="24"/>
        </w:rPr>
        <w:t xml:space="preserve">se </w:t>
      </w:r>
      <w:r w:rsidR="000374F5">
        <w:rPr>
          <w:rFonts w:ascii="Arial" w:hAnsi="Arial" w:cs="Arial"/>
          <w:sz w:val="24"/>
          <w:szCs w:val="24"/>
        </w:rPr>
        <w:t xml:space="preserve">kreće </w:t>
      </w:r>
      <w:r w:rsidR="000B281B">
        <w:rPr>
          <w:rFonts w:ascii="Arial" w:hAnsi="Arial" w:cs="Arial"/>
          <w:sz w:val="24"/>
          <w:szCs w:val="24"/>
        </w:rPr>
        <w:t xml:space="preserve">oko </w:t>
      </w:r>
      <w:r w:rsidRPr="00587043">
        <w:rPr>
          <w:rFonts w:ascii="Arial" w:hAnsi="Arial" w:cs="Arial"/>
          <w:sz w:val="24"/>
          <w:szCs w:val="24"/>
        </w:rPr>
        <w:t>osobe</w:t>
      </w:r>
      <w:r w:rsidR="000B281B">
        <w:rPr>
          <w:rFonts w:ascii="Arial" w:hAnsi="Arial" w:cs="Arial"/>
          <w:sz w:val="24"/>
          <w:szCs w:val="24"/>
        </w:rPr>
        <w:t xml:space="preserve"> oštećenog vida</w:t>
      </w:r>
      <w:r w:rsidRPr="00587043">
        <w:rPr>
          <w:rFonts w:ascii="Arial" w:hAnsi="Arial" w:cs="Arial"/>
          <w:sz w:val="24"/>
          <w:szCs w:val="24"/>
        </w:rPr>
        <w:t>.</w:t>
      </w:r>
    </w:p>
    <w:p w:rsidR="007A5185" w:rsidRPr="00EB5195" w:rsidRDefault="007A5185" w:rsidP="001C6F6D">
      <w:pPr>
        <w:pStyle w:val="ListParagraph"/>
        <w:numPr>
          <w:ilvl w:val="0"/>
          <w:numId w:val="3"/>
        </w:numPr>
        <w:spacing w:line="276" w:lineRule="auto"/>
        <w:rPr>
          <w:rFonts w:ascii="Arial" w:hAnsi="Arial" w:cs="Arial"/>
          <w:b/>
          <w:sz w:val="24"/>
          <w:szCs w:val="24"/>
        </w:rPr>
      </w:pPr>
      <w:r w:rsidRPr="00EB5195">
        <w:rPr>
          <w:rFonts w:ascii="Arial" w:hAnsi="Arial" w:cs="Arial"/>
          <w:b/>
          <w:sz w:val="24"/>
          <w:szCs w:val="24"/>
        </w:rPr>
        <w:t>Prolazak kroz vrata</w:t>
      </w:r>
    </w:p>
    <w:p w:rsidR="009623B7" w:rsidRDefault="000B281B" w:rsidP="007A5185">
      <w:pPr>
        <w:spacing w:line="276" w:lineRule="auto"/>
        <w:rPr>
          <w:rFonts w:ascii="Arial" w:hAnsi="Arial" w:cs="Arial"/>
          <w:sz w:val="24"/>
          <w:szCs w:val="24"/>
        </w:rPr>
      </w:pPr>
      <w:r>
        <w:rPr>
          <w:rFonts w:ascii="Arial" w:hAnsi="Arial" w:cs="Arial"/>
          <w:sz w:val="24"/>
          <w:szCs w:val="24"/>
        </w:rPr>
        <w:t xml:space="preserve">Vrata otvarajte rukom vodiljom, kako bi i osoba oštećenog vida znala na koju stranu se vrata otvaraju. </w:t>
      </w:r>
      <w:r w:rsidR="007A5185" w:rsidRPr="00587043">
        <w:rPr>
          <w:rFonts w:ascii="Arial" w:hAnsi="Arial" w:cs="Arial"/>
          <w:sz w:val="24"/>
          <w:szCs w:val="24"/>
        </w:rPr>
        <w:t xml:space="preserve">U slučaju da se radi o vratima koja se sama zatvaraju, a nalaze se na suprotnoj strani od </w:t>
      </w:r>
      <w:r>
        <w:rPr>
          <w:rFonts w:ascii="Arial" w:hAnsi="Arial" w:cs="Arial"/>
          <w:sz w:val="24"/>
          <w:szCs w:val="24"/>
        </w:rPr>
        <w:t xml:space="preserve">ruke vodilje, upozorite </w:t>
      </w:r>
      <w:r w:rsidR="007A5185" w:rsidRPr="00587043">
        <w:rPr>
          <w:rFonts w:ascii="Arial" w:hAnsi="Arial" w:cs="Arial"/>
          <w:sz w:val="24"/>
          <w:szCs w:val="24"/>
        </w:rPr>
        <w:t xml:space="preserve">osobu </w:t>
      </w:r>
      <w:r>
        <w:rPr>
          <w:rFonts w:ascii="Arial" w:hAnsi="Arial" w:cs="Arial"/>
          <w:sz w:val="24"/>
          <w:szCs w:val="24"/>
        </w:rPr>
        <w:t xml:space="preserve">oštećeog vida </w:t>
      </w:r>
      <w:r w:rsidR="007A5185" w:rsidRPr="00587043">
        <w:rPr>
          <w:rFonts w:ascii="Arial" w:hAnsi="Arial" w:cs="Arial"/>
          <w:sz w:val="24"/>
          <w:szCs w:val="24"/>
        </w:rPr>
        <w:t>da ispruži slobodnu ruku i na taj se način zaštiti od udarca vrata.</w:t>
      </w:r>
      <w:r>
        <w:rPr>
          <w:rFonts w:ascii="Arial" w:hAnsi="Arial" w:cs="Arial"/>
          <w:sz w:val="24"/>
          <w:szCs w:val="24"/>
        </w:rPr>
        <w:t xml:space="preserve"> U slučaju da se radi o rotirajućim vratima, preporučuje se tehnika</w:t>
      </w:r>
      <w:r w:rsidR="007A5185" w:rsidRPr="00587043">
        <w:rPr>
          <w:rFonts w:ascii="Arial" w:hAnsi="Arial" w:cs="Arial"/>
          <w:sz w:val="24"/>
          <w:szCs w:val="24"/>
        </w:rPr>
        <w:t xml:space="preserve"> prolaska kroz uski prostor. </w:t>
      </w:r>
      <w:r w:rsidR="009623B7">
        <w:rPr>
          <w:rFonts w:ascii="Arial" w:hAnsi="Arial" w:cs="Arial"/>
          <w:sz w:val="24"/>
          <w:szCs w:val="24"/>
        </w:rPr>
        <w:t xml:space="preserve">Pogledajte fotografiju </w:t>
      </w:r>
      <w:r w:rsidR="002B6F2B">
        <w:rPr>
          <w:rFonts w:ascii="Arial" w:hAnsi="Arial" w:cs="Arial"/>
          <w:sz w:val="24"/>
          <w:szCs w:val="24"/>
        </w:rPr>
        <w:t xml:space="preserve">broj 9. </w:t>
      </w:r>
    </w:p>
    <w:p w:rsidR="004E0166" w:rsidRDefault="007A5185" w:rsidP="007A5185">
      <w:pPr>
        <w:spacing w:line="276" w:lineRule="auto"/>
        <w:rPr>
          <w:rFonts w:ascii="Arial" w:hAnsi="Arial" w:cs="Arial"/>
          <w:sz w:val="24"/>
          <w:szCs w:val="24"/>
        </w:rPr>
      </w:pPr>
      <w:r w:rsidRPr="00587043">
        <w:rPr>
          <w:rFonts w:ascii="Arial" w:hAnsi="Arial" w:cs="Arial"/>
          <w:sz w:val="24"/>
          <w:szCs w:val="24"/>
        </w:rPr>
        <w:t>U</w:t>
      </w:r>
      <w:r w:rsidR="000B281B">
        <w:rPr>
          <w:rFonts w:ascii="Arial" w:hAnsi="Arial" w:cs="Arial"/>
          <w:sz w:val="24"/>
          <w:szCs w:val="24"/>
        </w:rPr>
        <w:t>lazak u lift</w:t>
      </w:r>
      <w:r w:rsidRPr="00587043">
        <w:rPr>
          <w:rFonts w:ascii="Arial" w:hAnsi="Arial" w:cs="Arial"/>
          <w:sz w:val="24"/>
          <w:szCs w:val="24"/>
        </w:rPr>
        <w:t xml:space="preserve"> uvijek je isti. Najjednostavnije je koristi</w:t>
      </w:r>
      <w:r w:rsidR="000B281B">
        <w:rPr>
          <w:rFonts w:ascii="Arial" w:hAnsi="Arial" w:cs="Arial"/>
          <w:sz w:val="24"/>
          <w:szCs w:val="24"/>
        </w:rPr>
        <w:t>ti</w:t>
      </w:r>
      <w:r w:rsidRPr="00587043">
        <w:rPr>
          <w:rFonts w:ascii="Arial" w:hAnsi="Arial" w:cs="Arial"/>
          <w:sz w:val="24"/>
          <w:szCs w:val="24"/>
        </w:rPr>
        <w:t xml:space="preserve"> tehniku prolaska kr</w:t>
      </w:r>
      <w:r w:rsidR="00FA45E2">
        <w:rPr>
          <w:rFonts w:ascii="Arial" w:hAnsi="Arial" w:cs="Arial"/>
          <w:sz w:val="24"/>
          <w:szCs w:val="24"/>
        </w:rPr>
        <w:t>oz uski prostor. Izlaz iz lifta za</w:t>
      </w:r>
      <w:r w:rsidRPr="00587043">
        <w:rPr>
          <w:rFonts w:ascii="Arial" w:hAnsi="Arial" w:cs="Arial"/>
          <w:sz w:val="24"/>
          <w:szCs w:val="24"/>
        </w:rPr>
        <w:t xml:space="preserve">visi </w:t>
      </w:r>
      <w:r w:rsidR="00FA45E2">
        <w:rPr>
          <w:rFonts w:ascii="Arial" w:hAnsi="Arial" w:cs="Arial"/>
          <w:sz w:val="24"/>
          <w:szCs w:val="24"/>
        </w:rPr>
        <w:t>od toga ima li lift</w:t>
      </w:r>
      <w:r w:rsidRPr="00587043">
        <w:rPr>
          <w:rFonts w:ascii="Arial" w:hAnsi="Arial" w:cs="Arial"/>
          <w:sz w:val="24"/>
          <w:szCs w:val="24"/>
        </w:rPr>
        <w:t xml:space="preserve"> vrata </w:t>
      </w:r>
      <w:r w:rsidR="00FA45E2">
        <w:rPr>
          <w:rFonts w:ascii="Arial" w:hAnsi="Arial" w:cs="Arial"/>
          <w:sz w:val="24"/>
          <w:szCs w:val="24"/>
        </w:rPr>
        <w:t xml:space="preserve">koja se otvaraju na jednu stranu ili na obje strane. </w:t>
      </w:r>
      <w:r w:rsidR="009623B7">
        <w:rPr>
          <w:rFonts w:ascii="Arial" w:hAnsi="Arial" w:cs="Arial"/>
          <w:sz w:val="24"/>
          <w:szCs w:val="24"/>
        </w:rPr>
        <w:t>Pogledajte fotografiju</w:t>
      </w:r>
      <w:r w:rsidR="002B6F2B">
        <w:rPr>
          <w:rFonts w:ascii="Arial" w:hAnsi="Arial" w:cs="Arial"/>
          <w:sz w:val="24"/>
          <w:szCs w:val="24"/>
        </w:rPr>
        <w:t xml:space="preserve"> broj 12. </w:t>
      </w:r>
    </w:p>
    <w:p w:rsidR="007A5185" w:rsidRPr="00EB5195" w:rsidRDefault="007A5185" w:rsidP="001C6F6D">
      <w:pPr>
        <w:pStyle w:val="ListParagraph"/>
        <w:numPr>
          <w:ilvl w:val="0"/>
          <w:numId w:val="3"/>
        </w:numPr>
        <w:spacing w:line="276" w:lineRule="auto"/>
        <w:rPr>
          <w:rFonts w:ascii="Arial" w:hAnsi="Arial" w:cs="Arial"/>
          <w:b/>
          <w:sz w:val="24"/>
          <w:szCs w:val="24"/>
        </w:rPr>
      </w:pPr>
      <w:r w:rsidRPr="00EB5195">
        <w:rPr>
          <w:rFonts w:ascii="Arial" w:hAnsi="Arial" w:cs="Arial"/>
          <w:b/>
          <w:sz w:val="24"/>
          <w:szCs w:val="24"/>
        </w:rPr>
        <w:t xml:space="preserve">Kretanje stepenicama </w:t>
      </w:r>
    </w:p>
    <w:p w:rsidR="004E0166" w:rsidRDefault="000B281B" w:rsidP="007A5185">
      <w:pPr>
        <w:spacing w:line="276" w:lineRule="auto"/>
        <w:rPr>
          <w:rFonts w:ascii="Arial" w:hAnsi="Arial" w:cs="Arial"/>
          <w:sz w:val="24"/>
          <w:szCs w:val="24"/>
        </w:rPr>
      </w:pPr>
      <w:r>
        <w:rPr>
          <w:rFonts w:ascii="Arial" w:hAnsi="Arial" w:cs="Arial"/>
          <w:sz w:val="24"/>
          <w:szCs w:val="24"/>
        </w:rPr>
        <w:t>V</w:t>
      </w:r>
      <w:r w:rsidR="007A5185" w:rsidRPr="00587043">
        <w:rPr>
          <w:rFonts w:ascii="Arial" w:hAnsi="Arial" w:cs="Arial"/>
          <w:sz w:val="24"/>
          <w:szCs w:val="24"/>
        </w:rPr>
        <w:t>ažno je dati informaciju jesu li</w:t>
      </w:r>
      <w:r>
        <w:rPr>
          <w:rFonts w:ascii="Arial" w:hAnsi="Arial" w:cs="Arial"/>
          <w:sz w:val="24"/>
          <w:szCs w:val="24"/>
        </w:rPr>
        <w:t xml:space="preserve"> stepenice uzlazne ili silazne, kako bi se osoba oštećenog vida pripremila za dalje kretanje. </w:t>
      </w:r>
      <w:r w:rsidR="0038545B">
        <w:rPr>
          <w:rFonts w:ascii="Arial" w:hAnsi="Arial" w:cs="Arial"/>
          <w:sz w:val="24"/>
          <w:szCs w:val="24"/>
        </w:rPr>
        <w:t>Tokom kretanja stepenicama, osoba oštećenog vida slijedi kretanje videćeg/e pratioca/teljke pola koraka iza. Ako postoji rukohvat, videći/a pratilac/teljka treba reći osobi ošteć</w:t>
      </w:r>
      <w:r w:rsidR="00545532">
        <w:rPr>
          <w:rFonts w:ascii="Arial" w:hAnsi="Arial" w:cs="Arial"/>
          <w:sz w:val="24"/>
          <w:szCs w:val="24"/>
        </w:rPr>
        <w:t>enog vida gdje je rukohvat, npr.</w:t>
      </w:r>
      <w:r w:rsidR="00AB56CE">
        <w:rPr>
          <w:rFonts w:ascii="Arial" w:hAnsi="Arial" w:cs="Arial"/>
          <w:sz w:val="24"/>
          <w:szCs w:val="24"/>
        </w:rPr>
        <w:t xml:space="preserve"> </w:t>
      </w:r>
      <w:r w:rsidR="0038545B">
        <w:rPr>
          <w:rFonts w:ascii="Arial" w:hAnsi="Arial" w:cs="Arial"/>
          <w:sz w:val="24"/>
          <w:szCs w:val="24"/>
        </w:rPr>
        <w:t>“Rukohvat je lijevo”, “Rukohvat</w:t>
      </w:r>
      <w:r w:rsidR="00E852A5">
        <w:rPr>
          <w:rFonts w:ascii="Arial" w:hAnsi="Arial" w:cs="Arial"/>
          <w:sz w:val="24"/>
          <w:szCs w:val="24"/>
        </w:rPr>
        <w:t xml:space="preserve"> je desno.</w:t>
      </w:r>
      <w:r w:rsidR="0038545B">
        <w:rPr>
          <w:rFonts w:ascii="Arial" w:hAnsi="Arial" w:cs="Arial"/>
          <w:sz w:val="24"/>
          <w:szCs w:val="24"/>
        </w:rPr>
        <w:t xml:space="preserve">” </w:t>
      </w:r>
      <w:r w:rsidR="00403573">
        <w:rPr>
          <w:rFonts w:ascii="Arial" w:hAnsi="Arial" w:cs="Arial"/>
          <w:sz w:val="24"/>
          <w:szCs w:val="24"/>
        </w:rPr>
        <w:t xml:space="preserve"> </w:t>
      </w:r>
      <w:r w:rsidR="002B6F2B">
        <w:rPr>
          <w:rFonts w:ascii="Arial" w:hAnsi="Arial" w:cs="Arial"/>
          <w:sz w:val="24"/>
          <w:szCs w:val="24"/>
        </w:rPr>
        <w:t>Pogledajte fotografije broj</w:t>
      </w:r>
      <w:r w:rsidR="009623B7">
        <w:rPr>
          <w:rFonts w:ascii="Arial" w:hAnsi="Arial" w:cs="Arial"/>
          <w:sz w:val="24"/>
          <w:szCs w:val="24"/>
        </w:rPr>
        <w:t xml:space="preserve"> </w:t>
      </w:r>
      <w:r w:rsidR="002B6F2B">
        <w:rPr>
          <w:rFonts w:ascii="Arial" w:hAnsi="Arial" w:cs="Arial"/>
          <w:sz w:val="24"/>
          <w:szCs w:val="24"/>
        </w:rPr>
        <w:t xml:space="preserve">10 i 11.  </w:t>
      </w:r>
    </w:p>
    <w:p w:rsidR="007A5185" w:rsidRPr="00EB5195" w:rsidRDefault="007A5185" w:rsidP="001C6F6D">
      <w:pPr>
        <w:pStyle w:val="ListParagraph"/>
        <w:numPr>
          <w:ilvl w:val="0"/>
          <w:numId w:val="3"/>
        </w:numPr>
        <w:spacing w:line="276" w:lineRule="auto"/>
        <w:rPr>
          <w:rFonts w:ascii="Arial" w:hAnsi="Arial" w:cs="Arial"/>
          <w:b/>
          <w:sz w:val="24"/>
          <w:szCs w:val="24"/>
        </w:rPr>
      </w:pPr>
      <w:r w:rsidRPr="00EB5195">
        <w:rPr>
          <w:rFonts w:ascii="Arial" w:hAnsi="Arial" w:cs="Arial"/>
          <w:b/>
          <w:sz w:val="24"/>
          <w:szCs w:val="24"/>
        </w:rPr>
        <w:t xml:space="preserve">Sjedanje </w:t>
      </w:r>
    </w:p>
    <w:p w:rsidR="004E0166" w:rsidRDefault="007A5185" w:rsidP="007A5185">
      <w:pPr>
        <w:spacing w:line="276" w:lineRule="auto"/>
        <w:rPr>
          <w:rFonts w:ascii="Arial" w:hAnsi="Arial" w:cs="Arial"/>
          <w:sz w:val="24"/>
          <w:szCs w:val="24"/>
        </w:rPr>
      </w:pPr>
      <w:r w:rsidRPr="00587043">
        <w:rPr>
          <w:rFonts w:ascii="Arial" w:hAnsi="Arial" w:cs="Arial"/>
          <w:sz w:val="24"/>
          <w:szCs w:val="24"/>
        </w:rPr>
        <w:t>U</w:t>
      </w:r>
      <w:r w:rsidR="0038545B">
        <w:rPr>
          <w:rFonts w:ascii="Arial" w:hAnsi="Arial" w:cs="Arial"/>
          <w:sz w:val="24"/>
          <w:szCs w:val="24"/>
        </w:rPr>
        <w:t xml:space="preserve"> situaciji kada </w:t>
      </w:r>
      <w:r w:rsidRPr="00587043">
        <w:rPr>
          <w:rFonts w:ascii="Arial" w:hAnsi="Arial" w:cs="Arial"/>
          <w:sz w:val="24"/>
          <w:szCs w:val="24"/>
        </w:rPr>
        <w:t xml:space="preserve">osoba </w:t>
      </w:r>
      <w:r w:rsidR="0038545B">
        <w:rPr>
          <w:rFonts w:ascii="Arial" w:hAnsi="Arial" w:cs="Arial"/>
          <w:sz w:val="24"/>
          <w:szCs w:val="24"/>
        </w:rPr>
        <w:t>oštećenog vida želi sjesti, videći/a pratilac/teljka</w:t>
      </w:r>
      <w:r w:rsidRPr="00587043">
        <w:rPr>
          <w:rFonts w:ascii="Arial" w:hAnsi="Arial" w:cs="Arial"/>
          <w:sz w:val="24"/>
          <w:szCs w:val="24"/>
        </w:rPr>
        <w:t xml:space="preserve"> obavezno mora opisati mjesto, oblik, vrstu i konstrukciju stolice, fotelje ili nekog drugog mjesta na koje će se sjesti. Instruktori orijentacije i kretanja pojasnili bi da videć</w:t>
      </w:r>
      <w:r w:rsidR="0038545B">
        <w:rPr>
          <w:rFonts w:ascii="Arial" w:hAnsi="Arial" w:cs="Arial"/>
          <w:sz w:val="24"/>
          <w:szCs w:val="24"/>
        </w:rPr>
        <w:t>i/a pratilac/teljka</w:t>
      </w:r>
      <w:r w:rsidRPr="00587043">
        <w:rPr>
          <w:rFonts w:ascii="Arial" w:hAnsi="Arial" w:cs="Arial"/>
          <w:sz w:val="24"/>
          <w:szCs w:val="24"/>
        </w:rPr>
        <w:t xml:space="preserve"> stavlja ru</w:t>
      </w:r>
      <w:r w:rsidR="0038545B">
        <w:rPr>
          <w:rFonts w:ascii="Arial" w:hAnsi="Arial" w:cs="Arial"/>
          <w:sz w:val="24"/>
          <w:szCs w:val="24"/>
        </w:rPr>
        <w:t xml:space="preserve">ku vodilju na naslon, a </w:t>
      </w:r>
      <w:r w:rsidRPr="00587043">
        <w:rPr>
          <w:rFonts w:ascii="Arial" w:hAnsi="Arial" w:cs="Arial"/>
          <w:sz w:val="24"/>
          <w:szCs w:val="24"/>
        </w:rPr>
        <w:t xml:space="preserve">osoba </w:t>
      </w:r>
      <w:r w:rsidR="0038545B">
        <w:rPr>
          <w:rFonts w:ascii="Arial" w:hAnsi="Arial" w:cs="Arial"/>
          <w:sz w:val="24"/>
          <w:szCs w:val="24"/>
        </w:rPr>
        <w:t xml:space="preserve">oštećenog vida </w:t>
      </w:r>
      <w:r w:rsidRPr="00587043">
        <w:rPr>
          <w:rFonts w:ascii="Arial" w:hAnsi="Arial" w:cs="Arial"/>
          <w:sz w:val="24"/>
          <w:szCs w:val="24"/>
        </w:rPr>
        <w:t>slobodnom rukom prati ruku vodilju i na taj način locira po</w:t>
      </w:r>
      <w:r w:rsidR="0038545B">
        <w:rPr>
          <w:rFonts w:ascii="Arial" w:hAnsi="Arial" w:cs="Arial"/>
          <w:sz w:val="24"/>
          <w:szCs w:val="24"/>
        </w:rPr>
        <w:t xml:space="preserve">ložaj naslon stolice. U praksi </w:t>
      </w:r>
      <w:r w:rsidR="00BA693E">
        <w:rPr>
          <w:rFonts w:ascii="Arial" w:hAnsi="Arial" w:cs="Arial"/>
          <w:sz w:val="24"/>
          <w:szCs w:val="24"/>
        </w:rPr>
        <w:t xml:space="preserve">videći/a pratilac/teljka najčešće polaže ruku </w:t>
      </w:r>
      <w:r w:rsidRPr="00587043">
        <w:rPr>
          <w:rFonts w:ascii="Arial" w:hAnsi="Arial" w:cs="Arial"/>
          <w:sz w:val="24"/>
          <w:szCs w:val="24"/>
        </w:rPr>
        <w:t xml:space="preserve">osobe </w:t>
      </w:r>
      <w:r w:rsidR="00BA693E">
        <w:rPr>
          <w:rFonts w:ascii="Arial" w:hAnsi="Arial" w:cs="Arial"/>
          <w:sz w:val="24"/>
          <w:szCs w:val="24"/>
        </w:rPr>
        <w:t>oštećenog vida na</w:t>
      </w:r>
      <w:r w:rsidRPr="00587043">
        <w:rPr>
          <w:rFonts w:ascii="Arial" w:hAnsi="Arial" w:cs="Arial"/>
          <w:sz w:val="24"/>
          <w:szCs w:val="24"/>
        </w:rPr>
        <w:t xml:space="preserve"> rub naslona ili na naslon za ruke. Ukoliko je rije</w:t>
      </w:r>
      <w:r w:rsidR="00BA693E">
        <w:rPr>
          <w:rFonts w:ascii="Arial" w:hAnsi="Arial" w:cs="Arial"/>
          <w:sz w:val="24"/>
          <w:szCs w:val="24"/>
        </w:rPr>
        <w:t xml:space="preserve">č o stolici, klupi, </w:t>
      </w:r>
      <w:r w:rsidRPr="00587043">
        <w:rPr>
          <w:rFonts w:ascii="Arial" w:hAnsi="Arial" w:cs="Arial"/>
          <w:sz w:val="24"/>
          <w:szCs w:val="24"/>
        </w:rPr>
        <w:t>koja nema naslon</w:t>
      </w:r>
      <w:r w:rsidR="00BA693E">
        <w:rPr>
          <w:rFonts w:ascii="Arial" w:hAnsi="Arial" w:cs="Arial"/>
          <w:sz w:val="24"/>
          <w:szCs w:val="24"/>
        </w:rPr>
        <w:t xml:space="preserve">, osoba oštećenog vida treba </w:t>
      </w:r>
      <w:r w:rsidRPr="00587043">
        <w:rPr>
          <w:rFonts w:ascii="Arial" w:hAnsi="Arial" w:cs="Arial"/>
          <w:sz w:val="24"/>
          <w:szCs w:val="24"/>
        </w:rPr>
        <w:t>da ostvari kontakt koljenom ili</w:t>
      </w:r>
      <w:r w:rsidR="00E852A5">
        <w:rPr>
          <w:rFonts w:ascii="Arial" w:hAnsi="Arial" w:cs="Arial"/>
          <w:sz w:val="24"/>
          <w:szCs w:val="24"/>
        </w:rPr>
        <w:t xml:space="preserve"> potkoljenicom s rubom stolice, klupe i sl. </w:t>
      </w:r>
      <w:r w:rsidR="00403573">
        <w:rPr>
          <w:rFonts w:ascii="Arial" w:hAnsi="Arial" w:cs="Arial"/>
          <w:sz w:val="24"/>
          <w:szCs w:val="24"/>
        </w:rPr>
        <w:t xml:space="preserve"> </w:t>
      </w:r>
      <w:r w:rsidR="009623B7">
        <w:rPr>
          <w:rFonts w:ascii="Arial" w:hAnsi="Arial" w:cs="Arial"/>
          <w:sz w:val="24"/>
          <w:szCs w:val="24"/>
        </w:rPr>
        <w:t xml:space="preserve">Pogledajte fotografiju </w:t>
      </w:r>
      <w:r w:rsidR="002B6F2B">
        <w:rPr>
          <w:rFonts w:ascii="Arial" w:hAnsi="Arial" w:cs="Arial"/>
          <w:sz w:val="24"/>
          <w:szCs w:val="24"/>
        </w:rPr>
        <w:t xml:space="preserve">broj </w:t>
      </w:r>
      <w:r w:rsidR="00403573">
        <w:rPr>
          <w:rFonts w:ascii="Arial" w:hAnsi="Arial" w:cs="Arial"/>
          <w:sz w:val="24"/>
          <w:szCs w:val="24"/>
        </w:rPr>
        <w:t xml:space="preserve">13. </w:t>
      </w:r>
    </w:p>
    <w:p w:rsidR="004E0166" w:rsidRPr="00403573" w:rsidRDefault="007A5185" w:rsidP="004E0166">
      <w:pPr>
        <w:pStyle w:val="Heading3"/>
        <w:rPr>
          <w:rFonts w:ascii="Arial" w:hAnsi="Arial" w:cs="Arial"/>
          <w:color w:val="auto"/>
          <w:sz w:val="28"/>
          <w:szCs w:val="28"/>
        </w:rPr>
      </w:pPr>
      <w:bookmarkStart w:id="46" w:name="_Toc108509351"/>
      <w:r w:rsidRPr="002B6F2B">
        <w:rPr>
          <w:rFonts w:ascii="Arial" w:hAnsi="Arial" w:cs="Arial"/>
          <w:color w:val="auto"/>
          <w:sz w:val="28"/>
          <w:szCs w:val="28"/>
        </w:rPr>
        <w:t>Zdravstvo</w:t>
      </w:r>
      <w:bookmarkEnd w:id="46"/>
      <w:r w:rsidRPr="002B6F2B">
        <w:rPr>
          <w:rFonts w:ascii="Arial" w:hAnsi="Arial" w:cs="Arial"/>
          <w:color w:val="auto"/>
          <w:sz w:val="28"/>
          <w:szCs w:val="28"/>
        </w:rPr>
        <w:t xml:space="preserve"> </w:t>
      </w:r>
    </w:p>
    <w:p w:rsidR="004E0166" w:rsidRPr="00403573" w:rsidRDefault="007A5185" w:rsidP="001C6F6D">
      <w:pPr>
        <w:pStyle w:val="ListParagraph"/>
        <w:numPr>
          <w:ilvl w:val="0"/>
          <w:numId w:val="23"/>
        </w:numPr>
        <w:spacing w:line="276" w:lineRule="auto"/>
        <w:rPr>
          <w:rFonts w:ascii="Arial" w:hAnsi="Arial" w:cs="Arial"/>
          <w:b/>
          <w:sz w:val="28"/>
          <w:szCs w:val="28"/>
        </w:rPr>
      </w:pPr>
      <w:r w:rsidRPr="00403573">
        <w:rPr>
          <w:rFonts w:ascii="Arial" w:hAnsi="Arial" w:cs="Arial"/>
          <w:b/>
          <w:sz w:val="28"/>
          <w:szCs w:val="28"/>
        </w:rPr>
        <w:t>O</w:t>
      </w:r>
      <w:r w:rsidR="00E852A5" w:rsidRPr="00403573">
        <w:rPr>
          <w:rFonts w:ascii="Arial" w:hAnsi="Arial" w:cs="Arial"/>
          <w:b/>
          <w:sz w:val="28"/>
          <w:szCs w:val="28"/>
        </w:rPr>
        <w:t>dlazak kod ljekara, stomatologa</w:t>
      </w:r>
    </w:p>
    <w:p w:rsidR="004E0166" w:rsidRPr="00E852A5" w:rsidRDefault="00E852A5" w:rsidP="007A5185">
      <w:pPr>
        <w:spacing w:line="276" w:lineRule="auto"/>
        <w:rPr>
          <w:rFonts w:ascii="Arial" w:hAnsi="Arial" w:cs="Arial"/>
          <w:sz w:val="24"/>
          <w:szCs w:val="24"/>
        </w:rPr>
      </w:pPr>
      <w:r w:rsidRPr="00E852A5">
        <w:rPr>
          <w:rFonts w:ascii="Arial" w:hAnsi="Arial" w:cs="Arial"/>
          <w:sz w:val="24"/>
          <w:szCs w:val="24"/>
        </w:rPr>
        <w:t>Videći</w:t>
      </w:r>
      <w:r>
        <w:rPr>
          <w:rFonts w:ascii="Arial" w:hAnsi="Arial" w:cs="Arial"/>
          <w:sz w:val="24"/>
          <w:szCs w:val="24"/>
        </w:rPr>
        <w:t>/a</w:t>
      </w:r>
      <w:r w:rsidRPr="00E852A5">
        <w:rPr>
          <w:rFonts w:ascii="Arial" w:hAnsi="Arial" w:cs="Arial"/>
          <w:sz w:val="24"/>
          <w:szCs w:val="24"/>
        </w:rPr>
        <w:t xml:space="preserve"> pratilac/teljka će u skladu s dogovorom sa osobom oštećenog vida izvršiti potrebnu uslugu do navedenih institucija/objekata </w:t>
      </w:r>
      <w:r>
        <w:rPr>
          <w:rFonts w:ascii="Arial" w:hAnsi="Arial" w:cs="Arial"/>
          <w:sz w:val="24"/>
          <w:szCs w:val="24"/>
        </w:rPr>
        <w:t>i</w:t>
      </w:r>
      <w:r w:rsidRPr="00E852A5">
        <w:rPr>
          <w:rFonts w:ascii="Arial" w:hAnsi="Arial" w:cs="Arial"/>
          <w:sz w:val="24"/>
          <w:szCs w:val="24"/>
        </w:rPr>
        <w:t xml:space="preserve"> pričekati nju/njega dok završi pregled, konsultaciju i slično. Ako će ta posjeta potrajat</w:t>
      </w:r>
      <w:r w:rsidR="00545532">
        <w:rPr>
          <w:rFonts w:ascii="Arial" w:hAnsi="Arial" w:cs="Arial"/>
          <w:sz w:val="24"/>
          <w:szCs w:val="24"/>
        </w:rPr>
        <w:t xml:space="preserve">i znatno duže, kao što je </w:t>
      </w:r>
      <w:r w:rsidR="00545532">
        <w:rPr>
          <w:rFonts w:ascii="Arial" w:hAnsi="Arial" w:cs="Arial"/>
          <w:sz w:val="24"/>
          <w:szCs w:val="24"/>
        </w:rPr>
        <w:lastRenderedPageBreak/>
        <w:t>npr.</w:t>
      </w:r>
      <w:r>
        <w:rPr>
          <w:rFonts w:ascii="Arial" w:hAnsi="Arial" w:cs="Arial"/>
          <w:sz w:val="24"/>
          <w:szCs w:val="24"/>
        </w:rPr>
        <w:t>f</w:t>
      </w:r>
      <w:r w:rsidRPr="00E852A5">
        <w:rPr>
          <w:rFonts w:ascii="Arial" w:hAnsi="Arial" w:cs="Arial"/>
          <w:sz w:val="24"/>
          <w:szCs w:val="24"/>
        </w:rPr>
        <w:t>izikalna terapija, mogu se dogovoriti da se videći</w:t>
      </w:r>
      <w:r>
        <w:rPr>
          <w:rFonts w:ascii="Arial" w:hAnsi="Arial" w:cs="Arial"/>
          <w:sz w:val="24"/>
          <w:szCs w:val="24"/>
        </w:rPr>
        <w:t>/a</w:t>
      </w:r>
      <w:r w:rsidRPr="00E852A5">
        <w:rPr>
          <w:rFonts w:ascii="Arial" w:hAnsi="Arial" w:cs="Arial"/>
          <w:sz w:val="24"/>
          <w:szCs w:val="24"/>
        </w:rPr>
        <w:t xml:space="preserve"> pratilac/teljka nakon sat ili dva vrati za osobu oštećenog vida. Takođe, ukoliko je prije pristupanja nekom pregledu, intervenciji ili zdravstvenoj usluzi potrebno ispuniti neki formular ili nešto slično, asistiraće joj i za taj segment. Ujedno, kod asistiranja u vezi sa zdravstvenim uslugama, pratilac/teljka neće postavljati bilo kakva suvišna ili intimna pitanja u vezi s tim</w:t>
      </w:r>
      <w:r>
        <w:rPr>
          <w:rFonts w:ascii="Arial" w:hAnsi="Arial" w:cs="Arial"/>
          <w:sz w:val="24"/>
          <w:szCs w:val="24"/>
        </w:rPr>
        <w:t>, a sve informacije koje će saznati, zadržaće za sebe. U suprotnom prekršiće pr</w:t>
      </w:r>
      <w:r w:rsidR="00403573">
        <w:rPr>
          <w:rFonts w:ascii="Arial" w:hAnsi="Arial" w:cs="Arial"/>
          <w:sz w:val="24"/>
          <w:szCs w:val="24"/>
        </w:rPr>
        <w:t xml:space="preserve">avo na privatnost i odgovarati. </w:t>
      </w:r>
      <w:r>
        <w:rPr>
          <w:rFonts w:ascii="Arial" w:hAnsi="Arial" w:cs="Arial"/>
          <w:sz w:val="24"/>
          <w:szCs w:val="24"/>
        </w:rPr>
        <w:t xml:space="preserve">Ponekad se može desiti da se osoblje obraća videćem pratiocu umjesto osobi oštećenog vida. U tim situacijama, videći pratilac nikako ne odgovara na </w:t>
      </w:r>
      <w:r w:rsidRPr="00E852A5">
        <w:rPr>
          <w:rFonts w:ascii="Arial" w:hAnsi="Arial" w:cs="Arial"/>
          <w:sz w:val="24"/>
          <w:szCs w:val="24"/>
        </w:rPr>
        <w:t xml:space="preserve">eventualna pitanja </w:t>
      </w:r>
      <w:r>
        <w:rPr>
          <w:rFonts w:ascii="Arial" w:hAnsi="Arial" w:cs="Arial"/>
          <w:sz w:val="24"/>
          <w:szCs w:val="24"/>
        </w:rPr>
        <w:t>medicinskog osoblja umjesto osobe oštećenog vida, već će ljubazno zamoliti da se obraćaju direktno osobi oštećenog vida. (Videći pratilac ne može znati koliko i na koji način boli zub osobu oštećenog vida i sl.)</w:t>
      </w:r>
      <w:r w:rsidRPr="00E852A5">
        <w:rPr>
          <w:rFonts w:ascii="Arial" w:hAnsi="Arial" w:cs="Arial"/>
          <w:sz w:val="24"/>
          <w:szCs w:val="24"/>
        </w:rPr>
        <w:t xml:space="preserve">       </w:t>
      </w:r>
    </w:p>
    <w:p w:rsidR="00E852A5" w:rsidRPr="00403573" w:rsidRDefault="007A5185" w:rsidP="001C6F6D">
      <w:pPr>
        <w:pStyle w:val="ListParagraph"/>
        <w:numPr>
          <w:ilvl w:val="0"/>
          <w:numId w:val="23"/>
        </w:numPr>
        <w:spacing w:line="276" w:lineRule="auto"/>
        <w:rPr>
          <w:rFonts w:ascii="Arial" w:hAnsi="Arial" w:cs="Arial"/>
          <w:b/>
          <w:sz w:val="28"/>
          <w:szCs w:val="28"/>
        </w:rPr>
      </w:pPr>
      <w:r w:rsidRPr="00403573">
        <w:rPr>
          <w:rFonts w:ascii="Arial" w:hAnsi="Arial" w:cs="Arial"/>
          <w:b/>
          <w:sz w:val="28"/>
          <w:szCs w:val="28"/>
        </w:rPr>
        <w:t>Apoteka</w:t>
      </w:r>
    </w:p>
    <w:p w:rsidR="004E0166" w:rsidRPr="00E852A5" w:rsidRDefault="00E852A5" w:rsidP="00E852A5">
      <w:pPr>
        <w:spacing w:line="276" w:lineRule="auto"/>
        <w:rPr>
          <w:rFonts w:ascii="Arial" w:hAnsi="Arial" w:cs="Arial"/>
          <w:sz w:val="24"/>
          <w:szCs w:val="24"/>
        </w:rPr>
      </w:pPr>
      <w:r>
        <w:rPr>
          <w:rFonts w:ascii="Arial" w:hAnsi="Arial" w:cs="Arial"/>
          <w:sz w:val="24"/>
          <w:szCs w:val="24"/>
        </w:rPr>
        <w:t xml:space="preserve">U apoteci asistirati osobi pri kupovini lijeka. Ne uticati na izbor osobe oštećenog vida. </w:t>
      </w:r>
      <w:r w:rsidRPr="00E852A5">
        <w:rPr>
          <w:rFonts w:ascii="Arial" w:hAnsi="Arial" w:cs="Arial"/>
          <w:sz w:val="24"/>
          <w:szCs w:val="24"/>
        </w:rPr>
        <w:t xml:space="preserve">Kada osoba oštećenog vida dobije lijek koji treba da koristi, videći pratilac je u obavezi da pročita informacije o lijeku, uputstvo za korišćenje lijeka, obzirom da ono nije izrađeno u pristupačnom formatu (brajevo pismo, audio format). </w:t>
      </w:r>
    </w:p>
    <w:p w:rsidR="00E852A5" w:rsidRPr="002B6F2B" w:rsidRDefault="007A5185" w:rsidP="00F00198">
      <w:pPr>
        <w:pStyle w:val="Heading3"/>
        <w:rPr>
          <w:rFonts w:ascii="Arial" w:hAnsi="Arial" w:cs="Arial"/>
          <w:color w:val="auto"/>
          <w:sz w:val="28"/>
          <w:szCs w:val="28"/>
        </w:rPr>
      </w:pPr>
      <w:bookmarkStart w:id="47" w:name="_Toc108509352"/>
      <w:r w:rsidRPr="002B6F2B">
        <w:rPr>
          <w:rFonts w:ascii="Arial" w:hAnsi="Arial" w:cs="Arial"/>
          <w:color w:val="auto"/>
          <w:sz w:val="28"/>
          <w:szCs w:val="28"/>
        </w:rPr>
        <w:t>S</w:t>
      </w:r>
      <w:r w:rsidR="00E852A5" w:rsidRPr="002B6F2B">
        <w:rPr>
          <w:rFonts w:ascii="Arial" w:hAnsi="Arial" w:cs="Arial"/>
          <w:color w:val="auto"/>
          <w:sz w:val="28"/>
          <w:szCs w:val="28"/>
        </w:rPr>
        <w:t>ocijalna zaštita; o</w:t>
      </w:r>
      <w:r w:rsidRPr="002B6F2B">
        <w:rPr>
          <w:rFonts w:ascii="Arial" w:hAnsi="Arial" w:cs="Arial"/>
          <w:color w:val="auto"/>
          <w:sz w:val="28"/>
          <w:szCs w:val="28"/>
        </w:rPr>
        <w:t>dlazak u Centar za socijalni rad i druge institucije</w:t>
      </w:r>
      <w:bookmarkEnd w:id="47"/>
    </w:p>
    <w:p w:rsidR="007A5185" w:rsidRDefault="00E852A5" w:rsidP="00E852A5">
      <w:pPr>
        <w:spacing w:line="276" w:lineRule="auto"/>
        <w:rPr>
          <w:rFonts w:ascii="Arial" w:hAnsi="Arial" w:cs="Arial"/>
          <w:sz w:val="24"/>
          <w:szCs w:val="24"/>
        </w:rPr>
      </w:pPr>
      <w:r>
        <w:rPr>
          <w:rFonts w:ascii="Arial" w:hAnsi="Arial" w:cs="Arial"/>
          <w:sz w:val="24"/>
          <w:szCs w:val="24"/>
        </w:rPr>
        <w:t>Ovo su takođe česte institucije i ustanove koje posjećuju svi građani i građanke, pa i osobe oštećenog vida, radi zadovoljavanja pojedinih potreba i ostvarivanja nekih prava. Na ovim mjestima se takođe mog</w:t>
      </w:r>
      <w:r w:rsidR="008C6234">
        <w:rPr>
          <w:rFonts w:ascii="Arial" w:hAnsi="Arial" w:cs="Arial"/>
          <w:sz w:val="24"/>
          <w:szCs w:val="24"/>
        </w:rPr>
        <w:t>u dogoditi situacije gdje će osobe oštećenog vida</w:t>
      </w:r>
      <w:r>
        <w:rPr>
          <w:rFonts w:ascii="Arial" w:hAnsi="Arial" w:cs="Arial"/>
          <w:sz w:val="24"/>
          <w:szCs w:val="24"/>
        </w:rPr>
        <w:t xml:space="preserve"> čekati duže vrijeme (poput socio-ljekarskih komisija), kada se takođe mogu dogovoriti da vid</w:t>
      </w:r>
      <w:r w:rsidR="008C6234">
        <w:rPr>
          <w:rFonts w:ascii="Arial" w:hAnsi="Arial" w:cs="Arial"/>
          <w:sz w:val="24"/>
          <w:szCs w:val="24"/>
        </w:rPr>
        <w:t xml:space="preserve">eći pratilac/teljka dođe po osobu oštećenog vida </w:t>
      </w:r>
      <w:r>
        <w:rPr>
          <w:rFonts w:ascii="Arial" w:hAnsi="Arial" w:cs="Arial"/>
          <w:sz w:val="24"/>
          <w:szCs w:val="24"/>
        </w:rPr>
        <w:t>naknadno kada ova završi posao, odnosno konkretnu obavezu</w:t>
      </w:r>
      <w:r w:rsidR="008C6234">
        <w:rPr>
          <w:rFonts w:ascii="Arial" w:hAnsi="Arial" w:cs="Arial"/>
          <w:sz w:val="24"/>
          <w:szCs w:val="24"/>
        </w:rPr>
        <w:t>, ukoliko je to u redu za osobu oštećenog vida, a ne ukoliko to videći pratilac traži</w:t>
      </w:r>
      <w:r>
        <w:rPr>
          <w:rFonts w:ascii="Arial" w:hAnsi="Arial" w:cs="Arial"/>
          <w:sz w:val="24"/>
          <w:szCs w:val="24"/>
        </w:rPr>
        <w:t>. Usl</w:t>
      </w:r>
      <w:r w:rsidR="008C6234">
        <w:rPr>
          <w:rFonts w:ascii="Arial" w:hAnsi="Arial" w:cs="Arial"/>
          <w:sz w:val="24"/>
          <w:szCs w:val="24"/>
        </w:rPr>
        <w:t>jed velikih gužvi u ustanovama i</w:t>
      </w:r>
      <w:r>
        <w:rPr>
          <w:rFonts w:ascii="Arial" w:hAnsi="Arial" w:cs="Arial"/>
          <w:sz w:val="24"/>
          <w:szCs w:val="24"/>
        </w:rPr>
        <w:t xml:space="preserve"> objektima socijalne zaštite, pratilac/te</w:t>
      </w:r>
      <w:r w:rsidR="008C6234">
        <w:rPr>
          <w:rFonts w:ascii="Arial" w:hAnsi="Arial" w:cs="Arial"/>
          <w:sz w:val="24"/>
          <w:szCs w:val="24"/>
        </w:rPr>
        <w:t>ljka bi trebao pozicionirati osobu oštećenog vida</w:t>
      </w:r>
      <w:r>
        <w:rPr>
          <w:rFonts w:ascii="Arial" w:hAnsi="Arial" w:cs="Arial"/>
          <w:sz w:val="24"/>
          <w:szCs w:val="24"/>
        </w:rPr>
        <w:t xml:space="preserve"> na odgovarajuće mjesto u redu, ako to nalaže situacij</w:t>
      </w:r>
      <w:r w:rsidR="008C6234">
        <w:rPr>
          <w:rFonts w:ascii="Arial" w:hAnsi="Arial" w:cs="Arial"/>
          <w:sz w:val="24"/>
          <w:szCs w:val="24"/>
        </w:rPr>
        <w:t>a, a u onim slučajevina kada osobe oštećenog vida</w:t>
      </w:r>
      <w:r>
        <w:rPr>
          <w:rFonts w:ascii="Arial" w:hAnsi="Arial" w:cs="Arial"/>
          <w:sz w:val="24"/>
          <w:szCs w:val="24"/>
        </w:rPr>
        <w:t xml:space="preserve"> imaju prioritet, pomoći joj/mu da dođe do mjesta/šaltera/prostorije gdje će završiti svoju planiranu obavezu. </w:t>
      </w:r>
      <w:r w:rsidR="00FA00C0">
        <w:rPr>
          <w:rFonts w:ascii="Arial" w:hAnsi="Arial" w:cs="Arial"/>
          <w:sz w:val="24"/>
          <w:szCs w:val="24"/>
        </w:rPr>
        <w:t xml:space="preserve">Nikako, videći pratilac ne smije koristiti invaliditet osobe, kako bi nešto možda brže i lakše bilo urađeno. </w:t>
      </w:r>
      <w:r>
        <w:rPr>
          <w:rFonts w:ascii="Arial" w:hAnsi="Arial" w:cs="Arial"/>
          <w:sz w:val="24"/>
          <w:szCs w:val="24"/>
        </w:rPr>
        <w:t>Isto tako, u slučaju potrebe z</w:t>
      </w:r>
      <w:r w:rsidR="008C6234">
        <w:rPr>
          <w:rFonts w:ascii="Arial" w:hAnsi="Arial" w:cs="Arial"/>
          <w:sz w:val="24"/>
          <w:szCs w:val="24"/>
        </w:rPr>
        <w:t>a upisivanjem nekih podataka osobe oštećenog vida</w:t>
      </w:r>
      <w:r>
        <w:rPr>
          <w:rFonts w:ascii="Arial" w:hAnsi="Arial" w:cs="Arial"/>
          <w:sz w:val="24"/>
          <w:szCs w:val="24"/>
        </w:rPr>
        <w:t xml:space="preserve">, saopštiće joj to i pročitati obavještenja, kao i pomoći u slučaju potrebe za ispunjavanjem nekih njenih/njegovih podataka.   </w:t>
      </w:r>
    </w:p>
    <w:p w:rsidR="008C6234" w:rsidRDefault="008C6234" w:rsidP="00E852A5">
      <w:pPr>
        <w:spacing w:line="276" w:lineRule="auto"/>
        <w:rPr>
          <w:rFonts w:ascii="Arial" w:hAnsi="Arial" w:cs="Arial"/>
          <w:sz w:val="24"/>
          <w:szCs w:val="24"/>
        </w:rPr>
      </w:pPr>
      <w:r>
        <w:rPr>
          <w:rFonts w:ascii="Arial" w:hAnsi="Arial" w:cs="Arial"/>
          <w:sz w:val="24"/>
          <w:szCs w:val="24"/>
        </w:rPr>
        <w:t xml:space="preserve">Npr. Prilikom popunjavanja formulara u Centrima za socijalni rad, pratilac/teljka ne smije popunjavati podatke za osobu oštećenog vida bez dogovora sa istom. Kada sve ispuni, ukoliko osoba oštećenog vida zatraži, pratilac/teljka će iščitati sve podatke. </w:t>
      </w:r>
    </w:p>
    <w:p w:rsidR="004E0166" w:rsidRPr="00FA00C0" w:rsidRDefault="008C6234" w:rsidP="00E852A5">
      <w:pPr>
        <w:spacing w:line="276" w:lineRule="auto"/>
        <w:rPr>
          <w:rFonts w:ascii="Arial" w:hAnsi="Arial" w:cs="Arial"/>
          <w:sz w:val="24"/>
          <w:szCs w:val="24"/>
        </w:rPr>
      </w:pPr>
      <w:r>
        <w:rPr>
          <w:rFonts w:ascii="Arial" w:hAnsi="Arial" w:cs="Arial"/>
          <w:sz w:val="24"/>
          <w:szCs w:val="24"/>
        </w:rPr>
        <w:t xml:space="preserve">VAŽNO! Pročitati sve s papira, </w:t>
      </w:r>
      <w:r w:rsidR="00F86137">
        <w:rPr>
          <w:rFonts w:ascii="Arial" w:hAnsi="Arial" w:cs="Arial"/>
          <w:sz w:val="24"/>
          <w:szCs w:val="24"/>
        </w:rPr>
        <w:t xml:space="preserve">dokumenta, </w:t>
      </w:r>
      <w:r>
        <w:rPr>
          <w:rFonts w:ascii="Arial" w:hAnsi="Arial" w:cs="Arial"/>
          <w:sz w:val="24"/>
          <w:szCs w:val="24"/>
        </w:rPr>
        <w:t>bez selektovanja važnih</w:t>
      </w:r>
      <w:r w:rsidR="00AB56CE">
        <w:rPr>
          <w:rFonts w:ascii="Arial" w:hAnsi="Arial" w:cs="Arial"/>
          <w:sz w:val="24"/>
          <w:szCs w:val="24"/>
        </w:rPr>
        <w:t xml:space="preserve"> </w:t>
      </w:r>
      <w:r>
        <w:rPr>
          <w:rFonts w:ascii="Arial" w:hAnsi="Arial" w:cs="Arial"/>
          <w:sz w:val="24"/>
          <w:szCs w:val="24"/>
        </w:rPr>
        <w:t>-</w:t>
      </w:r>
      <w:r w:rsidR="00AB56CE">
        <w:rPr>
          <w:rFonts w:ascii="Arial" w:hAnsi="Arial" w:cs="Arial"/>
          <w:sz w:val="24"/>
          <w:szCs w:val="24"/>
        </w:rPr>
        <w:t xml:space="preserve"> </w:t>
      </w:r>
      <w:r>
        <w:rPr>
          <w:rFonts w:ascii="Arial" w:hAnsi="Arial" w:cs="Arial"/>
          <w:sz w:val="24"/>
          <w:szCs w:val="24"/>
        </w:rPr>
        <w:t xml:space="preserve">nevažnih informacija. </w:t>
      </w:r>
    </w:p>
    <w:p w:rsidR="007A5185" w:rsidRPr="002B6F2B" w:rsidRDefault="007A5185" w:rsidP="00F00198">
      <w:pPr>
        <w:pStyle w:val="Heading3"/>
        <w:rPr>
          <w:rFonts w:ascii="Arial" w:hAnsi="Arial" w:cs="Arial"/>
          <w:color w:val="auto"/>
          <w:sz w:val="28"/>
          <w:szCs w:val="28"/>
        </w:rPr>
      </w:pPr>
      <w:bookmarkStart w:id="48" w:name="_Toc108509353"/>
      <w:r w:rsidRPr="002B6F2B">
        <w:rPr>
          <w:rFonts w:ascii="Arial" w:hAnsi="Arial" w:cs="Arial"/>
          <w:color w:val="auto"/>
          <w:sz w:val="28"/>
          <w:szCs w:val="28"/>
        </w:rPr>
        <w:lastRenderedPageBreak/>
        <w:t>K</w:t>
      </w:r>
      <w:r w:rsidR="008C6234" w:rsidRPr="002B6F2B">
        <w:rPr>
          <w:rFonts w:ascii="Arial" w:hAnsi="Arial" w:cs="Arial"/>
          <w:color w:val="auto"/>
          <w:sz w:val="28"/>
          <w:szCs w:val="28"/>
        </w:rPr>
        <w:t xml:space="preserve">ultura; </w:t>
      </w:r>
      <w:r w:rsidRPr="002B6F2B">
        <w:rPr>
          <w:rFonts w:ascii="Arial" w:hAnsi="Arial" w:cs="Arial"/>
          <w:color w:val="auto"/>
          <w:sz w:val="28"/>
          <w:szCs w:val="28"/>
        </w:rPr>
        <w:t>Odlazak u ustanove koje pružaju kulturne sadržaje</w:t>
      </w:r>
      <w:bookmarkEnd w:id="48"/>
      <w:r w:rsidRPr="002B6F2B">
        <w:rPr>
          <w:rFonts w:ascii="Arial" w:hAnsi="Arial" w:cs="Arial"/>
          <w:color w:val="auto"/>
          <w:sz w:val="28"/>
          <w:szCs w:val="28"/>
        </w:rPr>
        <w:t xml:space="preserve"> </w:t>
      </w:r>
    </w:p>
    <w:p w:rsidR="008C6234" w:rsidRDefault="008C6234" w:rsidP="008C6234">
      <w:pPr>
        <w:spacing w:line="276" w:lineRule="auto"/>
        <w:rPr>
          <w:rFonts w:ascii="Arial" w:hAnsi="Arial" w:cs="Arial"/>
          <w:sz w:val="24"/>
          <w:szCs w:val="24"/>
        </w:rPr>
      </w:pPr>
      <w:r>
        <w:rPr>
          <w:rFonts w:ascii="Arial" w:hAnsi="Arial" w:cs="Arial"/>
          <w:sz w:val="24"/>
          <w:szCs w:val="24"/>
        </w:rPr>
        <w:t>Videći</w:t>
      </w:r>
      <w:r w:rsidR="00545532">
        <w:rPr>
          <w:rFonts w:ascii="Arial" w:hAnsi="Arial" w:cs="Arial"/>
          <w:sz w:val="24"/>
          <w:szCs w:val="24"/>
        </w:rPr>
        <w:t>/a</w:t>
      </w:r>
      <w:r>
        <w:rPr>
          <w:rFonts w:ascii="Arial" w:hAnsi="Arial" w:cs="Arial"/>
          <w:sz w:val="24"/>
          <w:szCs w:val="24"/>
        </w:rPr>
        <w:t xml:space="preserve"> pratilac/teljka će pomoći osobi oštećenog vida da sigurno, bezbjedno i bez kašnjenja posjeti određeni kutlurni događaj: koncert, predstavu, književno veče i sl. U skladu sa njihovim međusobnim dogovorom i eventualnim potrebama osoba oštećenog vida pratilac/teljka može biti sve vrijeme trajanja konkretnog događaja uz osobu oštećenog vida, a može se vratiti za nju/njega tek nakon završetka dešavanja kojeg on/ona prati ili učestvuje u njemu. Taj segment se u potpunosti prepušta volji i izboru osobe oštećenog vida, i shodno tome se treba vladati. Pratilac/teljka je u obavezi da dođe sa osobom do institucije, asisitira prilikom kupovine karte, pronalaženju mjesta za sjedenje, odlaska do bine ili drugih prostorija u kojima se događaj odigrava/prikazuje. Ako je osoba oštećenog</w:t>
      </w:r>
      <w:r w:rsidR="00545532">
        <w:rPr>
          <w:rFonts w:ascii="Arial" w:hAnsi="Arial" w:cs="Arial"/>
          <w:sz w:val="24"/>
          <w:szCs w:val="24"/>
        </w:rPr>
        <w:t xml:space="preserve"> </w:t>
      </w:r>
      <w:r>
        <w:rPr>
          <w:rFonts w:ascii="Arial" w:hAnsi="Arial" w:cs="Arial"/>
          <w:sz w:val="24"/>
          <w:szCs w:val="24"/>
        </w:rPr>
        <w:t xml:space="preserve">vida akter, odnosno učesnik/ca nekog kulturnog događaja, tu se češće događa situacija da će prisustvo pratioca/teljke biti neophodno duže vremena, što svakako treba ispoštovati. Takođe, dužnost osobe oštećenog vida je da pratioca/teljku blagovremeno upozna o njenim/njegovim obavezama prilikom asistencije, da se ne bi dogodilo da on/ona budu zatečeni očekivanjima, što može dovesti do nepravovremene reakcije, odnosno pružene asistencije. </w:t>
      </w:r>
      <w:r w:rsidRPr="00606696">
        <w:rPr>
          <w:rFonts w:ascii="Arial" w:hAnsi="Arial" w:cs="Arial"/>
          <w:sz w:val="24"/>
          <w:szCs w:val="24"/>
        </w:rPr>
        <w:t xml:space="preserve"> </w:t>
      </w:r>
    </w:p>
    <w:p w:rsidR="004E0166" w:rsidRPr="007E30AA" w:rsidRDefault="008C6234" w:rsidP="008C6234">
      <w:pPr>
        <w:spacing w:line="276" w:lineRule="auto"/>
        <w:rPr>
          <w:rFonts w:ascii="Arial" w:hAnsi="Arial" w:cs="Arial"/>
          <w:sz w:val="24"/>
          <w:szCs w:val="24"/>
        </w:rPr>
      </w:pPr>
      <w:r>
        <w:rPr>
          <w:rFonts w:ascii="Arial" w:hAnsi="Arial" w:cs="Arial"/>
          <w:sz w:val="24"/>
          <w:szCs w:val="24"/>
        </w:rPr>
        <w:t>U situacijama kao što je posjeta muzeju, izložbi, ukoliko sadržaj nije pristupačan za osobe oštećenog v</w:t>
      </w:r>
      <w:r w:rsidR="00F86137">
        <w:rPr>
          <w:rFonts w:ascii="Arial" w:hAnsi="Arial" w:cs="Arial"/>
          <w:sz w:val="24"/>
          <w:szCs w:val="24"/>
        </w:rPr>
        <w:t>ida, pratilac/teljka u skladu s</w:t>
      </w:r>
      <w:r>
        <w:rPr>
          <w:rFonts w:ascii="Arial" w:hAnsi="Arial" w:cs="Arial"/>
          <w:sz w:val="24"/>
          <w:szCs w:val="24"/>
        </w:rPr>
        <w:t xml:space="preserve"> mogućnostima opisuje osobi </w:t>
      </w:r>
      <w:r w:rsidR="007E30AA">
        <w:rPr>
          <w:rFonts w:ascii="Arial" w:hAnsi="Arial" w:cs="Arial"/>
          <w:sz w:val="24"/>
          <w:szCs w:val="24"/>
        </w:rPr>
        <w:t xml:space="preserve">oštećenog vida eksponate i sl. </w:t>
      </w:r>
    </w:p>
    <w:p w:rsidR="007A5185" w:rsidRPr="002B6F2B" w:rsidRDefault="008C6234" w:rsidP="00F00198">
      <w:pPr>
        <w:pStyle w:val="Heading3"/>
        <w:rPr>
          <w:rFonts w:ascii="Arial" w:hAnsi="Arial" w:cs="Arial"/>
          <w:color w:val="auto"/>
          <w:sz w:val="28"/>
          <w:szCs w:val="28"/>
        </w:rPr>
      </w:pPr>
      <w:bookmarkStart w:id="49" w:name="_Toc108509354"/>
      <w:r w:rsidRPr="002B6F2B">
        <w:rPr>
          <w:rFonts w:ascii="Arial" w:hAnsi="Arial" w:cs="Arial"/>
          <w:color w:val="auto"/>
          <w:sz w:val="28"/>
          <w:szCs w:val="28"/>
        </w:rPr>
        <w:t>Sport i rekreacija; o</w:t>
      </w:r>
      <w:r w:rsidR="007A5185" w:rsidRPr="002B6F2B">
        <w:rPr>
          <w:rFonts w:ascii="Arial" w:hAnsi="Arial" w:cs="Arial"/>
          <w:color w:val="auto"/>
          <w:sz w:val="28"/>
          <w:szCs w:val="28"/>
        </w:rPr>
        <w:t>dlazak na sportske događaje</w:t>
      </w:r>
      <w:bookmarkEnd w:id="49"/>
      <w:r w:rsidR="007A5185" w:rsidRPr="002B6F2B">
        <w:rPr>
          <w:rFonts w:ascii="Arial" w:hAnsi="Arial" w:cs="Arial"/>
          <w:color w:val="auto"/>
          <w:sz w:val="28"/>
          <w:szCs w:val="28"/>
        </w:rPr>
        <w:t xml:space="preserve"> </w:t>
      </w:r>
    </w:p>
    <w:p w:rsidR="004E0166" w:rsidRPr="002B6F2B" w:rsidRDefault="008C6234" w:rsidP="008C6234">
      <w:pPr>
        <w:spacing w:after="0" w:line="276" w:lineRule="auto"/>
        <w:rPr>
          <w:rFonts w:ascii="Arial" w:hAnsi="Arial" w:cs="Arial"/>
          <w:sz w:val="24"/>
          <w:szCs w:val="24"/>
        </w:rPr>
      </w:pPr>
      <w:r w:rsidRPr="00DC6E7E">
        <w:rPr>
          <w:rFonts w:ascii="Arial" w:hAnsi="Arial" w:cs="Arial"/>
          <w:sz w:val="24"/>
          <w:szCs w:val="24"/>
        </w:rPr>
        <w:t>Mnoge osobe oštećenog vida bave se sportom što profesionalno, što rekreativno. Sport je vrlo važan segment ži</w:t>
      </w:r>
      <w:r w:rsidR="00DC6E7E" w:rsidRPr="00DC6E7E">
        <w:rPr>
          <w:rFonts w:ascii="Arial" w:hAnsi="Arial" w:cs="Arial"/>
          <w:sz w:val="24"/>
          <w:szCs w:val="24"/>
        </w:rPr>
        <w:t>vota osoba ošteć</w:t>
      </w:r>
      <w:r w:rsidRPr="00DC6E7E">
        <w:rPr>
          <w:rFonts w:ascii="Arial" w:hAnsi="Arial" w:cs="Arial"/>
          <w:sz w:val="24"/>
          <w:szCs w:val="24"/>
        </w:rPr>
        <w:t xml:space="preserve">enog vida. S tim u vezi, pratilac/teljka </w:t>
      </w:r>
      <w:r w:rsidR="00DC6E7E" w:rsidRPr="00DC6E7E">
        <w:rPr>
          <w:rFonts w:ascii="Arial" w:hAnsi="Arial" w:cs="Arial"/>
          <w:sz w:val="24"/>
          <w:szCs w:val="24"/>
        </w:rPr>
        <w:t xml:space="preserve">pružaju podršku pri odlasku na treninge, </w:t>
      </w:r>
      <w:r w:rsidR="007E30AA">
        <w:rPr>
          <w:rFonts w:ascii="Arial" w:hAnsi="Arial" w:cs="Arial"/>
          <w:sz w:val="24"/>
          <w:szCs w:val="24"/>
        </w:rPr>
        <w:t xml:space="preserve">kupovini sportske opreme i sl. </w:t>
      </w:r>
      <w:r w:rsidR="00DC6E7E" w:rsidRPr="00DC6E7E">
        <w:rPr>
          <w:rFonts w:ascii="Arial" w:hAnsi="Arial" w:cs="Arial"/>
          <w:sz w:val="24"/>
          <w:szCs w:val="24"/>
        </w:rPr>
        <w:t xml:space="preserve">Takođe, ljubitelji fudbalskih utakmica, rukometnih i </w:t>
      </w:r>
      <w:r w:rsidR="00DC6E7E">
        <w:rPr>
          <w:rFonts w:ascii="Arial" w:hAnsi="Arial" w:cs="Arial"/>
          <w:sz w:val="24"/>
          <w:szCs w:val="24"/>
        </w:rPr>
        <w:t xml:space="preserve">sl, poželjeće da prisustvuju istima, a videći pratioci/teljlke će omogućiti lakši odlazak </w:t>
      </w:r>
      <w:r w:rsidR="006234A2">
        <w:rPr>
          <w:rFonts w:ascii="Arial" w:hAnsi="Arial" w:cs="Arial"/>
          <w:sz w:val="24"/>
          <w:szCs w:val="24"/>
        </w:rPr>
        <w:t xml:space="preserve">i praćenje sportskog događaja. </w:t>
      </w:r>
    </w:p>
    <w:p w:rsidR="008C6234" w:rsidRPr="002B6F2B" w:rsidRDefault="007A5185" w:rsidP="00F00198">
      <w:pPr>
        <w:pStyle w:val="Heading3"/>
        <w:rPr>
          <w:rFonts w:ascii="Arial" w:hAnsi="Arial" w:cs="Arial"/>
          <w:color w:val="auto"/>
          <w:sz w:val="28"/>
          <w:szCs w:val="28"/>
        </w:rPr>
      </w:pPr>
      <w:bookmarkStart w:id="50" w:name="_Toc108509355"/>
      <w:r w:rsidRPr="002B6F2B">
        <w:rPr>
          <w:rFonts w:ascii="Arial" w:hAnsi="Arial" w:cs="Arial"/>
          <w:color w:val="auto"/>
          <w:sz w:val="28"/>
          <w:szCs w:val="28"/>
        </w:rPr>
        <w:t>Z</w:t>
      </w:r>
      <w:r w:rsidR="00EB5195" w:rsidRPr="002B6F2B">
        <w:rPr>
          <w:rFonts w:ascii="Arial" w:hAnsi="Arial" w:cs="Arial"/>
          <w:color w:val="auto"/>
          <w:sz w:val="28"/>
          <w:szCs w:val="28"/>
        </w:rPr>
        <w:t>abava, slobodno vrijeme, hobiji</w:t>
      </w:r>
      <w:bookmarkEnd w:id="50"/>
    </w:p>
    <w:p w:rsidR="008C6234" w:rsidRDefault="008C6234" w:rsidP="008C6234">
      <w:pPr>
        <w:spacing w:after="0"/>
        <w:rPr>
          <w:rFonts w:ascii="Arial" w:hAnsi="Arial" w:cs="Arial"/>
          <w:sz w:val="24"/>
          <w:szCs w:val="24"/>
        </w:rPr>
      </w:pPr>
      <w:r>
        <w:rPr>
          <w:rFonts w:ascii="Arial" w:hAnsi="Arial" w:cs="Arial"/>
          <w:sz w:val="24"/>
          <w:szCs w:val="24"/>
        </w:rPr>
        <w:t>O</w:t>
      </w:r>
      <w:r w:rsidRPr="008C6234">
        <w:rPr>
          <w:rFonts w:ascii="Arial" w:hAnsi="Arial" w:cs="Arial"/>
          <w:sz w:val="24"/>
          <w:szCs w:val="24"/>
        </w:rPr>
        <w:t>vaj segment života se ne smije z</w:t>
      </w:r>
      <w:r>
        <w:rPr>
          <w:rFonts w:ascii="Arial" w:hAnsi="Arial" w:cs="Arial"/>
          <w:sz w:val="24"/>
          <w:szCs w:val="24"/>
        </w:rPr>
        <w:t>apostaviti, jer on osobe oštećenog vida</w:t>
      </w:r>
      <w:r w:rsidRPr="008C6234">
        <w:rPr>
          <w:rFonts w:ascii="Arial" w:hAnsi="Arial" w:cs="Arial"/>
          <w:sz w:val="24"/>
          <w:szCs w:val="24"/>
        </w:rPr>
        <w:t xml:space="preserve"> čini srećnim, poletnim, živote im boji radošću i različitim vrstama zadovoljstva. Hobiji, šetnje, druženja, odlazak na kafu s prijateljima, odlazak u neki klub i igranje određ</w:t>
      </w:r>
      <w:r>
        <w:rPr>
          <w:rFonts w:ascii="Arial" w:hAnsi="Arial" w:cs="Arial"/>
          <w:sz w:val="24"/>
          <w:szCs w:val="24"/>
        </w:rPr>
        <w:t>enih društvenih igara, pruža osobama oštećenog vida</w:t>
      </w:r>
      <w:r w:rsidRPr="008C6234">
        <w:rPr>
          <w:rFonts w:ascii="Arial" w:hAnsi="Arial" w:cs="Arial"/>
          <w:sz w:val="24"/>
          <w:szCs w:val="24"/>
        </w:rPr>
        <w:t xml:space="preserve"> naročito zadovoljstvo i obnavlja im izvore pozitivne energije. Zato ove osobe nemaju nikakve naročite/posebne potrebe u odnosu na ostale ljude i</w:t>
      </w:r>
      <w:r w:rsidR="00EC2527">
        <w:rPr>
          <w:rFonts w:ascii="Arial" w:hAnsi="Arial" w:cs="Arial"/>
          <w:sz w:val="24"/>
          <w:szCs w:val="24"/>
        </w:rPr>
        <w:t xml:space="preserve"> zato je </w:t>
      </w:r>
      <w:r w:rsidRPr="008C6234">
        <w:rPr>
          <w:rFonts w:ascii="Arial" w:hAnsi="Arial" w:cs="Arial"/>
          <w:sz w:val="24"/>
          <w:szCs w:val="24"/>
        </w:rPr>
        <w:t>njihovo slobodno vrijeme veoma važno ispuniti i obogatiti željenim aktivnostima. Videći pratilac/teljka će i kod ovih aktivnosti pomoći do dozvoljenih granica i u mjeri u</w:t>
      </w:r>
      <w:r>
        <w:rPr>
          <w:rFonts w:ascii="Arial" w:hAnsi="Arial" w:cs="Arial"/>
          <w:sz w:val="24"/>
          <w:szCs w:val="24"/>
        </w:rPr>
        <w:t xml:space="preserve"> kojoj osoba oštećenog vida zatraži</w:t>
      </w:r>
      <w:r w:rsidRPr="008C6234">
        <w:rPr>
          <w:rFonts w:ascii="Arial" w:hAnsi="Arial" w:cs="Arial"/>
          <w:sz w:val="24"/>
          <w:szCs w:val="24"/>
        </w:rPr>
        <w:t xml:space="preserve">. </w:t>
      </w:r>
      <w:r w:rsidR="007E30AA">
        <w:rPr>
          <w:rFonts w:ascii="Arial" w:hAnsi="Arial" w:cs="Arial"/>
          <w:sz w:val="24"/>
          <w:szCs w:val="24"/>
        </w:rPr>
        <w:t xml:space="preserve">Šetnje su ograničene na jednočasovne, kako bi odgovarale i korisnicima i pratiocima. </w:t>
      </w:r>
    </w:p>
    <w:p w:rsidR="004E0166" w:rsidRPr="002B6F2B" w:rsidRDefault="008C6234" w:rsidP="002B6F2B">
      <w:pPr>
        <w:spacing w:after="0"/>
        <w:rPr>
          <w:rFonts w:ascii="Arial" w:hAnsi="Arial" w:cs="Arial"/>
          <w:sz w:val="24"/>
          <w:szCs w:val="24"/>
        </w:rPr>
      </w:pPr>
      <w:r>
        <w:rPr>
          <w:rFonts w:ascii="Arial" w:hAnsi="Arial" w:cs="Arial"/>
          <w:sz w:val="24"/>
          <w:szCs w:val="24"/>
        </w:rPr>
        <w:t xml:space="preserve">Osobe oštećenog vida posjećuju i društvene klubove, igraju društvene igre. </w:t>
      </w:r>
    </w:p>
    <w:p w:rsidR="00DC6E7E" w:rsidRPr="002B6F2B" w:rsidRDefault="007A5185" w:rsidP="00F00198">
      <w:pPr>
        <w:pStyle w:val="Heading3"/>
        <w:rPr>
          <w:rFonts w:ascii="Arial" w:hAnsi="Arial" w:cs="Arial"/>
          <w:color w:val="auto"/>
          <w:sz w:val="28"/>
          <w:szCs w:val="28"/>
        </w:rPr>
      </w:pPr>
      <w:bookmarkStart w:id="51" w:name="_Toc108509356"/>
      <w:r w:rsidRPr="002B6F2B">
        <w:rPr>
          <w:rFonts w:ascii="Arial" w:hAnsi="Arial" w:cs="Arial"/>
          <w:color w:val="auto"/>
          <w:sz w:val="28"/>
          <w:szCs w:val="28"/>
        </w:rPr>
        <w:lastRenderedPageBreak/>
        <w:t>Trgovinsko- finansijski poslovi</w:t>
      </w:r>
      <w:bookmarkEnd w:id="51"/>
      <w:r w:rsidRPr="002B6F2B">
        <w:rPr>
          <w:rFonts w:ascii="Arial" w:hAnsi="Arial" w:cs="Arial"/>
          <w:color w:val="auto"/>
          <w:sz w:val="28"/>
          <w:szCs w:val="28"/>
        </w:rPr>
        <w:t xml:space="preserve"> </w:t>
      </w:r>
    </w:p>
    <w:p w:rsidR="004E0166" w:rsidRPr="006234A2" w:rsidRDefault="00DC6E7E" w:rsidP="00DC6E7E">
      <w:pPr>
        <w:spacing w:after="0" w:line="276" w:lineRule="auto"/>
        <w:rPr>
          <w:rFonts w:ascii="Arial" w:hAnsi="Arial" w:cs="Arial"/>
          <w:sz w:val="24"/>
          <w:szCs w:val="24"/>
        </w:rPr>
      </w:pPr>
      <w:r w:rsidRPr="00DC6E7E">
        <w:rPr>
          <w:rFonts w:ascii="Arial" w:hAnsi="Arial" w:cs="Arial"/>
          <w:sz w:val="24"/>
          <w:szCs w:val="24"/>
        </w:rPr>
        <w:t>Zadovoljavanje ovih potreba, odnosno obaveza, veoma je b</w:t>
      </w:r>
      <w:r>
        <w:rPr>
          <w:rFonts w:ascii="Arial" w:hAnsi="Arial" w:cs="Arial"/>
          <w:sz w:val="24"/>
          <w:szCs w:val="24"/>
        </w:rPr>
        <w:t>itno za redovno funkcionisanje i</w:t>
      </w:r>
      <w:r w:rsidRPr="00DC6E7E">
        <w:rPr>
          <w:rFonts w:ascii="Arial" w:hAnsi="Arial" w:cs="Arial"/>
          <w:sz w:val="24"/>
          <w:szCs w:val="24"/>
        </w:rPr>
        <w:t xml:space="preserve"> skladan tok života </w:t>
      </w:r>
      <w:r>
        <w:rPr>
          <w:rFonts w:ascii="Arial" w:hAnsi="Arial" w:cs="Arial"/>
          <w:sz w:val="24"/>
          <w:szCs w:val="24"/>
        </w:rPr>
        <w:t xml:space="preserve">osobe oštećenog vida. </w:t>
      </w:r>
      <w:r w:rsidRPr="00DC6E7E">
        <w:rPr>
          <w:rFonts w:ascii="Arial" w:hAnsi="Arial" w:cs="Arial"/>
          <w:sz w:val="24"/>
          <w:szCs w:val="24"/>
        </w:rPr>
        <w:t>Mnoge od ovih ustanova/institucija su veoma nepristupačne za samostalan odlaz</w:t>
      </w:r>
      <w:r>
        <w:rPr>
          <w:rFonts w:ascii="Arial" w:hAnsi="Arial" w:cs="Arial"/>
          <w:sz w:val="24"/>
          <w:szCs w:val="24"/>
        </w:rPr>
        <w:t>ak</w:t>
      </w:r>
      <w:r w:rsidRPr="00DC6E7E">
        <w:rPr>
          <w:rFonts w:ascii="Arial" w:hAnsi="Arial" w:cs="Arial"/>
          <w:sz w:val="24"/>
          <w:szCs w:val="24"/>
        </w:rPr>
        <w:t xml:space="preserve">, a još manje za samostalno izvršavanje planiranih potreba i aktivnosti unutar njih. Sve je napravljeno po mjerama </w:t>
      </w:r>
      <w:r>
        <w:rPr>
          <w:rFonts w:ascii="Arial" w:hAnsi="Arial" w:cs="Arial"/>
          <w:sz w:val="24"/>
          <w:szCs w:val="24"/>
        </w:rPr>
        <w:t>većine</w:t>
      </w:r>
      <w:r w:rsidRPr="00DC6E7E">
        <w:rPr>
          <w:rFonts w:ascii="Arial" w:hAnsi="Arial" w:cs="Arial"/>
          <w:sz w:val="24"/>
          <w:szCs w:val="24"/>
        </w:rPr>
        <w:t xml:space="preserve">, tako da je asistencija neophodna i u banci, i u pošti, i prilikom podizanja novca s bankomata, i prilikom plaćanja računa na šalterima ili preko platomata i u mnogim drugim situacijama koje se odnose na bankarsko-finansijske poslove i </w:t>
      </w:r>
      <w:r w:rsidR="006234A2">
        <w:rPr>
          <w:rFonts w:ascii="Arial" w:hAnsi="Arial" w:cs="Arial"/>
          <w:sz w:val="24"/>
          <w:szCs w:val="24"/>
        </w:rPr>
        <w:t xml:space="preserve">obaveze osoba oštećenog vida. </w:t>
      </w:r>
    </w:p>
    <w:p w:rsidR="007A5185" w:rsidRPr="00EB5195" w:rsidRDefault="007A5185" w:rsidP="001C6F6D">
      <w:pPr>
        <w:pStyle w:val="ListParagraph"/>
        <w:numPr>
          <w:ilvl w:val="0"/>
          <w:numId w:val="4"/>
        </w:numPr>
        <w:spacing w:after="0" w:line="276" w:lineRule="auto"/>
        <w:rPr>
          <w:rFonts w:ascii="Arial" w:hAnsi="Arial" w:cs="Arial"/>
          <w:b/>
          <w:sz w:val="28"/>
          <w:szCs w:val="28"/>
        </w:rPr>
      </w:pPr>
      <w:r w:rsidRPr="00EB5195">
        <w:rPr>
          <w:rFonts w:ascii="Arial" w:hAnsi="Arial" w:cs="Arial"/>
          <w:b/>
          <w:sz w:val="28"/>
          <w:szCs w:val="28"/>
        </w:rPr>
        <w:t xml:space="preserve">Odlazak u prodavnicu, kupovina </w:t>
      </w:r>
    </w:p>
    <w:p w:rsidR="007A5185" w:rsidRDefault="00DC6E7E" w:rsidP="007A5185">
      <w:pPr>
        <w:rPr>
          <w:rFonts w:ascii="Arial" w:hAnsi="Arial" w:cs="Arial"/>
          <w:sz w:val="24"/>
          <w:szCs w:val="24"/>
        </w:rPr>
      </w:pPr>
      <w:r>
        <w:rPr>
          <w:rFonts w:ascii="Arial" w:hAnsi="Arial" w:cs="Arial"/>
          <w:sz w:val="24"/>
          <w:szCs w:val="24"/>
        </w:rPr>
        <w:t xml:space="preserve">Pri </w:t>
      </w:r>
      <w:r w:rsidR="007A5185" w:rsidRPr="00DC6E7E">
        <w:rPr>
          <w:rFonts w:ascii="Arial" w:hAnsi="Arial" w:cs="Arial"/>
          <w:sz w:val="24"/>
          <w:szCs w:val="24"/>
        </w:rPr>
        <w:t>o</w:t>
      </w:r>
      <w:r>
        <w:rPr>
          <w:rFonts w:ascii="Arial" w:hAnsi="Arial" w:cs="Arial"/>
          <w:sz w:val="24"/>
          <w:szCs w:val="24"/>
        </w:rPr>
        <w:t xml:space="preserve">dlasku u kupovinu, tržnicu, </w:t>
      </w:r>
      <w:r w:rsidR="007A5185" w:rsidRPr="00DC6E7E">
        <w:rPr>
          <w:rFonts w:ascii="Arial" w:hAnsi="Arial" w:cs="Arial"/>
          <w:sz w:val="24"/>
          <w:szCs w:val="24"/>
        </w:rPr>
        <w:t>nemojte na</w:t>
      </w:r>
      <w:r>
        <w:rPr>
          <w:rFonts w:ascii="Arial" w:hAnsi="Arial" w:cs="Arial"/>
          <w:sz w:val="24"/>
          <w:szCs w:val="24"/>
        </w:rPr>
        <w:t xml:space="preserve">metati svoje mišljenje </w:t>
      </w:r>
      <w:r w:rsidR="007A5185" w:rsidRPr="00DC6E7E">
        <w:rPr>
          <w:rFonts w:ascii="Arial" w:hAnsi="Arial" w:cs="Arial"/>
          <w:sz w:val="24"/>
          <w:szCs w:val="24"/>
        </w:rPr>
        <w:t>osobi</w:t>
      </w:r>
      <w:r>
        <w:rPr>
          <w:rFonts w:ascii="Arial" w:hAnsi="Arial" w:cs="Arial"/>
          <w:sz w:val="24"/>
          <w:szCs w:val="24"/>
        </w:rPr>
        <w:t xml:space="preserve"> oštećenog vida</w:t>
      </w:r>
      <w:r w:rsidR="007A5185" w:rsidRPr="00DC6E7E">
        <w:rPr>
          <w:rFonts w:ascii="Arial" w:hAnsi="Arial" w:cs="Arial"/>
          <w:sz w:val="24"/>
          <w:szCs w:val="24"/>
        </w:rPr>
        <w:t>. Ako se vama, recimo, neka majica u sviđa, ne mora se svidjeti i osobi</w:t>
      </w:r>
      <w:r>
        <w:rPr>
          <w:rFonts w:ascii="Arial" w:hAnsi="Arial" w:cs="Arial"/>
          <w:sz w:val="24"/>
          <w:szCs w:val="24"/>
        </w:rPr>
        <w:t xml:space="preserve"> oštećenog vida</w:t>
      </w:r>
      <w:r w:rsidR="007A5185" w:rsidRPr="00DC6E7E">
        <w:rPr>
          <w:rFonts w:ascii="Arial" w:hAnsi="Arial" w:cs="Arial"/>
          <w:sz w:val="24"/>
          <w:szCs w:val="24"/>
        </w:rPr>
        <w:t xml:space="preserve">. </w:t>
      </w:r>
      <w:r w:rsidR="007E30AA">
        <w:rPr>
          <w:rFonts w:ascii="Arial" w:hAnsi="Arial" w:cs="Arial"/>
          <w:sz w:val="24"/>
          <w:szCs w:val="24"/>
        </w:rPr>
        <w:t xml:space="preserve">Nemojte kao pratilac procjenjivati šta je odgovarajuće, mladoliko ili nije za korisnike, jer oni imaju pravo izbora. </w:t>
      </w:r>
      <w:r>
        <w:rPr>
          <w:rFonts w:ascii="Arial" w:hAnsi="Arial" w:cs="Arial"/>
          <w:sz w:val="24"/>
          <w:szCs w:val="24"/>
        </w:rPr>
        <w:t xml:space="preserve">Ukoliko smatrate da je neki proizvod kvalitetniji od drugog, možete to reći osobi oštećenog vida, ali ne i kupiti proizvod, jer ne znate da li je osoba alergična na neki sastojak. </w:t>
      </w:r>
    </w:p>
    <w:p w:rsidR="007A5185" w:rsidRDefault="00DC6E7E" w:rsidP="00DC6E7E">
      <w:pPr>
        <w:rPr>
          <w:rFonts w:ascii="Arial" w:hAnsi="Arial" w:cs="Arial"/>
          <w:sz w:val="24"/>
          <w:szCs w:val="24"/>
        </w:rPr>
      </w:pPr>
      <w:r>
        <w:rPr>
          <w:rFonts w:ascii="Arial" w:hAnsi="Arial" w:cs="Arial"/>
          <w:sz w:val="24"/>
          <w:szCs w:val="24"/>
        </w:rPr>
        <w:t>U prodavnici je važno saopštiti količinu proizvoda i cijenu</w:t>
      </w:r>
      <w:r w:rsidR="007E30AA">
        <w:rPr>
          <w:rFonts w:ascii="Arial" w:hAnsi="Arial" w:cs="Arial"/>
          <w:sz w:val="24"/>
          <w:szCs w:val="24"/>
        </w:rPr>
        <w:t xml:space="preserve">. Pomenite i artikle na akciji, ali ne insistirajte i ne sugerišite. </w:t>
      </w:r>
      <w:r>
        <w:rPr>
          <w:rFonts w:ascii="Arial" w:hAnsi="Arial" w:cs="Arial"/>
          <w:sz w:val="24"/>
          <w:szCs w:val="24"/>
        </w:rPr>
        <w:t>Prilikom plaćanja na kasi, ukoliko to osoba oštećenog vida zatraži</w:t>
      </w:r>
      <w:r w:rsidR="007E30AA">
        <w:rPr>
          <w:rFonts w:ascii="Arial" w:hAnsi="Arial" w:cs="Arial"/>
          <w:sz w:val="24"/>
          <w:szCs w:val="24"/>
        </w:rPr>
        <w:t>,</w:t>
      </w:r>
      <w:r w:rsidR="00AB56CE">
        <w:rPr>
          <w:rFonts w:ascii="Arial" w:hAnsi="Arial" w:cs="Arial"/>
          <w:sz w:val="24"/>
          <w:szCs w:val="24"/>
        </w:rPr>
        <w:t xml:space="preserve"> asistirajte u plaćanju</w:t>
      </w:r>
      <w:r>
        <w:rPr>
          <w:rFonts w:ascii="Arial" w:hAnsi="Arial" w:cs="Arial"/>
          <w:sz w:val="24"/>
          <w:szCs w:val="24"/>
        </w:rPr>
        <w:t xml:space="preserve"> ili obavite posao plaćanja računa.  </w:t>
      </w:r>
    </w:p>
    <w:p w:rsidR="004E0166" w:rsidRPr="00DC6E7E" w:rsidRDefault="00DC6E7E" w:rsidP="00DC6E7E">
      <w:pPr>
        <w:rPr>
          <w:rFonts w:ascii="Arial" w:hAnsi="Arial" w:cs="Arial"/>
          <w:sz w:val="24"/>
          <w:szCs w:val="24"/>
        </w:rPr>
      </w:pPr>
      <w:r>
        <w:rPr>
          <w:rFonts w:ascii="Arial" w:hAnsi="Arial" w:cs="Arial"/>
          <w:sz w:val="24"/>
          <w:szCs w:val="24"/>
        </w:rPr>
        <w:t>Prilikom dolaska kući, asisitirajte osobi oštećenog vida u klasifikovanju artikala, proizvoda, ali nikako ih ne ostavljajte na drugo mjesto, ukoliko vam to ne kaže osoba oštećenog vida. Ukoliko zatraži, pročitajte up</w:t>
      </w:r>
      <w:r w:rsidR="007E30AA">
        <w:rPr>
          <w:rFonts w:ascii="Arial" w:hAnsi="Arial" w:cs="Arial"/>
          <w:sz w:val="24"/>
          <w:szCs w:val="24"/>
        </w:rPr>
        <w:t xml:space="preserve">utsva, rok trajanja proizvoda. </w:t>
      </w:r>
    </w:p>
    <w:p w:rsidR="00DC6E7E" w:rsidRPr="00EB5195" w:rsidRDefault="00EB5195" w:rsidP="001C6F6D">
      <w:pPr>
        <w:pStyle w:val="ListParagraph"/>
        <w:numPr>
          <w:ilvl w:val="0"/>
          <w:numId w:val="4"/>
        </w:numPr>
        <w:spacing w:after="0" w:line="276" w:lineRule="auto"/>
        <w:rPr>
          <w:rFonts w:ascii="Arial" w:hAnsi="Arial" w:cs="Arial"/>
          <w:b/>
          <w:sz w:val="28"/>
          <w:szCs w:val="28"/>
        </w:rPr>
      </w:pPr>
      <w:r w:rsidRPr="00EB5195">
        <w:rPr>
          <w:rFonts w:ascii="Arial" w:hAnsi="Arial" w:cs="Arial"/>
          <w:b/>
          <w:sz w:val="28"/>
          <w:szCs w:val="28"/>
        </w:rPr>
        <w:t xml:space="preserve"> Podizanje novca</w:t>
      </w:r>
    </w:p>
    <w:p w:rsidR="002B6F2B" w:rsidRDefault="00DC6E7E" w:rsidP="007A5185">
      <w:pPr>
        <w:spacing w:after="0" w:line="276" w:lineRule="auto"/>
        <w:rPr>
          <w:rFonts w:ascii="Arial" w:hAnsi="Arial" w:cs="Arial"/>
          <w:sz w:val="24"/>
          <w:szCs w:val="24"/>
        </w:rPr>
      </w:pPr>
      <w:r w:rsidRPr="00DC6E7E">
        <w:rPr>
          <w:rFonts w:ascii="Arial" w:hAnsi="Arial" w:cs="Arial"/>
          <w:sz w:val="24"/>
          <w:szCs w:val="24"/>
        </w:rPr>
        <w:t>Kod uvida u fin</w:t>
      </w:r>
      <w:r w:rsidR="00EB5195">
        <w:rPr>
          <w:rFonts w:ascii="Arial" w:hAnsi="Arial" w:cs="Arial"/>
          <w:sz w:val="24"/>
          <w:szCs w:val="24"/>
        </w:rPr>
        <w:t>ansije na bankovnim računima osoba oštećenog vida</w:t>
      </w:r>
      <w:r w:rsidRPr="00DC6E7E">
        <w:rPr>
          <w:rFonts w:ascii="Arial" w:hAnsi="Arial" w:cs="Arial"/>
          <w:sz w:val="24"/>
          <w:szCs w:val="24"/>
        </w:rPr>
        <w:t>, videćim pratiocima/teljkama se savjetuje da budu diskretne</w:t>
      </w:r>
      <w:r w:rsidR="00EB5195">
        <w:rPr>
          <w:rFonts w:ascii="Arial" w:hAnsi="Arial" w:cs="Arial"/>
          <w:sz w:val="24"/>
          <w:szCs w:val="24"/>
        </w:rPr>
        <w:t>, da sačuvaju povjerenje osobe oštećenog vida</w:t>
      </w:r>
      <w:r w:rsidRPr="00DC6E7E">
        <w:rPr>
          <w:rFonts w:ascii="Arial" w:hAnsi="Arial" w:cs="Arial"/>
          <w:sz w:val="24"/>
          <w:szCs w:val="24"/>
        </w:rPr>
        <w:t xml:space="preserve"> i da te informacije zadrže za sebe. Od videćeg pratioca/t</w:t>
      </w:r>
      <w:r w:rsidR="00EB5195">
        <w:rPr>
          <w:rFonts w:ascii="Arial" w:hAnsi="Arial" w:cs="Arial"/>
          <w:sz w:val="24"/>
          <w:szCs w:val="24"/>
        </w:rPr>
        <w:t>eljke se može zahtijevati da</w:t>
      </w:r>
      <w:r w:rsidRPr="00DC6E7E">
        <w:rPr>
          <w:rFonts w:ascii="Arial" w:hAnsi="Arial" w:cs="Arial"/>
          <w:sz w:val="24"/>
          <w:szCs w:val="24"/>
        </w:rPr>
        <w:t xml:space="preserve"> sortira i posloži novčanice ili dokumenta, što treba učiniti u skladu s instrukcijama osobe</w:t>
      </w:r>
      <w:r w:rsidR="00EB5195">
        <w:rPr>
          <w:rFonts w:ascii="Arial" w:hAnsi="Arial" w:cs="Arial"/>
          <w:sz w:val="24"/>
          <w:szCs w:val="24"/>
        </w:rPr>
        <w:t xml:space="preserve">. </w:t>
      </w:r>
      <w:r w:rsidRPr="00DC6E7E">
        <w:rPr>
          <w:rFonts w:ascii="Arial" w:hAnsi="Arial" w:cs="Arial"/>
          <w:sz w:val="24"/>
          <w:szCs w:val="24"/>
        </w:rPr>
        <w:t xml:space="preserve"> </w:t>
      </w:r>
    </w:p>
    <w:p w:rsidR="00EB5195" w:rsidRPr="00EB5195" w:rsidRDefault="007A5185" w:rsidP="001C6F6D">
      <w:pPr>
        <w:pStyle w:val="ListParagraph"/>
        <w:numPr>
          <w:ilvl w:val="0"/>
          <w:numId w:val="4"/>
        </w:numPr>
        <w:spacing w:after="0" w:line="276" w:lineRule="auto"/>
        <w:rPr>
          <w:rFonts w:ascii="Arial" w:hAnsi="Arial" w:cs="Arial"/>
          <w:b/>
          <w:sz w:val="28"/>
          <w:szCs w:val="28"/>
        </w:rPr>
      </w:pPr>
      <w:r w:rsidRPr="00EB5195">
        <w:rPr>
          <w:rFonts w:ascii="Arial" w:hAnsi="Arial" w:cs="Arial"/>
          <w:b/>
          <w:sz w:val="28"/>
          <w:szCs w:val="28"/>
        </w:rPr>
        <w:t xml:space="preserve">Bankomat </w:t>
      </w:r>
    </w:p>
    <w:p w:rsidR="00EB5195" w:rsidRPr="00EB5195" w:rsidRDefault="007A5185" w:rsidP="00EC2527">
      <w:pPr>
        <w:spacing w:after="0" w:line="276" w:lineRule="auto"/>
        <w:rPr>
          <w:rFonts w:ascii="Arial" w:hAnsi="Arial" w:cs="Arial"/>
          <w:b/>
          <w:sz w:val="24"/>
          <w:szCs w:val="24"/>
        </w:rPr>
      </w:pPr>
      <w:r w:rsidRPr="00DC6E7E">
        <w:rPr>
          <w:rFonts w:ascii="Arial" w:hAnsi="Arial" w:cs="Arial"/>
          <w:sz w:val="24"/>
          <w:szCs w:val="24"/>
        </w:rPr>
        <w:t xml:space="preserve">Ako </w:t>
      </w:r>
      <w:r w:rsidR="00EB5195">
        <w:rPr>
          <w:rFonts w:ascii="Arial" w:hAnsi="Arial" w:cs="Arial"/>
          <w:sz w:val="24"/>
          <w:szCs w:val="24"/>
        </w:rPr>
        <w:t xml:space="preserve">osoba ošrećenog vida </w:t>
      </w:r>
      <w:r w:rsidRPr="00DC6E7E">
        <w:rPr>
          <w:rFonts w:ascii="Arial" w:hAnsi="Arial" w:cs="Arial"/>
          <w:sz w:val="24"/>
          <w:szCs w:val="24"/>
        </w:rPr>
        <w:t xml:space="preserve">želi samostalno koristiti bankomat, </w:t>
      </w:r>
      <w:r w:rsidR="00EB5195">
        <w:rPr>
          <w:rFonts w:ascii="Arial" w:hAnsi="Arial" w:cs="Arial"/>
          <w:sz w:val="24"/>
          <w:szCs w:val="24"/>
        </w:rPr>
        <w:t xml:space="preserve">informišite osobu o tipkama, načinu korišćenja bankomata, obzirom da isti nije pristupačan za osobe oštećenog vida. </w:t>
      </w:r>
    </w:p>
    <w:p w:rsidR="007A5185" w:rsidRDefault="00EB5195" w:rsidP="007A5185">
      <w:pPr>
        <w:spacing w:after="0" w:line="276" w:lineRule="auto"/>
        <w:rPr>
          <w:rFonts w:ascii="Arial" w:hAnsi="Arial" w:cs="Arial"/>
          <w:sz w:val="24"/>
          <w:szCs w:val="24"/>
        </w:rPr>
      </w:pPr>
      <w:r>
        <w:rPr>
          <w:rFonts w:ascii="Arial" w:hAnsi="Arial" w:cs="Arial"/>
          <w:sz w:val="24"/>
          <w:szCs w:val="24"/>
        </w:rPr>
        <w:t xml:space="preserve">Ako </w:t>
      </w:r>
      <w:r w:rsidR="007A5185" w:rsidRPr="00DC6E7E">
        <w:rPr>
          <w:rFonts w:ascii="Arial" w:hAnsi="Arial" w:cs="Arial"/>
          <w:sz w:val="24"/>
          <w:szCs w:val="24"/>
        </w:rPr>
        <w:t xml:space="preserve">dižete novac s bankomata, obavezno dajte verbalne </w:t>
      </w:r>
      <w:r w:rsidR="00EC2527">
        <w:rPr>
          <w:rFonts w:ascii="Arial" w:hAnsi="Arial" w:cs="Arial"/>
          <w:sz w:val="24"/>
          <w:szCs w:val="24"/>
        </w:rPr>
        <w:t xml:space="preserve">informacije o svim radnjama, </w:t>
      </w:r>
      <w:r>
        <w:rPr>
          <w:rFonts w:ascii="Arial" w:hAnsi="Arial" w:cs="Arial"/>
          <w:sz w:val="24"/>
          <w:szCs w:val="24"/>
        </w:rPr>
        <w:t xml:space="preserve">uzmite potvrdu i pročitajte stanje računa, dajte </w:t>
      </w:r>
      <w:r w:rsidR="007A5185" w:rsidRPr="00DC6E7E">
        <w:rPr>
          <w:rFonts w:ascii="Arial" w:hAnsi="Arial" w:cs="Arial"/>
          <w:sz w:val="24"/>
          <w:szCs w:val="24"/>
        </w:rPr>
        <w:t xml:space="preserve">novac u ruke </w:t>
      </w:r>
      <w:r>
        <w:rPr>
          <w:rFonts w:ascii="Arial" w:hAnsi="Arial" w:cs="Arial"/>
          <w:sz w:val="24"/>
          <w:szCs w:val="24"/>
        </w:rPr>
        <w:t>osobi oštećen</w:t>
      </w:r>
      <w:r w:rsidR="00AB56CE">
        <w:rPr>
          <w:rFonts w:ascii="Arial" w:hAnsi="Arial" w:cs="Arial"/>
          <w:sz w:val="24"/>
          <w:szCs w:val="24"/>
        </w:rPr>
        <w:t>og vida</w:t>
      </w:r>
      <w:r>
        <w:rPr>
          <w:rFonts w:ascii="Arial" w:hAnsi="Arial" w:cs="Arial"/>
          <w:sz w:val="24"/>
          <w:szCs w:val="24"/>
        </w:rPr>
        <w:t xml:space="preserve"> ili novac sortirajte u novčaniku, </w:t>
      </w:r>
      <w:r w:rsidR="007A5185" w:rsidRPr="00DC6E7E">
        <w:rPr>
          <w:rFonts w:ascii="Arial" w:hAnsi="Arial" w:cs="Arial"/>
          <w:sz w:val="24"/>
          <w:szCs w:val="24"/>
        </w:rPr>
        <w:t>uz infor</w:t>
      </w:r>
      <w:r>
        <w:rPr>
          <w:rFonts w:ascii="Arial" w:hAnsi="Arial" w:cs="Arial"/>
          <w:sz w:val="24"/>
          <w:szCs w:val="24"/>
        </w:rPr>
        <w:t>maciju o pojedinim novčanicama.</w:t>
      </w:r>
    </w:p>
    <w:p w:rsidR="004E0166" w:rsidRPr="002B6F2B" w:rsidRDefault="004E0166" w:rsidP="007A5185">
      <w:pPr>
        <w:spacing w:after="0" w:line="276" w:lineRule="auto"/>
        <w:rPr>
          <w:rFonts w:ascii="Arial" w:hAnsi="Arial" w:cs="Arial"/>
          <w:sz w:val="24"/>
          <w:szCs w:val="24"/>
        </w:rPr>
      </w:pPr>
    </w:p>
    <w:p w:rsidR="007A5185" w:rsidRPr="002B6F2B" w:rsidRDefault="007A5185" w:rsidP="00C52A25">
      <w:pPr>
        <w:pStyle w:val="Heading2"/>
        <w:rPr>
          <w:rFonts w:ascii="Arial" w:hAnsi="Arial" w:cs="Arial"/>
          <w:color w:val="auto"/>
        </w:rPr>
      </w:pPr>
      <w:r w:rsidRPr="00C52A25">
        <w:rPr>
          <w:rFonts w:asciiTheme="minorHAnsi" w:hAnsiTheme="minorHAnsi" w:cstheme="minorHAnsi"/>
          <w:color w:val="auto"/>
        </w:rPr>
        <w:lastRenderedPageBreak/>
        <w:t xml:space="preserve"> </w:t>
      </w:r>
      <w:bookmarkStart w:id="52" w:name="_Toc108509357"/>
      <w:r w:rsidRPr="002B6F2B">
        <w:rPr>
          <w:rFonts w:ascii="Arial" w:hAnsi="Arial" w:cs="Arial"/>
          <w:color w:val="auto"/>
        </w:rPr>
        <w:t>Asistiran</w:t>
      </w:r>
      <w:r w:rsidR="00F86137" w:rsidRPr="002B6F2B">
        <w:rPr>
          <w:rFonts w:ascii="Arial" w:hAnsi="Arial" w:cs="Arial"/>
          <w:color w:val="auto"/>
        </w:rPr>
        <w:t>je u obavljanju kućnih poslova</w:t>
      </w:r>
      <w:bookmarkEnd w:id="52"/>
      <w:r w:rsidR="00F86137" w:rsidRPr="002B6F2B">
        <w:rPr>
          <w:rFonts w:ascii="Arial" w:hAnsi="Arial" w:cs="Arial"/>
          <w:color w:val="auto"/>
        </w:rPr>
        <w:t xml:space="preserve"> </w:t>
      </w:r>
    </w:p>
    <w:p w:rsidR="00EB5195" w:rsidRDefault="00054FA2" w:rsidP="007A5185">
      <w:pPr>
        <w:spacing w:line="276" w:lineRule="auto"/>
        <w:rPr>
          <w:rFonts w:ascii="Arial" w:hAnsi="Arial" w:cs="Arial"/>
          <w:sz w:val="24"/>
          <w:szCs w:val="24"/>
        </w:rPr>
      </w:pPr>
      <w:r>
        <w:rPr>
          <w:rFonts w:ascii="Arial" w:hAnsi="Arial" w:cs="Arial"/>
          <w:sz w:val="24"/>
          <w:szCs w:val="24"/>
        </w:rPr>
        <w:t xml:space="preserve">Postoje </w:t>
      </w:r>
      <w:r w:rsidR="00EB5195" w:rsidRPr="00EB5195">
        <w:rPr>
          <w:rFonts w:ascii="Arial" w:hAnsi="Arial" w:cs="Arial"/>
          <w:sz w:val="24"/>
          <w:szCs w:val="24"/>
        </w:rPr>
        <w:t>jasne granice koje određuju gdj</w:t>
      </w:r>
      <w:r>
        <w:rPr>
          <w:rFonts w:ascii="Arial" w:hAnsi="Arial" w:cs="Arial"/>
          <w:sz w:val="24"/>
          <w:szCs w:val="24"/>
        </w:rPr>
        <w:t>e se završava rad videćeg pratioca</w:t>
      </w:r>
      <w:r w:rsidR="00EB5195" w:rsidRPr="00EB5195">
        <w:rPr>
          <w:rFonts w:ascii="Arial" w:hAnsi="Arial" w:cs="Arial"/>
          <w:sz w:val="24"/>
          <w:szCs w:val="24"/>
        </w:rPr>
        <w:t>, a gdje nastaje obaveza za personalnog asistenta ili neke druge osobe. Pratilac mož</w:t>
      </w:r>
      <w:r>
        <w:rPr>
          <w:rFonts w:ascii="Arial" w:hAnsi="Arial" w:cs="Arial"/>
          <w:sz w:val="24"/>
          <w:szCs w:val="24"/>
        </w:rPr>
        <w:t>e pomoći u razvrstavanju hrane i</w:t>
      </w:r>
      <w:r w:rsidR="00EB5195" w:rsidRPr="00EB5195">
        <w:rPr>
          <w:rFonts w:ascii="Arial" w:hAnsi="Arial" w:cs="Arial"/>
          <w:sz w:val="24"/>
          <w:szCs w:val="24"/>
        </w:rPr>
        <w:t xml:space="preserve"> drugih predmeta koje je zajedno s </w:t>
      </w:r>
      <w:r>
        <w:rPr>
          <w:rFonts w:ascii="Arial" w:hAnsi="Arial" w:cs="Arial"/>
          <w:sz w:val="24"/>
          <w:szCs w:val="24"/>
        </w:rPr>
        <w:t>osobama oštećenog vida</w:t>
      </w:r>
      <w:r w:rsidR="00EB5195" w:rsidRPr="00EB5195">
        <w:rPr>
          <w:rFonts w:ascii="Arial" w:hAnsi="Arial" w:cs="Arial"/>
          <w:sz w:val="24"/>
          <w:szCs w:val="24"/>
        </w:rPr>
        <w:t xml:space="preserve"> donio/la u njen/njegov dom. Takođe, može pomoći prilikom razvrstavanja garderobe ili traženja nekog odjevnog predmeta.  </w:t>
      </w:r>
    </w:p>
    <w:p w:rsidR="007A5185" w:rsidRPr="00EC2527" w:rsidRDefault="007A5185" w:rsidP="007A5185">
      <w:pPr>
        <w:spacing w:line="276" w:lineRule="auto"/>
        <w:rPr>
          <w:rFonts w:ascii="Arial" w:hAnsi="Arial" w:cs="Arial"/>
          <w:b/>
          <w:sz w:val="24"/>
          <w:szCs w:val="24"/>
        </w:rPr>
      </w:pPr>
      <w:r>
        <w:rPr>
          <w:rFonts w:ascii="Arial" w:hAnsi="Arial" w:cs="Arial"/>
          <w:sz w:val="24"/>
          <w:szCs w:val="24"/>
        </w:rPr>
        <w:t>Videći pratilac čita uputstvo</w:t>
      </w:r>
      <w:r w:rsidRPr="000219A3">
        <w:rPr>
          <w:rFonts w:ascii="Arial" w:hAnsi="Arial" w:cs="Arial"/>
          <w:sz w:val="24"/>
          <w:szCs w:val="24"/>
        </w:rPr>
        <w:t xml:space="preserve"> za posebno održavanje ako ih odjevni predmet zahtijeva. </w:t>
      </w:r>
      <w:r w:rsidR="00054FA2" w:rsidRPr="00EC2527">
        <w:rPr>
          <w:rFonts w:ascii="Arial" w:hAnsi="Arial" w:cs="Arial"/>
          <w:b/>
          <w:sz w:val="24"/>
          <w:szCs w:val="24"/>
        </w:rPr>
        <w:t xml:space="preserve">Važno! </w:t>
      </w:r>
      <w:r w:rsidRPr="00EC2527">
        <w:rPr>
          <w:rFonts w:ascii="Arial" w:hAnsi="Arial" w:cs="Arial"/>
          <w:b/>
          <w:sz w:val="24"/>
          <w:szCs w:val="24"/>
        </w:rPr>
        <w:t>N</w:t>
      </w:r>
      <w:r w:rsidR="00054FA2" w:rsidRPr="00EC2527">
        <w:rPr>
          <w:rFonts w:ascii="Arial" w:hAnsi="Arial" w:cs="Arial"/>
          <w:b/>
          <w:sz w:val="24"/>
          <w:szCs w:val="24"/>
        </w:rPr>
        <w:t>emojte spremati odjeću umjesto</w:t>
      </w:r>
      <w:r w:rsidRPr="00EC2527">
        <w:rPr>
          <w:rFonts w:ascii="Arial" w:hAnsi="Arial" w:cs="Arial"/>
          <w:b/>
          <w:sz w:val="24"/>
          <w:szCs w:val="24"/>
        </w:rPr>
        <w:t xml:space="preserve"> osobe</w:t>
      </w:r>
      <w:r w:rsidR="00054FA2" w:rsidRPr="00EC2527">
        <w:rPr>
          <w:rFonts w:ascii="Arial" w:hAnsi="Arial" w:cs="Arial"/>
          <w:b/>
          <w:sz w:val="24"/>
          <w:szCs w:val="24"/>
        </w:rPr>
        <w:t xml:space="preserve"> oštećenog vida</w:t>
      </w:r>
      <w:r w:rsidRPr="00EC2527">
        <w:rPr>
          <w:rFonts w:ascii="Arial" w:hAnsi="Arial" w:cs="Arial"/>
          <w:b/>
          <w:sz w:val="24"/>
          <w:szCs w:val="24"/>
        </w:rPr>
        <w:t xml:space="preserve">, sama će najbolje znati kako je pospremila svoju odjeću. </w:t>
      </w:r>
    </w:p>
    <w:p w:rsidR="007A5185" w:rsidRPr="000219A3" w:rsidRDefault="007A5185" w:rsidP="007A5185">
      <w:pPr>
        <w:spacing w:line="276" w:lineRule="auto"/>
        <w:rPr>
          <w:rFonts w:ascii="Arial" w:hAnsi="Arial" w:cs="Arial"/>
          <w:sz w:val="24"/>
          <w:szCs w:val="24"/>
        </w:rPr>
      </w:pPr>
      <w:r w:rsidRPr="000219A3">
        <w:rPr>
          <w:rFonts w:ascii="Arial" w:hAnsi="Arial" w:cs="Arial"/>
          <w:sz w:val="24"/>
          <w:szCs w:val="24"/>
        </w:rPr>
        <w:t xml:space="preserve">Poslovi pranja, </w:t>
      </w:r>
      <w:r w:rsidR="00054FA2">
        <w:rPr>
          <w:rFonts w:ascii="Arial" w:hAnsi="Arial" w:cs="Arial"/>
          <w:sz w:val="24"/>
          <w:szCs w:val="24"/>
        </w:rPr>
        <w:t xml:space="preserve">peglanja </w:t>
      </w:r>
      <w:r w:rsidRPr="000219A3">
        <w:rPr>
          <w:rFonts w:ascii="Arial" w:hAnsi="Arial" w:cs="Arial"/>
          <w:sz w:val="24"/>
          <w:szCs w:val="24"/>
        </w:rPr>
        <w:t>i pospremanja odjeće nisu podru</w:t>
      </w:r>
      <w:r w:rsidR="00054FA2">
        <w:rPr>
          <w:rFonts w:ascii="Arial" w:hAnsi="Arial" w:cs="Arial"/>
          <w:sz w:val="24"/>
          <w:szCs w:val="24"/>
        </w:rPr>
        <w:t>čje djelovanje videćeg pratioca. Pružite podršku</w:t>
      </w:r>
      <w:r w:rsidRPr="000219A3">
        <w:rPr>
          <w:rFonts w:ascii="Arial" w:hAnsi="Arial" w:cs="Arial"/>
          <w:sz w:val="24"/>
          <w:szCs w:val="24"/>
        </w:rPr>
        <w:t xml:space="preserve"> dodatnim info</w:t>
      </w:r>
      <w:r w:rsidR="00054FA2">
        <w:rPr>
          <w:rFonts w:ascii="Arial" w:hAnsi="Arial" w:cs="Arial"/>
          <w:sz w:val="24"/>
          <w:szCs w:val="24"/>
        </w:rPr>
        <w:t>rmacijama, no dopustite</w:t>
      </w:r>
      <w:r w:rsidRPr="000219A3">
        <w:rPr>
          <w:rFonts w:ascii="Arial" w:hAnsi="Arial" w:cs="Arial"/>
          <w:sz w:val="24"/>
          <w:szCs w:val="24"/>
        </w:rPr>
        <w:t xml:space="preserve"> osobama </w:t>
      </w:r>
      <w:r w:rsidR="00054FA2">
        <w:rPr>
          <w:rFonts w:ascii="Arial" w:hAnsi="Arial" w:cs="Arial"/>
          <w:sz w:val="24"/>
          <w:szCs w:val="24"/>
        </w:rPr>
        <w:t xml:space="preserve">oštećenog vida da uče na vlastitim </w:t>
      </w:r>
      <w:r w:rsidRPr="000219A3">
        <w:rPr>
          <w:rFonts w:ascii="Arial" w:hAnsi="Arial" w:cs="Arial"/>
          <w:sz w:val="24"/>
          <w:szCs w:val="24"/>
        </w:rPr>
        <w:t xml:space="preserve">greškama, izbjegavajte obavljati aktivnosti umjesto </w:t>
      </w:r>
      <w:r w:rsidR="00054FA2">
        <w:rPr>
          <w:rFonts w:ascii="Arial" w:hAnsi="Arial" w:cs="Arial"/>
          <w:sz w:val="24"/>
          <w:szCs w:val="24"/>
        </w:rPr>
        <w:t xml:space="preserve">njih, kako biste lakše i brže završili. </w:t>
      </w:r>
    </w:p>
    <w:p w:rsidR="004E0166" w:rsidRPr="00F86137" w:rsidRDefault="007A5185" w:rsidP="00F86137">
      <w:pPr>
        <w:spacing w:line="276" w:lineRule="auto"/>
        <w:rPr>
          <w:rFonts w:ascii="Arial" w:hAnsi="Arial" w:cs="Arial"/>
          <w:sz w:val="24"/>
          <w:szCs w:val="24"/>
        </w:rPr>
      </w:pPr>
      <w:r w:rsidRPr="000219A3">
        <w:rPr>
          <w:rFonts w:ascii="Arial" w:hAnsi="Arial" w:cs="Arial"/>
          <w:sz w:val="24"/>
          <w:szCs w:val="24"/>
        </w:rPr>
        <w:t>Ne ostavljajte vrata</w:t>
      </w:r>
      <w:r>
        <w:rPr>
          <w:rFonts w:ascii="Arial" w:hAnsi="Arial" w:cs="Arial"/>
          <w:sz w:val="24"/>
          <w:szCs w:val="24"/>
        </w:rPr>
        <w:t>, fioke i sl</w:t>
      </w:r>
      <w:r w:rsidR="00054FA2">
        <w:rPr>
          <w:rFonts w:ascii="Arial" w:hAnsi="Arial" w:cs="Arial"/>
          <w:sz w:val="24"/>
          <w:szCs w:val="24"/>
        </w:rPr>
        <w:t>,</w:t>
      </w:r>
      <w:r w:rsidRPr="000219A3">
        <w:rPr>
          <w:rFonts w:ascii="Arial" w:hAnsi="Arial" w:cs="Arial"/>
          <w:sz w:val="24"/>
          <w:szCs w:val="24"/>
        </w:rPr>
        <w:t xml:space="preserve"> po</w:t>
      </w:r>
      <w:r>
        <w:rPr>
          <w:rFonts w:ascii="Arial" w:hAnsi="Arial" w:cs="Arial"/>
          <w:sz w:val="24"/>
          <w:szCs w:val="24"/>
        </w:rPr>
        <w:t xml:space="preserve">luotvorena u </w:t>
      </w:r>
      <w:r w:rsidRPr="000219A3">
        <w:rPr>
          <w:rFonts w:ascii="Arial" w:hAnsi="Arial" w:cs="Arial"/>
          <w:sz w:val="24"/>
          <w:szCs w:val="24"/>
        </w:rPr>
        <w:t>prostor</w:t>
      </w:r>
      <w:r>
        <w:rPr>
          <w:rFonts w:ascii="Arial" w:hAnsi="Arial" w:cs="Arial"/>
          <w:sz w:val="24"/>
          <w:szCs w:val="24"/>
        </w:rPr>
        <w:t xml:space="preserve">u kojim se kreće osoba </w:t>
      </w:r>
      <w:r w:rsidR="00054FA2">
        <w:rPr>
          <w:rFonts w:ascii="Arial" w:hAnsi="Arial" w:cs="Arial"/>
          <w:sz w:val="24"/>
          <w:szCs w:val="24"/>
        </w:rPr>
        <w:t xml:space="preserve">oštećenog vida, </w:t>
      </w:r>
      <w:r w:rsidRPr="000219A3">
        <w:rPr>
          <w:rFonts w:ascii="Arial" w:hAnsi="Arial" w:cs="Arial"/>
          <w:sz w:val="24"/>
          <w:szCs w:val="24"/>
        </w:rPr>
        <w:t>jer su p</w:t>
      </w:r>
      <w:r w:rsidR="007E30AA">
        <w:rPr>
          <w:rFonts w:ascii="Arial" w:hAnsi="Arial" w:cs="Arial"/>
          <w:sz w:val="24"/>
          <w:szCs w:val="24"/>
        </w:rPr>
        <w:t xml:space="preserve">oluotvorena vrata jako opasna. </w:t>
      </w:r>
      <w:r w:rsidRPr="000219A3">
        <w:rPr>
          <w:rFonts w:ascii="Arial" w:hAnsi="Arial" w:cs="Arial"/>
          <w:sz w:val="24"/>
          <w:szCs w:val="24"/>
        </w:rPr>
        <w:t>O svakoj</w:t>
      </w:r>
      <w:r>
        <w:rPr>
          <w:rFonts w:ascii="Arial" w:hAnsi="Arial" w:cs="Arial"/>
          <w:sz w:val="24"/>
          <w:szCs w:val="24"/>
        </w:rPr>
        <w:t xml:space="preserve"> promjeni u organizaciji prosto</w:t>
      </w:r>
      <w:r w:rsidR="00CF242C">
        <w:rPr>
          <w:rFonts w:ascii="Arial" w:hAnsi="Arial" w:cs="Arial"/>
          <w:sz w:val="24"/>
          <w:szCs w:val="24"/>
        </w:rPr>
        <w:t>ra, ob</w:t>
      </w:r>
      <w:r w:rsidRPr="000219A3">
        <w:rPr>
          <w:rFonts w:ascii="Arial" w:hAnsi="Arial" w:cs="Arial"/>
          <w:sz w:val="24"/>
          <w:szCs w:val="24"/>
        </w:rPr>
        <w:t>avezno upozorite osobu</w:t>
      </w:r>
      <w:r w:rsidR="00054FA2">
        <w:rPr>
          <w:rFonts w:ascii="Arial" w:hAnsi="Arial" w:cs="Arial"/>
          <w:sz w:val="24"/>
          <w:szCs w:val="24"/>
        </w:rPr>
        <w:t xml:space="preserve"> oštećenog vida</w:t>
      </w:r>
      <w:r w:rsidR="00F86137">
        <w:rPr>
          <w:rFonts w:ascii="Arial" w:hAnsi="Arial" w:cs="Arial"/>
          <w:sz w:val="24"/>
          <w:szCs w:val="24"/>
        </w:rPr>
        <w:t xml:space="preserve">. </w:t>
      </w:r>
    </w:p>
    <w:p w:rsidR="007A5185" w:rsidRPr="002B6F2B" w:rsidRDefault="007A5185" w:rsidP="00F00198">
      <w:pPr>
        <w:pStyle w:val="Heading2"/>
        <w:rPr>
          <w:rFonts w:ascii="Arial" w:hAnsi="Arial" w:cs="Arial"/>
          <w:color w:val="auto"/>
          <w:sz w:val="28"/>
          <w:szCs w:val="28"/>
        </w:rPr>
      </w:pPr>
      <w:bookmarkStart w:id="53" w:name="_Toc108509358"/>
      <w:r w:rsidRPr="002B6F2B">
        <w:rPr>
          <w:rFonts w:ascii="Arial" w:hAnsi="Arial" w:cs="Arial"/>
          <w:color w:val="auto"/>
          <w:sz w:val="28"/>
          <w:szCs w:val="28"/>
        </w:rPr>
        <w:t>Asistiranje u obavljanju administrativnih poslova, poput predaje zahtjeva i sl</w:t>
      </w:r>
      <w:bookmarkEnd w:id="53"/>
      <w:r w:rsidRPr="002B6F2B">
        <w:rPr>
          <w:rFonts w:ascii="Arial" w:hAnsi="Arial" w:cs="Arial"/>
          <w:color w:val="auto"/>
          <w:sz w:val="28"/>
          <w:szCs w:val="28"/>
        </w:rPr>
        <w:t xml:space="preserve"> </w:t>
      </w:r>
    </w:p>
    <w:p w:rsidR="00341730" w:rsidRDefault="007E30AA" w:rsidP="007A5185">
      <w:pPr>
        <w:spacing w:line="276" w:lineRule="auto"/>
        <w:rPr>
          <w:rFonts w:ascii="Arial" w:hAnsi="Arial" w:cs="Arial"/>
          <w:sz w:val="24"/>
          <w:szCs w:val="24"/>
        </w:rPr>
      </w:pPr>
      <w:r>
        <w:rPr>
          <w:rFonts w:ascii="Arial" w:hAnsi="Arial" w:cs="Arial"/>
          <w:sz w:val="24"/>
          <w:szCs w:val="24"/>
        </w:rPr>
        <w:t>Videć</w:t>
      </w:r>
      <w:r w:rsidR="00341730">
        <w:rPr>
          <w:rFonts w:ascii="Arial" w:hAnsi="Arial" w:cs="Arial"/>
          <w:sz w:val="24"/>
          <w:szCs w:val="24"/>
        </w:rPr>
        <w:t xml:space="preserve">i pratilac je </w:t>
      </w:r>
      <w:r>
        <w:rPr>
          <w:rFonts w:ascii="Arial" w:hAnsi="Arial" w:cs="Arial"/>
          <w:sz w:val="24"/>
          <w:szCs w:val="24"/>
        </w:rPr>
        <w:t xml:space="preserve">u </w:t>
      </w:r>
      <w:r w:rsidR="00341730">
        <w:rPr>
          <w:rFonts w:ascii="Arial" w:hAnsi="Arial" w:cs="Arial"/>
          <w:sz w:val="24"/>
          <w:szCs w:val="24"/>
        </w:rPr>
        <w:t>obavezi da asistira osobi oštećenog vida prilikom popunjavanja raznih formulara, predaje istih. U tom poslu, vodi računa da osoba o</w:t>
      </w:r>
      <w:r w:rsidR="00EC2527">
        <w:rPr>
          <w:rFonts w:ascii="Arial" w:hAnsi="Arial" w:cs="Arial"/>
          <w:sz w:val="24"/>
          <w:szCs w:val="24"/>
        </w:rPr>
        <w:t xml:space="preserve">štećenog vida popuni zahtjev </w:t>
      </w:r>
      <w:r w:rsidR="00341730">
        <w:rPr>
          <w:rFonts w:ascii="Arial" w:hAnsi="Arial" w:cs="Arial"/>
          <w:sz w:val="24"/>
          <w:szCs w:val="24"/>
        </w:rPr>
        <w:t>svim potrebnim informacijama, što znači da nikako ne smije zaboraviti/zanemariti n</w:t>
      </w:r>
      <w:r w:rsidR="00EC2527">
        <w:rPr>
          <w:rFonts w:ascii="Arial" w:hAnsi="Arial" w:cs="Arial"/>
          <w:sz w:val="24"/>
          <w:szCs w:val="24"/>
        </w:rPr>
        <w:t>eku stavku formulara, zahtjeva i</w:t>
      </w:r>
      <w:r w:rsidR="00341730">
        <w:rPr>
          <w:rFonts w:ascii="Arial" w:hAnsi="Arial" w:cs="Arial"/>
          <w:sz w:val="24"/>
          <w:szCs w:val="24"/>
        </w:rPr>
        <w:t xml:space="preserve"> sl. </w:t>
      </w:r>
    </w:p>
    <w:p w:rsidR="004E0166" w:rsidRPr="00341730" w:rsidRDefault="007A5185" w:rsidP="00341730">
      <w:pPr>
        <w:spacing w:line="276" w:lineRule="auto"/>
        <w:rPr>
          <w:rFonts w:ascii="Arial" w:hAnsi="Arial" w:cs="Arial"/>
          <w:sz w:val="24"/>
          <w:szCs w:val="24"/>
        </w:rPr>
      </w:pPr>
      <w:r w:rsidRPr="00A02E95">
        <w:rPr>
          <w:rFonts w:ascii="Arial" w:hAnsi="Arial" w:cs="Arial"/>
          <w:sz w:val="24"/>
          <w:szCs w:val="24"/>
        </w:rPr>
        <w:t xml:space="preserve">Ukoliko je potrebno, </w:t>
      </w:r>
      <w:r w:rsidR="00341730" w:rsidRPr="00A02E95">
        <w:rPr>
          <w:rFonts w:ascii="Arial" w:hAnsi="Arial" w:cs="Arial"/>
          <w:sz w:val="24"/>
          <w:szCs w:val="24"/>
        </w:rPr>
        <w:t xml:space="preserve">ako primijetite da </w:t>
      </w:r>
      <w:r w:rsidR="00341730">
        <w:rPr>
          <w:rFonts w:ascii="Arial" w:hAnsi="Arial" w:cs="Arial"/>
          <w:sz w:val="24"/>
          <w:szCs w:val="24"/>
        </w:rPr>
        <w:t xml:space="preserve">osoba oštećenog vida </w:t>
      </w:r>
      <w:r w:rsidR="00341730" w:rsidRPr="00A02E95">
        <w:rPr>
          <w:rFonts w:ascii="Arial" w:hAnsi="Arial" w:cs="Arial"/>
          <w:sz w:val="24"/>
          <w:szCs w:val="24"/>
        </w:rPr>
        <w:t>ostavlja stvari na različitim mjestima,</w:t>
      </w:r>
      <w:r w:rsidR="00341730">
        <w:rPr>
          <w:rFonts w:ascii="Arial" w:hAnsi="Arial" w:cs="Arial"/>
          <w:sz w:val="24"/>
          <w:szCs w:val="24"/>
        </w:rPr>
        <w:t xml:space="preserve"> </w:t>
      </w:r>
      <w:r w:rsidRPr="00A02E95">
        <w:rPr>
          <w:rFonts w:ascii="Arial" w:hAnsi="Arial" w:cs="Arial"/>
          <w:sz w:val="24"/>
          <w:szCs w:val="24"/>
        </w:rPr>
        <w:t xml:space="preserve">upozorite </w:t>
      </w:r>
      <w:r w:rsidR="00341730">
        <w:rPr>
          <w:rFonts w:ascii="Arial" w:hAnsi="Arial" w:cs="Arial"/>
          <w:sz w:val="24"/>
          <w:szCs w:val="24"/>
        </w:rPr>
        <w:t xml:space="preserve">je ili asistirajte u pospremanju dokumenata, nikako ne radite ovaj posao sami, jer osoba oštećenog vida neće znati gdje ste ostavili dokumenta. </w:t>
      </w:r>
    </w:p>
    <w:p w:rsidR="007A5185" w:rsidRPr="002B6F2B" w:rsidRDefault="007A5185" w:rsidP="00F00198">
      <w:pPr>
        <w:pStyle w:val="Heading2"/>
        <w:rPr>
          <w:rFonts w:ascii="Arial" w:hAnsi="Arial" w:cs="Arial"/>
          <w:color w:val="auto"/>
          <w:sz w:val="28"/>
          <w:szCs w:val="28"/>
        </w:rPr>
      </w:pPr>
      <w:bookmarkStart w:id="54" w:name="_Toc108509359"/>
      <w:r w:rsidRPr="002B6F2B">
        <w:rPr>
          <w:rFonts w:ascii="Arial" w:hAnsi="Arial" w:cs="Arial"/>
          <w:color w:val="auto"/>
          <w:sz w:val="28"/>
          <w:szCs w:val="28"/>
        </w:rPr>
        <w:t>Čitanje dokumenata, pošte, računa, recepata, raznih uputstava i sl, i pisanje po potrebi</w:t>
      </w:r>
      <w:bookmarkEnd w:id="54"/>
    </w:p>
    <w:p w:rsidR="00341730" w:rsidRDefault="00054FA2" w:rsidP="00341730">
      <w:pPr>
        <w:spacing w:after="0" w:line="276" w:lineRule="auto"/>
        <w:rPr>
          <w:rFonts w:ascii="Arial" w:hAnsi="Arial" w:cs="Arial"/>
          <w:sz w:val="24"/>
          <w:szCs w:val="24"/>
        </w:rPr>
      </w:pPr>
      <w:r w:rsidRPr="00054FA2">
        <w:rPr>
          <w:rFonts w:ascii="Arial" w:hAnsi="Arial" w:cs="Arial"/>
          <w:sz w:val="24"/>
          <w:szCs w:val="24"/>
        </w:rPr>
        <w:t>Čitanje dokumenata, pošte, računa, recepata, raznih uputstav</w:t>
      </w:r>
      <w:r w:rsidR="00AB56CE">
        <w:rPr>
          <w:rFonts w:ascii="Arial" w:hAnsi="Arial" w:cs="Arial"/>
          <w:sz w:val="24"/>
          <w:szCs w:val="24"/>
        </w:rPr>
        <w:t>a i sl.</w:t>
      </w:r>
      <w:r w:rsidR="00EC2527">
        <w:rPr>
          <w:rFonts w:ascii="Arial" w:hAnsi="Arial" w:cs="Arial"/>
          <w:sz w:val="24"/>
          <w:szCs w:val="24"/>
        </w:rPr>
        <w:t xml:space="preserve"> i pisanje po potrebi – i</w:t>
      </w:r>
      <w:r w:rsidRPr="00054FA2">
        <w:rPr>
          <w:rFonts w:ascii="Arial" w:hAnsi="Arial" w:cs="Arial"/>
          <w:sz w:val="24"/>
          <w:szCs w:val="24"/>
        </w:rPr>
        <w:t>ščitavanje računa, dok</w:t>
      </w:r>
      <w:r w:rsidR="00341730">
        <w:rPr>
          <w:rFonts w:ascii="Arial" w:hAnsi="Arial" w:cs="Arial"/>
          <w:sz w:val="24"/>
          <w:szCs w:val="24"/>
        </w:rPr>
        <w:t xml:space="preserve">umenata, pošte </w:t>
      </w:r>
      <w:r w:rsidRPr="00054FA2">
        <w:rPr>
          <w:rFonts w:ascii="Arial" w:hAnsi="Arial" w:cs="Arial"/>
          <w:sz w:val="24"/>
          <w:szCs w:val="24"/>
        </w:rPr>
        <w:t xml:space="preserve">može biti traženo od videćeg pratioca/teljke. Sve pobrojano spada </w:t>
      </w:r>
      <w:r w:rsidR="00341730">
        <w:rPr>
          <w:rFonts w:ascii="Arial" w:hAnsi="Arial" w:cs="Arial"/>
          <w:sz w:val="24"/>
          <w:szCs w:val="24"/>
        </w:rPr>
        <w:t>u djelokrug pobrojanih poslova i</w:t>
      </w:r>
      <w:r w:rsidRPr="00054FA2">
        <w:rPr>
          <w:rFonts w:ascii="Arial" w:hAnsi="Arial" w:cs="Arial"/>
          <w:sz w:val="24"/>
          <w:szCs w:val="24"/>
        </w:rPr>
        <w:t xml:space="preserve"> zadataka koji mogu biti traženi, ali </w:t>
      </w:r>
      <w:r w:rsidR="00341730">
        <w:rPr>
          <w:rFonts w:ascii="Arial" w:hAnsi="Arial" w:cs="Arial"/>
          <w:sz w:val="24"/>
          <w:szCs w:val="24"/>
        </w:rPr>
        <w:t>se njihov obim mora ograničiti i</w:t>
      </w:r>
      <w:r w:rsidRPr="00054FA2">
        <w:rPr>
          <w:rFonts w:ascii="Arial" w:hAnsi="Arial" w:cs="Arial"/>
          <w:sz w:val="24"/>
          <w:szCs w:val="24"/>
        </w:rPr>
        <w:t xml:space="preserve"> svesti na odgovarajuću mjeru. Takođe, i u ovim situacijama se predlaže videćem</w:t>
      </w:r>
      <w:r w:rsidR="00EC2527">
        <w:rPr>
          <w:rFonts w:ascii="Arial" w:hAnsi="Arial" w:cs="Arial"/>
          <w:sz w:val="24"/>
          <w:szCs w:val="24"/>
        </w:rPr>
        <w:t>/oj</w:t>
      </w:r>
      <w:r w:rsidRPr="00054FA2">
        <w:rPr>
          <w:rFonts w:ascii="Arial" w:hAnsi="Arial" w:cs="Arial"/>
          <w:sz w:val="24"/>
          <w:szCs w:val="24"/>
        </w:rPr>
        <w:t xml:space="preserve"> pratiocu/teljki da se uzdrži od komentara, preporuka št</w:t>
      </w:r>
      <w:r w:rsidR="00341730">
        <w:rPr>
          <w:rFonts w:ascii="Arial" w:hAnsi="Arial" w:cs="Arial"/>
          <w:sz w:val="24"/>
          <w:szCs w:val="24"/>
        </w:rPr>
        <w:t>a i kada raditi, osim ako je osoba oštećenog vida upita za mišljenje, savjet. I u ovom dijelu posla, važno je da se pročita čitav doku</w:t>
      </w:r>
      <w:r w:rsidR="00EC2527">
        <w:rPr>
          <w:rFonts w:ascii="Arial" w:hAnsi="Arial" w:cs="Arial"/>
          <w:sz w:val="24"/>
          <w:szCs w:val="24"/>
        </w:rPr>
        <w:t>ment, zaglavlje, fusnote, datume, brojeve</w:t>
      </w:r>
      <w:r w:rsidR="002B6F2B">
        <w:rPr>
          <w:rFonts w:ascii="Arial" w:hAnsi="Arial" w:cs="Arial"/>
          <w:sz w:val="24"/>
          <w:szCs w:val="24"/>
        </w:rPr>
        <w:t xml:space="preserve"> rješenja. </w:t>
      </w:r>
    </w:p>
    <w:p w:rsidR="004E0166" w:rsidRDefault="004E0166" w:rsidP="00341730">
      <w:pPr>
        <w:spacing w:after="0" w:line="276" w:lineRule="auto"/>
        <w:rPr>
          <w:rFonts w:ascii="Arial" w:hAnsi="Arial" w:cs="Arial"/>
          <w:sz w:val="24"/>
          <w:szCs w:val="24"/>
        </w:rPr>
      </w:pPr>
    </w:p>
    <w:p w:rsidR="007A5185" w:rsidRPr="002B6F2B" w:rsidRDefault="007A5185" w:rsidP="00F00198">
      <w:pPr>
        <w:pStyle w:val="Heading2"/>
        <w:rPr>
          <w:rFonts w:ascii="Arial" w:hAnsi="Arial" w:cs="Arial"/>
          <w:color w:val="auto"/>
          <w:sz w:val="28"/>
          <w:szCs w:val="28"/>
        </w:rPr>
      </w:pPr>
      <w:bookmarkStart w:id="55" w:name="_Toc108509360"/>
      <w:r w:rsidRPr="002B6F2B">
        <w:rPr>
          <w:rFonts w:ascii="Arial" w:hAnsi="Arial" w:cs="Arial"/>
          <w:color w:val="auto"/>
          <w:sz w:val="28"/>
          <w:szCs w:val="28"/>
        </w:rPr>
        <w:lastRenderedPageBreak/>
        <w:t>Odlazak u šetnju</w:t>
      </w:r>
      <w:bookmarkEnd w:id="55"/>
      <w:r w:rsidRPr="002B6F2B">
        <w:rPr>
          <w:rFonts w:ascii="Arial" w:hAnsi="Arial" w:cs="Arial"/>
          <w:color w:val="auto"/>
          <w:sz w:val="28"/>
          <w:szCs w:val="28"/>
        </w:rPr>
        <w:t xml:space="preserve"> </w:t>
      </w:r>
    </w:p>
    <w:p w:rsidR="00341730" w:rsidRDefault="00341730" w:rsidP="00341730">
      <w:pPr>
        <w:spacing w:line="276" w:lineRule="auto"/>
        <w:rPr>
          <w:rFonts w:ascii="Arial" w:hAnsi="Arial" w:cs="Arial"/>
          <w:sz w:val="24"/>
          <w:szCs w:val="24"/>
        </w:rPr>
      </w:pPr>
      <w:r>
        <w:rPr>
          <w:rFonts w:ascii="Arial" w:hAnsi="Arial" w:cs="Arial"/>
          <w:sz w:val="24"/>
          <w:szCs w:val="24"/>
        </w:rPr>
        <w:t>Osoba oštećenog vida može zatražiti od videćeg</w:t>
      </w:r>
      <w:r w:rsidR="00EC2527">
        <w:rPr>
          <w:rFonts w:ascii="Arial" w:hAnsi="Arial" w:cs="Arial"/>
          <w:sz w:val="24"/>
          <w:szCs w:val="24"/>
        </w:rPr>
        <w:t>/e</w:t>
      </w:r>
      <w:r>
        <w:rPr>
          <w:rFonts w:ascii="Arial" w:hAnsi="Arial" w:cs="Arial"/>
          <w:sz w:val="24"/>
          <w:szCs w:val="24"/>
        </w:rPr>
        <w:t xml:space="preserve"> pratioca/teljke odlazak u neobaveznu šetnju. Tom prilikom videći pratilac/teljka, može da opiše zgradu pored koje se prolazi, stanje na ulicama, i sl, ukoliko to osoba oštećenog vida zatraži. </w:t>
      </w:r>
    </w:p>
    <w:p w:rsidR="00341730" w:rsidRPr="00341730" w:rsidRDefault="00341730" w:rsidP="007A5185">
      <w:pPr>
        <w:spacing w:line="276" w:lineRule="auto"/>
        <w:rPr>
          <w:rFonts w:ascii="Arial" w:hAnsi="Arial" w:cs="Arial"/>
          <w:sz w:val="24"/>
          <w:szCs w:val="24"/>
        </w:rPr>
      </w:pPr>
      <w:r>
        <w:rPr>
          <w:rFonts w:ascii="Arial" w:hAnsi="Arial" w:cs="Arial"/>
          <w:sz w:val="24"/>
          <w:szCs w:val="24"/>
        </w:rPr>
        <w:t>Videći</w:t>
      </w:r>
      <w:r w:rsidR="00EC2527">
        <w:rPr>
          <w:rFonts w:ascii="Arial" w:hAnsi="Arial" w:cs="Arial"/>
          <w:sz w:val="24"/>
          <w:szCs w:val="24"/>
        </w:rPr>
        <w:t>/a</w:t>
      </w:r>
      <w:r>
        <w:rPr>
          <w:rFonts w:ascii="Arial" w:hAnsi="Arial" w:cs="Arial"/>
          <w:sz w:val="24"/>
          <w:szCs w:val="24"/>
        </w:rPr>
        <w:t xml:space="preserve"> pratilac/teljka može slobodno da upozori osobu oštećenog vida da ima fleku na odjeći, ali pažljivo, ne praveći galamu, stresnu situaciju za osobu oštećenog vida. </w:t>
      </w:r>
    </w:p>
    <w:p w:rsidR="003F543C" w:rsidRDefault="00341730" w:rsidP="005D21BF">
      <w:pPr>
        <w:spacing w:line="276" w:lineRule="auto"/>
        <w:rPr>
          <w:rFonts w:ascii="Arial" w:hAnsi="Arial" w:cs="Arial"/>
          <w:b/>
          <w:sz w:val="24"/>
          <w:szCs w:val="24"/>
        </w:rPr>
      </w:pPr>
      <w:r w:rsidRPr="00EC2527">
        <w:rPr>
          <w:rFonts w:ascii="Arial" w:hAnsi="Arial" w:cs="Arial"/>
          <w:b/>
          <w:sz w:val="24"/>
          <w:szCs w:val="24"/>
        </w:rPr>
        <w:t>Važno! Videći pratioci/teljke moraju biti odgovorni, etični u postupanju, čuvati povjerljive informacije</w:t>
      </w:r>
      <w:r w:rsidR="00CF4540">
        <w:rPr>
          <w:rFonts w:ascii="Arial" w:hAnsi="Arial" w:cs="Arial"/>
          <w:b/>
          <w:sz w:val="24"/>
          <w:szCs w:val="24"/>
        </w:rPr>
        <w:t>, nikako ih ne dijeliti sa korisnicima, drugim pratiocima, članovima svoje porodice</w:t>
      </w:r>
      <w:r w:rsidRPr="00EC2527">
        <w:rPr>
          <w:rFonts w:ascii="Arial" w:hAnsi="Arial" w:cs="Arial"/>
          <w:b/>
          <w:sz w:val="24"/>
          <w:szCs w:val="24"/>
        </w:rPr>
        <w:t xml:space="preserve">. </w:t>
      </w:r>
    </w:p>
    <w:p w:rsidR="009046C0" w:rsidRPr="00227D19" w:rsidRDefault="00AA520F" w:rsidP="00227D19">
      <w:pPr>
        <w:pStyle w:val="Heading1"/>
        <w:numPr>
          <w:ilvl w:val="0"/>
          <w:numId w:val="30"/>
        </w:numPr>
        <w:ind w:left="450" w:hanging="450"/>
        <w:rPr>
          <w:rFonts w:ascii="Arial" w:hAnsi="Arial" w:cs="Arial"/>
          <w:color w:val="auto"/>
        </w:rPr>
      </w:pPr>
      <w:bookmarkStart w:id="56" w:name="_Toc108509361"/>
      <w:r w:rsidRPr="009046C0">
        <w:rPr>
          <w:rFonts w:ascii="Arial" w:hAnsi="Arial" w:cs="Arial"/>
          <w:color w:val="auto"/>
        </w:rPr>
        <w:t>P</w:t>
      </w:r>
      <w:r w:rsidR="00CF4540" w:rsidRPr="009046C0">
        <w:rPr>
          <w:rFonts w:ascii="Arial" w:hAnsi="Arial" w:cs="Arial"/>
          <w:color w:val="auto"/>
        </w:rPr>
        <w:t>ilotiranje servisa Videći pratilac</w:t>
      </w:r>
      <w:bookmarkEnd w:id="56"/>
      <w:r w:rsidR="00CF4540" w:rsidRPr="009046C0">
        <w:rPr>
          <w:rFonts w:ascii="Arial" w:hAnsi="Arial" w:cs="Arial"/>
          <w:color w:val="auto"/>
        </w:rPr>
        <w:t xml:space="preserve"> </w:t>
      </w:r>
    </w:p>
    <w:p w:rsidR="00AA520F" w:rsidRPr="00AB5D80" w:rsidRDefault="00AA520F" w:rsidP="00AA520F">
      <w:pPr>
        <w:spacing w:line="276" w:lineRule="auto"/>
        <w:rPr>
          <w:rFonts w:ascii="Arial" w:hAnsi="Arial" w:cs="Arial"/>
          <w:bCs/>
          <w:sz w:val="24"/>
          <w:szCs w:val="24"/>
        </w:rPr>
      </w:pPr>
      <w:r w:rsidRPr="00AB5D80">
        <w:rPr>
          <w:rFonts w:ascii="Arial" w:hAnsi="Arial" w:cs="Arial"/>
          <w:bCs/>
          <w:sz w:val="24"/>
          <w:szCs w:val="24"/>
        </w:rPr>
        <w:t>U period</w:t>
      </w:r>
      <w:r w:rsidR="00234417">
        <w:rPr>
          <w:rFonts w:ascii="Arial" w:hAnsi="Arial" w:cs="Arial"/>
          <w:bCs/>
          <w:sz w:val="24"/>
          <w:szCs w:val="24"/>
        </w:rPr>
        <w:t>u</w:t>
      </w:r>
      <w:r w:rsidRPr="00AB5D80">
        <w:rPr>
          <w:rFonts w:ascii="Arial" w:hAnsi="Arial" w:cs="Arial"/>
          <w:bCs/>
          <w:sz w:val="24"/>
          <w:szCs w:val="24"/>
        </w:rPr>
        <w:t xml:space="preserve"> od novembra 2021. do maja 2022. Savez slijepih Crne Gore, u partnerstvu sa Organizacijom slijepih za Nikšić, Šavnik i Plužine, uz finansijsku podršku Ministarstva finansija i socijalnog staranja u sklopu konkursa za NVO u oblasti zaštite lica sa invaliditetom realizovao</w:t>
      </w:r>
      <w:r w:rsidR="00CF4540">
        <w:rPr>
          <w:rFonts w:ascii="Arial" w:hAnsi="Arial" w:cs="Arial"/>
          <w:bCs/>
          <w:sz w:val="24"/>
          <w:szCs w:val="24"/>
        </w:rPr>
        <w:t xml:space="preserve"> je pilot projekat “Videći prat</w:t>
      </w:r>
      <w:r w:rsidRPr="00AB5D80">
        <w:rPr>
          <w:rFonts w:ascii="Arial" w:hAnsi="Arial" w:cs="Arial"/>
          <w:bCs/>
          <w:sz w:val="24"/>
          <w:szCs w:val="24"/>
        </w:rPr>
        <w:t>ilac”</w:t>
      </w:r>
      <w:r w:rsidR="00CF4540">
        <w:rPr>
          <w:rFonts w:ascii="Arial" w:hAnsi="Arial" w:cs="Arial"/>
          <w:bCs/>
          <w:sz w:val="24"/>
          <w:szCs w:val="24"/>
        </w:rPr>
        <w:t xml:space="preserve">. </w:t>
      </w:r>
      <w:r w:rsidR="00AB5D80" w:rsidRPr="00AB5D80">
        <w:rPr>
          <w:rFonts w:ascii="Arial" w:hAnsi="Arial" w:cs="Arial"/>
          <w:bCs/>
          <w:sz w:val="24"/>
          <w:szCs w:val="24"/>
        </w:rPr>
        <w:t>Tokom projektnog perioda, servis</w:t>
      </w:r>
      <w:r w:rsidRPr="00AB5D80">
        <w:rPr>
          <w:rFonts w:ascii="Arial" w:hAnsi="Arial" w:cs="Arial"/>
          <w:bCs/>
          <w:sz w:val="24"/>
          <w:szCs w:val="24"/>
        </w:rPr>
        <w:t xml:space="preserve"> s</w:t>
      </w:r>
      <w:r w:rsidR="00AB5D80" w:rsidRPr="00AB5D80">
        <w:rPr>
          <w:rFonts w:ascii="Arial" w:hAnsi="Arial" w:cs="Arial"/>
          <w:bCs/>
          <w:sz w:val="24"/>
          <w:szCs w:val="24"/>
        </w:rPr>
        <w:t>e</w:t>
      </w:r>
      <w:r w:rsidRPr="00AB5D80">
        <w:rPr>
          <w:rFonts w:ascii="Arial" w:hAnsi="Arial" w:cs="Arial"/>
          <w:bCs/>
          <w:sz w:val="24"/>
          <w:szCs w:val="24"/>
        </w:rPr>
        <w:t xml:space="preserve"> sprovodi</w:t>
      </w:r>
      <w:r w:rsidR="00AB5D80" w:rsidRPr="00AB5D80">
        <w:rPr>
          <w:rFonts w:ascii="Arial" w:hAnsi="Arial" w:cs="Arial"/>
          <w:bCs/>
          <w:sz w:val="24"/>
          <w:szCs w:val="24"/>
        </w:rPr>
        <w:t>o</w:t>
      </w:r>
      <w:r w:rsidRPr="00AB5D80">
        <w:rPr>
          <w:rFonts w:ascii="Arial" w:hAnsi="Arial" w:cs="Arial"/>
          <w:bCs/>
          <w:sz w:val="24"/>
          <w:szCs w:val="24"/>
        </w:rPr>
        <w:t xml:space="preserve"> na teritorijama tri opštine: Podgorica, Nikšić i Bijelo Polje,</w:t>
      </w:r>
      <w:r w:rsidR="00AB5D80" w:rsidRPr="00AB5D80">
        <w:rPr>
          <w:rFonts w:ascii="Arial" w:hAnsi="Arial" w:cs="Arial"/>
          <w:bCs/>
          <w:sz w:val="24"/>
          <w:szCs w:val="24"/>
        </w:rPr>
        <w:t xml:space="preserve"> </w:t>
      </w:r>
      <w:r w:rsidRPr="00AB5D80">
        <w:rPr>
          <w:rFonts w:ascii="Arial" w:hAnsi="Arial" w:cs="Arial"/>
          <w:bCs/>
          <w:sz w:val="24"/>
          <w:szCs w:val="24"/>
        </w:rPr>
        <w:t>budući da u njima živi i radi najveći broj osoba oštećenog vida. Sa korisnicima rade tri</w:t>
      </w:r>
      <w:r w:rsidR="00AB5D80" w:rsidRPr="00AB5D80">
        <w:rPr>
          <w:rFonts w:ascii="Arial" w:hAnsi="Arial" w:cs="Arial"/>
          <w:bCs/>
          <w:sz w:val="24"/>
          <w:szCs w:val="24"/>
        </w:rPr>
        <w:t xml:space="preserve"> </w:t>
      </w:r>
      <w:r w:rsidRPr="00AB5D80">
        <w:rPr>
          <w:rFonts w:ascii="Arial" w:hAnsi="Arial" w:cs="Arial"/>
          <w:bCs/>
          <w:sz w:val="24"/>
          <w:szCs w:val="24"/>
        </w:rPr>
        <w:t>videća/e pratioca/teljke.</w:t>
      </w:r>
    </w:p>
    <w:p w:rsidR="00AA520F" w:rsidRDefault="00AA520F" w:rsidP="00AA520F">
      <w:pPr>
        <w:spacing w:line="276" w:lineRule="auto"/>
        <w:rPr>
          <w:rFonts w:ascii="Arial" w:hAnsi="Arial" w:cs="Arial"/>
          <w:bCs/>
          <w:sz w:val="24"/>
          <w:szCs w:val="24"/>
        </w:rPr>
      </w:pPr>
      <w:r w:rsidRPr="00AB5D80">
        <w:rPr>
          <w:rFonts w:ascii="Arial" w:hAnsi="Arial" w:cs="Arial"/>
          <w:bCs/>
          <w:sz w:val="24"/>
          <w:szCs w:val="24"/>
        </w:rPr>
        <w:t>Procedura prijavljivanja za korišćenje usluge je veoma jednostavna. Potrebno je</w:t>
      </w:r>
      <w:r w:rsidR="00AB5D80" w:rsidRPr="00AB5D80">
        <w:rPr>
          <w:rFonts w:ascii="Arial" w:hAnsi="Arial" w:cs="Arial"/>
          <w:bCs/>
          <w:sz w:val="24"/>
          <w:szCs w:val="24"/>
        </w:rPr>
        <w:t xml:space="preserve"> </w:t>
      </w:r>
      <w:r w:rsidRPr="00AB5D80">
        <w:rPr>
          <w:rFonts w:ascii="Arial" w:hAnsi="Arial" w:cs="Arial"/>
          <w:bCs/>
          <w:sz w:val="24"/>
          <w:szCs w:val="24"/>
        </w:rPr>
        <w:t>kontaktirati Savez slijepih Crne Gore kao pružaoca usluge i unijeti informacije o</w:t>
      </w:r>
      <w:r w:rsidR="00AB5D80" w:rsidRPr="00AB5D80">
        <w:rPr>
          <w:rFonts w:ascii="Arial" w:hAnsi="Arial" w:cs="Arial"/>
          <w:bCs/>
          <w:sz w:val="24"/>
          <w:szCs w:val="24"/>
        </w:rPr>
        <w:t xml:space="preserve"> </w:t>
      </w:r>
      <w:r w:rsidRPr="00AB5D80">
        <w:rPr>
          <w:rFonts w:ascii="Arial" w:hAnsi="Arial" w:cs="Arial"/>
          <w:bCs/>
          <w:sz w:val="24"/>
          <w:szCs w:val="24"/>
        </w:rPr>
        <w:t xml:space="preserve">korisniku u registar. </w:t>
      </w:r>
      <w:r w:rsidR="00CF4540">
        <w:rPr>
          <w:rFonts w:ascii="Arial" w:hAnsi="Arial" w:cs="Arial"/>
          <w:bCs/>
          <w:sz w:val="24"/>
          <w:szCs w:val="24"/>
        </w:rPr>
        <w:t xml:space="preserve">Socijalna radnica dalje komunicira sa korisnikom/com, najčešće petkom i izrađuje sedmični plan aktivnosti za pratioce. </w:t>
      </w:r>
      <w:r w:rsidRPr="00AB5D80">
        <w:rPr>
          <w:rFonts w:ascii="Arial" w:hAnsi="Arial" w:cs="Arial"/>
          <w:bCs/>
          <w:sz w:val="24"/>
          <w:szCs w:val="24"/>
        </w:rPr>
        <w:t>Kako su</w:t>
      </w:r>
      <w:r w:rsidR="00AB5D80" w:rsidRPr="00AB5D80">
        <w:rPr>
          <w:rFonts w:ascii="Arial" w:hAnsi="Arial" w:cs="Arial"/>
          <w:bCs/>
          <w:sz w:val="24"/>
          <w:szCs w:val="24"/>
        </w:rPr>
        <w:t xml:space="preserve"> </w:t>
      </w:r>
      <w:r w:rsidRPr="00AB5D80">
        <w:rPr>
          <w:rFonts w:ascii="Arial" w:hAnsi="Arial" w:cs="Arial"/>
          <w:bCs/>
          <w:sz w:val="24"/>
          <w:szCs w:val="24"/>
        </w:rPr>
        <w:t>životne okolnosti često nepredvidive, tako je i nemoguće isplanirati sve aktivnosti više</w:t>
      </w:r>
      <w:r w:rsidR="00AB5D80" w:rsidRPr="00AB5D80">
        <w:rPr>
          <w:rFonts w:ascii="Arial" w:hAnsi="Arial" w:cs="Arial"/>
          <w:bCs/>
          <w:sz w:val="24"/>
          <w:szCs w:val="24"/>
        </w:rPr>
        <w:t xml:space="preserve"> </w:t>
      </w:r>
      <w:r w:rsidRPr="00AB5D80">
        <w:rPr>
          <w:rFonts w:ascii="Arial" w:hAnsi="Arial" w:cs="Arial"/>
          <w:bCs/>
          <w:sz w:val="24"/>
          <w:szCs w:val="24"/>
        </w:rPr>
        <w:t>dana unaprijed, ali je potrebno da korisnici blagovremeno obavijeste stručnu radnicu,</w:t>
      </w:r>
      <w:r w:rsidR="00AB5D80" w:rsidRPr="00AB5D80">
        <w:rPr>
          <w:rFonts w:ascii="Arial" w:hAnsi="Arial" w:cs="Arial"/>
          <w:bCs/>
          <w:sz w:val="24"/>
          <w:szCs w:val="24"/>
        </w:rPr>
        <w:t xml:space="preserve"> </w:t>
      </w:r>
      <w:r w:rsidRPr="00AB5D80">
        <w:rPr>
          <w:rFonts w:ascii="Arial" w:hAnsi="Arial" w:cs="Arial"/>
          <w:bCs/>
          <w:sz w:val="24"/>
          <w:szCs w:val="24"/>
        </w:rPr>
        <w:t>kako bi se izvršile promjene u planu, tako da se potrebe svih korisnika zadovolje na</w:t>
      </w:r>
      <w:r w:rsidR="00AB5D80" w:rsidRPr="00AB5D80">
        <w:rPr>
          <w:rFonts w:ascii="Arial" w:hAnsi="Arial" w:cs="Arial"/>
          <w:bCs/>
          <w:sz w:val="24"/>
          <w:szCs w:val="24"/>
        </w:rPr>
        <w:t xml:space="preserve"> </w:t>
      </w:r>
      <w:r w:rsidRPr="00AB5D80">
        <w:rPr>
          <w:rFonts w:ascii="Arial" w:hAnsi="Arial" w:cs="Arial"/>
          <w:bCs/>
          <w:sz w:val="24"/>
          <w:szCs w:val="24"/>
        </w:rPr>
        <w:t>adekvatan način</w:t>
      </w:r>
      <w:r w:rsidR="00993276">
        <w:rPr>
          <w:rFonts w:ascii="Arial" w:hAnsi="Arial" w:cs="Arial"/>
          <w:bCs/>
          <w:sz w:val="24"/>
          <w:szCs w:val="24"/>
        </w:rPr>
        <w:t>.</w:t>
      </w:r>
    </w:p>
    <w:p w:rsidR="00AB5D80" w:rsidRDefault="00CF4540" w:rsidP="00AB5D80">
      <w:pPr>
        <w:spacing w:line="276" w:lineRule="auto"/>
        <w:rPr>
          <w:rFonts w:ascii="Arial" w:hAnsi="Arial" w:cs="Arial"/>
          <w:bCs/>
          <w:sz w:val="24"/>
          <w:szCs w:val="24"/>
        </w:rPr>
      </w:pPr>
      <w:r>
        <w:rPr>
          <w:rFonts w:ascii="Arial" w:hAnsi="Arial" w:cs="Arial"/>
          <w:bCs/>
          <w:sz w:val="24"/>
          <w:szCs w:val="24"/>
        </w:rPr>
        <w:t xml:space="preserve">U ovom periodu, </w:t>
      </w:r>
      <w:r w:rsidR="00993276">
        <w:rPr>
          <w:rFonts w:ascii="Arial" w:hAnsi="Arial" w:cs="Arial"/>
          <w:bCs/>
          <w:sz w:val="24"/>
          <w:szCs w:val="24"/>
        </w:rPr>
        <w:t>u</w:t>
      </w:r>
      <w:r w:rsidR="00AB5D80" w:rsidRPr="00AB5D80">
        <w:rPr>
          <w:rFonts w:ascii="Arial" w:hAnsi="Arial" w:cs="Arial"/>
          <w:bCs/>
          <w:sz w:val="24"/>
          <w:szCs w:val="24"/>
        </w:rPr>
        <w:t>sluga je besplatna i dostupna svim osobama oštećenog vida u Podgorici,</w:t>
      </w:r>
      <w:r w:rsidR="00993276">
        <w:rPr>
          <w:rFonts w:ascii="Arial" w:hAnsi="Arial" w:cs="Arial"/>
          <w:bCs/>
          <w:sz w:val="24"/>
          <w:szCs w:val="24"/>
        </w:rPr>
        <w:t xml:space="preserve"> </w:t>
      </w:r>
      <w:r w:rsidR="00AB5D80" w:rsidRPr="00AB5D80">
        <w:rPr>
          <w:rFonts w:ascii="Arial" w:hAnsi="Arial" w:cs="Arial"/>
          <w:bCs/>
          <w:sz w:val="24"/>
          <w:szCs w:val="24"/>
        </w:rPr>
        <w:t>Nikšiću i Bijelom</w:t>
      </w:r>
      <w:r>
        <w:rPr>
          <w:rFonts w:ascii="Arial" w:hAnsi="Arial" w:cs="Arial"/>
          <w:bCs/>
          <w:sz w:val="24"/>
          <w:szCs w:val="24"/>
        </w:rPr>
        <w:t xml:space="preserve"> Polju, a tokom 2023.</w:t>
      </w:r>
      <w:r w:rsidR="00F27E58">
        <w:rPr>
          <w:rFonts w:ascii="Arial" w:hAnsi="Arial" w:cs="Arial"/>
          <w:bCs/>
          <w:sz w:val="24"/>
          <w:szCs w:val="24"/>
        </w:rPr>
        <w:t xml:space="preserve"> </w:t>
      </w:r>
      <w:r>
        <w:rPr>
          <w:rFonts w:ascii="Arial" w:hAnsi="Arial" w:cs="Arial"/>
          <w:bCs/>
          <w:sz w:val="24"/>
          <w:szCs w:val="24"/>
        </w:rPr>
        <w:t>biće dostupna svim osobama oštećenog vida u Crnoj Gori.</w:t>
      </w:r>
    </w:p>
    <w:p w:rsidR="00EF36A2" w:rsidRPr="004852C7" w:rsidRDefault="003E2111" w:rsidP="00BF2D8D">
      <w:pPr>
        <w:rPr>
          <w:rFonts w:ascii="Arial" w:hAnsi="Arial" w:cs="Arial"/>
          <w:sz w:val="24"/>
          <w:szCs w:val="24"/>
          <w:lang w:val="sr-Latn-ME"/>
        </w:rPr>
      </w:pPr>
      <w:r>
        <w:rPr>
          <w:rFonts w:ascii="Arial" w:hAnsi="Arial" w:cs="Arial"/>
          <w:sz w:val="24"/>
          <w:szCs w:val="24"/>
          <w:lang w:val="sr-Latn-ME"/>
        </w:rPr>
        <w:t>Pilotiranje servisa pokazalo je njegov nemjerljiv značaj</w:t>
      </w:r>
      <w:r w:rsidR="00EF36A2" w:rsidRPr="004852C7">
        <w:rPr>
          <w:rFonts w:ascii="Arial" w:hAnsi="Arial" w:cs="Arial"/>
          <w:sz w:val="24"/>
          <w:szCs w:val="24"/>
          <w:lang w:val="sr-Latn-ME"/>
        </w:rPr>
        <w:t xml:space="preserve"> za osobe s oštećenim vidom. Nije im omogućio samo da se osamostale u najgrubljem smislu te riječi, odnosno da savladaju prepreke iz okruženja i samostalno se kreću. Mnogo je veća promjena koju smo dobili na širem, emotivnom i psihološkom planu. Kako kažu neki od korisnika, sada imaju razlog da ujutru ustanu iz kreveta, da se pokrenu i udahnu novi dan. Sada više nisu sami u svijetu punom sa jedne strane prepreka, a sa druge izazova, a nisu nikome ni teret niti obaveza. Osobe koje </w:t>
      </w:r>
      <w:r w:rsidR="00023803">
        <w:rPr>
          <w:rFonts w:ascii="Arial" w:hAnsi="Arial" w:cs="Arial"/>
          <w:sz w:val="24"/>
          <w:szCs w:val="24"/>
          <w:lang w:val="sr-Latn-ME"/>
        </w:rPr>
        <w:t>su koristile</w:t>
      </w:r>
      <w:r w:rsidR="00EF36A2" w:rsidRPr="004852C7">
        <w:rPr>
          <w:rFonts w:ascii="Arial" w:hAnsi="Arial" w:cs="Arial"/>
          <w:sz w:val="24"/>
          <w:szCs w:val="24"/>
          <w:lang w:val="sr-Latn-ME"/>
        </w:rPr>
        <w:t xml:space="preserve"> uslugu sada su osviješćeni, socijalizovani pojedinci koji unaprijed planiraju svoje obaveze, a potrebe zadovoljavaju na adekvatan način. </w:t>
      </w:r>
      <w:r w:rsidR="00023803">
        <w:rPr>
          <w:rFonts w:ascii="Arial" w:hAnsi="Arial" w:cs="Arial"/>
          <w:sz w:val="24"/>
          <w:szCs w:val="24"/>
          <w:lang w:val="sr-Latn-ME"/>
        </w:rPr>
        <w:t>Kada se sumira:</w:t>
      </w:r>
    </w:p>
    <w:p w:rsidR="006A124B" w:rsidRDefault="00023803" w:rsidP="001C6F6D">
      <w:pPr>
        <w:pStyle w:val="ListParagraph"/>
        <w:numPr>
          <w:ilvl w:val="0"/>
          <w:numId w:val="28"/>
        </w:numPr>
        <w:rPr>
          <w:rFonts w:ascii="Arial" w:hAnsi="Arial" w:cs="Arial"/>
          <w:sz w:val="24"/>
          <w:szCs w:val="24"/>
          <w:lang w:val="sr-Latn-ME"/>
        </w:rPr>
      </w:pPr>
      <w:r w:rsidRPr="006A124B">
        <w:rPr>
          <w:rFonts w:ascii="Arial" w:hAnsi="Arial" w:cs="Arial"/>
          <w:sz w:val="24"/>
          <w:szCs w:val="24"/>
          <w:lang w:val="sr-Latn-ME"/>
        </w:rPr>
        <w:lastRenderedPageBreak/>
        <w:t xml:space="preserve">Korisnici </w:t>
      </w:r>
      <w:r w:rsidR="00EF36A2" w:rsidRPr="006A124B">
        <w:rPr>
          <w:rFonts w:ascii="Arial" w:hAnsi="Arial" w:cs="Arial"/>
          <w:sz w:val="24"/>
          <w:szCs w:val="24"/>
          <w:lang w:val="sr-Latn-ME"/>
        </w:rPr>
        <w:t>su osobe koje redovno odlaze kod ljekara i uzimaju terapije koje su im neophodne u vrijeme koje je za to predviđeno, više ne zavis</w:t>
      </w:r>
      <w:r w:rsidRPr="006A124B">
        <w:rPr>
          <w:rFonts w:ascii="Arial" w:hAnsi="Arial" w:cs="Arial"/>
          <w:sz w:val="24"/>
          <w:szCs w:val="24"/>
          <w:lang w:val="sr-Latn-ME"/>
        </w:rPr>
        <w:t>e od raspoloživog vremena ni porod</w:t>
      </w:r>
      <w:r w:rsidR="00EF36A2" w:rsidRPr="006A124B">
        <w:rPr>
          <w:rFonts w:ascii="Arial" w:hAnsi="Arial" w:cs="Arial"/>
          <w:sz w:val="24"/>
          <w:szCs w:val="24"/>
          <w:lang w:val="sr-Latn-ME"/>
        </w:rPr>
        <w:t>ice</w:t>
      </w:r>
      <w:r w:rsidRPr="006A124B">
        <w:rPr>
          <w:rFonts w:ascii="Arial" w:hAnsi="Arial" w:cs="Arial"/>
          <w:sz w:val="24"/>
          <w:szCs w:val="24"/>
          <w:lang w:val="sr-Latn-ME"/>
        </w:rPr>
        <w:t>,</w:t>
      </w:r>
      <w:r w:rsidR="00EF36A2" w:rsidRPr="006A124B">
        <w:rPr>
          <w:rFonts w:ascii="Arial" w:hAnsi="Arial" w:cs="Arial"/>
          <w:sz w:val="24"/>
          <w:szCs w:val="24"/>
          <w:lang w:val="sr-Latn-ME"/>
        </w:rPr>
        <w:t xml:space="preserve"> ni prijatelja kako bi imali adekvatnu zdravstvenu zaštitu.</w:t>
      </w:r>
    </w:p>
    <w:p w:rsidR="006A124B" w:rsidRDefault="00023803" w:rsidP="001C6F6D">
      <w:pPr>
        <w:pStyle w:val="ListParagraph"/>
        <w:numPr>
          <w:ilvl w:val="0"/>
          <w:numId w:val="28"/>
        </w:numPr>
        <w:rPr>
          <w:rFonts w:ascii="Arial" w:hAnsi="Arial" w:cs="Arial"/>
          <w:sz w:val="24"/>
          <w:szCs w:val="24"/>
          <w:lang w:val="sr-Latn-ME"/>
        </w:rPr>
      </w:pPr>
      <w:r w:rsidRPr="006A124B">
        <w:rPr>
          <w:rFonts w:ascii="Arial" w:hAnsi="Arial" w:cs="Arial"/>
          <w:sz w:val="24"/>
          <w:szCs w:val="24"/>
          <w:lang w:val="sr-Latn-ME"/>
        </w:rPr>
        <w:t xml:space="preserve">Korisnici </w:t>
      </w:r>
      <w:r w:rsidR="00EF36A2" w:rsidRPr="006A124B">
        <w:rPr>
          <w:rFonts w:ascii="Arial" w:hAnsi="Arial" w:cs="Arial"/>
          <w:sz w:val="24"/>
          <w:szCs w:val="24"/>
          <w:lang w:val="sr-Latn-ME"/>
        </w:rPr>
        <w:t>znaju kolika su im mjesečna primanja i raspoređuju ih na način koji njima najviše odgovara, više u banku ne moraju ići članovi porodice umjesto njih, ne uzimaju dio primanja za sebe, a da osoba oštećenog vida o tome ništa ne zna i ne kupuju im namirnice koje oni nisu željeli ili im nisu potrebne. Sada niko nema uvid u mjesečna primanja i način raspodjele sredstava.</w:t>
      </w:r>
    </w:p>
    <w:p w:rsidR="006A124B" w:rsidRDefault="00023803" w:rsidP="001C6F6D">
      <w:pPr>
        <w:pStyle w:val="ListParagraph"/>
        <w:numPr>
          <w:ilvl w:val="0"/>
          <w:numId w:val="28"/>
        </w:numPr>
        <w:rPr>
          <w:rFonts w:ascii="Arial" w:hAnsi="Arial" w:cs="Arial"/>
          <w:sz w:val="24"/>
          <w:szCs w:val="24"/>
          <w:lang w:val="sr-Latn-ME"/>
        </w:rPr>
      </w:pPr>
      <w:r w:rsidRPr="006A124B">
        <w:rPr>
          <w:rFonts w:ascii="Arial" w:hAnsi="Arial" w:cs="Arial"/>
          <w:sz w:val="24"/>
          <w:szCs w:val="24"/>
          <w:lang w:val="sr-Latn-ME"/>
        </w:rPr>
        <w:t xml:space="preserve">Korisnici </w:t>
      </w:r>
      <w:r w:rsidR="00EF36A2" w:rsidRPr="006A124B">
        <w:rPr>
          <w:rFonts w:ascii="Arial" w:hAnsi="Arial" w:cs="Arial"/>
          <w:sz w:val="24"/>
          <w:szCs w:val="24"/>
          <w:lang w:val="sr-Latn-ME"/>
        </w:rPr>
        <w:t>mogu da odu u trgovinu, a da im neko pronađe proizvode koje žele i pročita sastav ako to žele, a da ne osjećaju da su nekome na teretu, naporni ili prezahtjevni.</w:t>
      </w:r>
    </w:p>
    <w:p w:rsidR="006A124B" w:rsidRDefault="00023803" w:rsidP="001C6F6D">
      <w:pPr>
        <w:pStyle w:val="ListParagraph"/>
        <w:numPr>
          <w:ilvl w:val="0"/>
          <w:numId w:val="28"/>
        </w:numPr>
        <w:rPr>
          <w:rFonts w:ascii="Arial" w:hAnsi="Arial" w:cs="Arial"/>
          <w:sz w:val="24"/>
          <w:szCs w:val="24"/>
          <w:lang w:val="sr-Latn-ME"/>
        </w:rPr>
      </w:pPr>
      <w:r w:rsidRPr="006A124B">
        <w:rPr>
          <w:rFonts w:ascii="Arial" w:hAnsi="Arial" w:cs="Arial"/>
          <w:sz w:val="24"/>
          <w:szCs w:val="24"/>
          <w:lang w:val="sr-Latn-ME"/>
        </w:rPr>
        <w:t>Korisnici</w:t>
      </w:r>
      <w:r w:rsidR="00EF36A2" w:rsidRPr="006A124B">
        <w:rPr>
          <w:rFonts w:ascii="Arial" w:hAnsi="Arial" w:cs="Arial"/>
          <w:sz w:val="24"/>
          <w:szCs w:val="24"/>
          <w:lang w:val="sr-Latn-ME"/>
        </w:rPr>
        <w:t xml:space="preserve"> imaju sa kim da razgovaraju i rekreativno idu u šetnju onda kada i koliko to njima odgovara, više se ne upravljaju po slobodnom vremenu članova porodice ili ljudi iz okruženja.</w:t>
      </w:r>
    </w:p>
    <w:p w:rsidR="00EF36A2" w:rsidRPr="006A124B" w:rsidRDefault="00023803" w:rsidP="001C6F6D">
      <w:pPr>
        <w:pStyle w:val="ListParagraph"/>
        <w:numPr>
          <w:ilvl w:val="0"/>
          <w:numId w:val="28"/>
        </w:numPr>
        <w:rPr>
          <w:rFonts w:ascii="Arial" w:hAnsi="Arial" w:cs="Arial"/>
          <w:sz w:val="24"/>
          <w:szCs w:val="24"/>
          <w:lang w:val="sr-Latn-ME"/>
        </w:rPr>
      </w:pPr>
      <w:r w:rsidRPr="006A124B">
        <w:rPr>
          <w:rFonts w:ascii="Arial" w:hAnsi="Arial" w:cs="Arial"/>
          <w:sz w:val="24"/>
          <w:szCs w:val="24"/>
          <w:lang w:val="sr-Latn-ME"/>
        </w:rPr>
        <w:t xml:space="preserve">Korisnici </w:t>
      </w:r>
      <w:r w:rsidR="00EF36A2" w:rsidRPr="006A124B">
        <w:rPr>
          <w:rFonts w:ascii="Arial" w:hAnsi="Arial" w:cs="Arial"/>
          <w:sz w:val="24"/>
          <w:szCs w:val="24"/>
          <w:lang w:val="sr-Latn-ME"/>
        </w:rPr>
        <w:t xml:space="preserve">zadovoljavaju i kulturne potrebe, tako što odlaze i na koncerte, projekcije filmova i na predstave onda kada to požele, na sportske manifestacije, a ne moraju da primoravaju članove porodice ili prijatelje da prate sadržaje koje ne žele ili navijaju za različiti tim. </w:t>
      </w:r>
    </w:p>
    <w:p w:rsidR="001A2A96" w:rsidRPr="00023803" w:rsidRDefault="00023803" w:rsidP="00BF2D8D">
      <w:pPr>
        <w:rPr>
          <w:rFonts w:ascii="Arial" w:hAnsi="Arial" w:cs="Arial"/>
          <w:sz w:val="24"/>
          <w:szCs w:val="24"/>
          <w:lang w:val="sr-Latn-ME"/>
        </w:rPr>
      </w:pPr>
      <w:r>
        <w:rPr>
          <w:rFonts w:ascii="Arial" w:hAnsi="Arial" w:cs="Arial"/>
          <w:sz w:val="24"/>
          <w:szCs w:val="24"/>
          <w:lang w:val="sr-Latn-ME"/>
        </w:rPr>
        <w:t>Servis će nastaviti da se sprovodi, a za korisnike je</w:t>
      </w:r>
      <w:r w:rsidR="00EF36A2" w:rsidRPr="004852C7">
        <w:rPr>
          <w:rFonts w:ascii="Arial" w:hAnsi="Arial" w:cs="Arial"/>
          <w:sz w:val="24"/>
          <w:szCs w:val="24"/>
          <w:lang w:val="sr-Latn-ME"/>
        </w:rPr>
        <w:t xml:space="preserve"> </w:t>
      </w:r>
      <w:r>
        <w:rPr>
          <w:rFonts w:ascii="Arial" w:hAnsi="Arial" w:cs="Arial"/>
          <w:sz w:val="24"/>
          <w:szCs w:val="24"/>
          <w:lang w:val="sr-Latn-ME"/>
        </w:rPr>
        <w:t>potpuno besplatan. Mnogi od korisnika</w:t>
      </w:r>
      <w:r w:rsidR="00EF36A2" w:rsidRPr="004852C7">
        <w:rPr>
          <w:rFonts w:ascii="Arial" w:hAnsi="Arial" w:cs="Arial"/>
          <w:sz w:val="24"/>
          <w:szCs w:val="24"/>
          <w:lang w:val="sr-Latn-ME"/>
        </w:rPr>
        <w:t xml:space="preserve"> žive samo od materijalnih davanja za njegu i pomoć, lične invalidnine ili materijalnog obezbjeđenja porodice, a ovaj servis im pomaže da svoje potrebe zadovoljavaju na adekvatan način bez dod</w:t>
      </w:r>
      <w:r w:rsidR="003E2111">
        <w:rPr>
          <w:rFonts w:ascii="Arial" w:hAnsi="Arial" w:cs="Arial"/>
          <w:sz w:val="24"/>
          <w:szCs w:val="24"/>
          <w:lang w:val="sr-Latn-ME"/>
        </w:rPr>
        <w:t>atnih finansijskih opterećenja.</w:t>
      </w:r>
    </w:p>
    <w:p w:rsidR="009046C0" w:rsidRPr="00227D19" w:rsidRDefault="003E2111" w:rsidP="00227D19">
      <w:pPr>
        <w:pStyle w:val="Heading2"/>
        <w:numPr>
          <w:ilvl w:val="1"/>
          <w:numId w:val="30"/>
        </w:numPr>
        <w:ind w:left="720" w:hanging="720"/>
        <w:rPr>
          <w:rFonts w:ascii="Arial" w:hAnsi="Arial" w:cs="Arial"/>
          <w:color w:val="auto"/>
          <w:sz w:val="28"/>
        </w:rPr>
      </w:pPr>
      <w:bookmarkStart w:id="57" w:name="_Toc108509362"/>
      <w:r w:rsidRPr="009046C0">
        <w:rPr>
          <w:rFonts w:ascii="Arial" w:hAnsi="Arial" w:cs="Arial"/>
          <w:color w:val="auto"/>
          <w:sz w:val="28"/>
        </w:rPr>
        <w:t>Izazovi, prepreke, problemi...</w:t>
      </w:r>
      <w:bookmarkEnd w:id="57"/>
    </w:p>
    <w:p w:rsidR="00DF5895" w:rsidRDefault="00DF5895" w:rsidP="00AB5D80">
      <w:pPr>
        <w:spacing w:line="276" w:lineRule="auto"/>
        <w:rPr>
          <w:rFonts w:ascii="Arial" w:hAnsi="Arial" w:cs="Arial"/>
          <w:bCs/>
          <w:sz w:val="24"/>
          <w:szCs w:val="24"/>
        </w:rPr>
      </w:pPr>
      <w:r>
        <w:rPr>
          <w:rFonts w:ascii="Arial" w:hAnsi="Arial" w:cs="Arial"/>
          <w:bCs/>
          <w:sz w:val="24"/>
          <w:szCs w:val="24"/>
        </w:rPr>
        <w:t xml:space="preserve">Postavljanje osnova ovog servisa, upoznavanje korisnika i njihovih potreba, pravljenje plana rada i načina funkcionisanja sa svakim od njih pojedinačno, postavljanje granica u opsegu usluga koje Videći pratioci na terenu mogu pružiti samo po sebi je zahtjevan, težak i izazovan zadatak. Rad sa ljudima uvijek je zanimljiv, ali i nepredvidiv. U ovom poglavlju biće predstavljeni </w:t>
      </w:r>
      <w:r w:rsidR="00D5318B">
        <w:rPr>
          <w:rFonts w:ascii="Arial" w:hAnsi="Arial" w:cs="Arial"/>
          <w:bCs/>
          <w:sz w:val="24"/>
          <w:szCs w:val="24"/>
        </w:rPr>
        <w:t>neki od najvećih izazova i pr</w:t>
      </w:r>
      <w:r w:rsidR="00105936">
        <w:rPr>
          <w:rFonts w:ascii="Arial" w:hAnsi="Arial" w:cs="Arial"/>
          <w:bCs/>
          <w:sz w:val="24"/>
          <w:szCs w:val="24"/>
        </w:rPr>
        <w:t>oblema, kao i načini na koji su</w:t>
      </w:r>
      <w:r w:rsidR="00D5318B">
        <w:rPr>
          <w:rFonts w:ascii="Arial" w:hAnsi="Arial" w:cs="Arial"/>
          <w:bCs/>
          <w:sz w:val="24"/>
          <w:szCs w:val="24"/>
        </w:rPr>
        <w:t xml:space="preserve"> </w:t>
      </w:r>
      <w:r w:rsidR="00105936">
        <w:rPr>
          <w:rFonts w:ascii="Arial" w:hAnsi="Arial" w:cs="Arial"/>
          <w:bCs/>
          <w:sz w:val="24"/>
          <w:szCs w:val="24"/>
        </w:rPr>
        <w:t>savladani.</w:t>
      </w:r>
    </w:p>
    <w:p w:rsidR="00AE168E" w:rsidRPr="00DF091B" w:rsidRDefault="009A3A52" w:rsidP="00AE168E">
      <w:pPr>
        <w:rPr>
          <w:rFonts w:ascii="Arial" w:hAnsi="Arial" w:cs="Arial"/>
          <w:b/>
          <w:i/>
          <w:color w:val="000000" w:themeColor="text1"/>
          <w:sz w:val="24"/>
          <w:szCs w:val="24"/>
        </w:rPr>
      </w:pPr>
      <w:r>
        <w:rPr>
          <w:rFonts w:ascii="Arial" w:hAnsi="Arial" w:cs="Arial"/>
          <w:color w:val="000000" w:themeColor="text1"/>
          <w:sz w:val="24"/>
          <w:szCs w:val="24"/>
        </w:rPr>
        <w:t>Najčešće aktivnosti za koje je korisnicima potrebna asistencija u kretanju u najvećem broju su trgovinsko - finansijske (odlazak u prodavnicu, banku, poštu) i zdravstvene (odlazak kod ljekara, zubara, na masažu ili u apoteku), zatim kulturne (odlazak u biblioteku, na promociju filma, koncert) i slobodno vrijeme (zabava, hobi, šetnja). Nerijetko uslugu koriste kako bi zadovoljili potrebe u oblasti socijalne zaštite (odlazak u Centar za socijalni rad i druge institucije), ali i sportske (odlazak na trening ili utakmicu). Neki od korisnika su naveli da je njima najznačajnija asistencija prilikom odlaska na posao, jer im je put do njega nepristupačan za samostalno kretanje (nema trotoara, ako ih ima bez taktilnih traka su, često se izvode radovi na putu, a rastinje se ne održava redovno što im je velika prepreka na putu).</w:t>
      </w:r>
      <w:r w:rsidR="00AE168E" w:rsidRPr="00AE168E">
        <w:t xml:space="preserve"> </w:t>
      </w:r>
      <w:r w:rsidR="00AE168E" w:rsidRPr="00AE168E">
        <w:rPr>
          <w:rFonts w:ascii="Arial" w:hAnsi="Arial" w:cs="Arial"/>
          <w:color w:val="000000" w:themeColor="text1"/>
          <w:sz w:val="24"/>
          <w:szCs w:val="24"/>
        </w:rPr>
        <w:t xml:space="preserve">Potom su naveli asistiranje u obavljanju </w:t>
      </w:r>
      <w:r w:rsidR="00AE168E" w:rsidRPr="00DF091B">
        <w:rPr>
          <w:rFonts w:ascii="Arial" w:hAnsi="Arial" w:cs="Arial"/>
          <w:color w:val="000000" w:themeColor="text1"/>
          <w:sz w:val="24"/>
          <w:szCs w:val="24"/>
        </w:rPr>
        <w:t>kućnih obaveza (paljenje mašine, podgrijavanje ručka).</w:t>
      </w:r>
      <w:r w:rsidR="00AE168E" w:rsidRPr="00DF091B">
        <w:rPr>
          <w:rFonts w:ascii="Arial" w:hAnsi="Arial" w:cs="Arial"/>
          <w:b/>
          <w:i/>
          <w:color w:val="000000" w:themeColor="text1"/>
          <w:sz w:val="24"/>
          <w:szCs w:val="24"/>
        </w:rPr>
        <w:t xml:space="preserve"> </w:t>
      </w:r>
    </w:p>
    <w:p w:rsidR="000F3BD3" w:rsidRPr="00DF091B" w:rsidRDefault="000F3BD3" w:rsidP="000F3BD3">
      <w:pPr>
        <w:jc w:val="both"/>
        <w:rPr>
          <w:rFonts w:ascii="Arial" w:hAnsi="Arial" w:cs="Arial"/>
          <w:b/>
          <w:i/>
          <w:color w:val="000000" w:themeColor="text1"/>
          <w:sz w:val="24"/>
          <w:szCs w:val="24"/>
          <w:lang w:val="sr-Latn-ME"/>
        </w:rPr>
      </w:pPr>
      <w:r w:rsidRPr="00DF091B">
        <w:rPr>
          <w:rFonts w:ascii="Arial" w:hAnsi="Arial" w:cs="Arial"/>
          <w:b/>
          <w:i/>
          <w:color w:val="000000" w:themeColor="text1"/>
          <w:sz w:val="24"/>
          <w:szCs w:val="24"/>
          <w:lang w:val="sr-Latn-ME"/>
        </w:rPr>
        <w:lastRenderedPageBreak/>
        <w:t xml:space="preserve">KOVID19 </w:t>
      </w:r>
    </w:p>
    <w:p w:rsidR="00DF091B" w:rsidRPr="006A124B" w:rsidRDefault="000F3BD3" w:rsidP="00BF2D8D">
      <w:pPr>
        <w:rPr>
          <w:rFonts w:ascii="Arial" w:hAnsi="Arial" w:cs="Arial"/>
          <w:sz w:val="24"/>
          <w:szCs w:val="24"/>
          <w:lang w:val="sr-Latn-ME"/>
        </w:rPr>
      </w:pPr>
      <w:r>
        <w:rPr>
          <w:rFonts w:ascii="Arial" w:hAnsi="Arial" w:cs="Arial"/>
          <w:color w:val="000000" w:themeColor="text1"/>
          <w:sz w:val="24"/>
          <w:szCs w:val="24"/>
          <w:lang w:val="sr-Latn-ME"/>
        </w:rPr>
        <w:t>Činjenica da mnogi korisnici tokom pandemije nisu izlazili iz kuće</w:t>
      </w:r>
      <w:r>
        <w:rPr>
          <w:rFonts w:ascii="Arial" w:hAnsi="Arial" w:cs="Arial"/>
          <w:color w:val="000000" w:themeColor="text1"/>
          <w:sz w:val="24"/>
          <w:szCs w:val="24"/>
        </w:rPr>
        <w:t xml:space="preserve">, što predstavlja dvije godine potpune izolovanosti, pokazala je važnost postojanja usluge koja je u ovakvim i sličnim životnim okolnostima nemjerljiva. </w:t>
      </w:r>
      <w:r>
        <w:rPr>
          <w:rFonts w:ascii="Arial" w:hAnsi="Arial" w:cs="Arial"/>
          <w:sz w:val="24"/>
          <w:szCs w:val="24"/>
          <w:lang w:val="sr-Latn-ME"/>
        </w:rPr>
        <w:t xml:space="preserve">Nekada je bilo teško predvidjeti i dogovoriti termin za aktivnosti korisnika, budući da je većina njih u trećoj starosnoj dobi i najčešće aktivnosti su im vezane za odlazak kod ljekara. Vrijeme pandemije virusa KOVID-19 veoma je usložilo zdravstvenu situaciju u cijeloj zemlji, pa nekada i kada su zakazani pregledi, ne završavaju se na vrijeme, što stručnoj radnici otežava planiranje aktivnosti i utvrđivanje tačne satnice prilikom pravljenja sedmičnog plana. </w:t>
      </w:r>
    </w:p>
    <w:p w:rsidR="000F3BD3" w:rsidRPr="00DF091B" w:rsidRDefault="000F3BD3" w:rsidP="00BF2D8D">
      <w:pPr>
        <w:rPr>
          <w:rFonts w:ascii="Arial" w:hAnsi="Arial" w:cs="Arial"/>
          <w:b/>
          <w:i/>
          <w:sz w:val="24"/>
          <w:szCs w:val="24"/>
          <w:lang w:val="sr-Latn-ME"/>
        </w:rPr>
      </w:pPr>
      <w:r w:rsidRPr="00DF091B">
        <w:rPr>
          <w:rFonts w:ascii="Arial" w:hAnsi="Arial" w:cs="Arial"/>
          <w:b/>
          <w:i/>
          <w:sz w:val="24"/>
          <w:szCs w:val="24"/>
        </w:rPr>
        <w:t>MIJE</w:t>
      </w:r>
      <w:r w:rsidRPr="00DF091B">
        <w:rPr>
          <w:rFonts w:ascii="Arial" w:hAnsi="Arial" w:cs="Arial"/>
          <w:b/>
          <w:i/>
          <w:sz w:val="24"/>
          <w:szCs w:val="24"/>
          <w:lang w:val="sr-Latn-ME"/>
        </w:rPr>
        <w:t>ŠANJE USLUGA SOCIJALNE I DJEČIJE ZAŠTITE</w:t>
      </w:r>
    </w:p>
    <w:p w:rsidR="000F3BD3" w:rsidRDefault="000F3BD3" w:rsidP="00BF2D8D">
      <w:pPr>
        <w:rPr>
          <w:rFonts w:ascii="Arial" w:hAnsi="Arial" w:cs="Arial"/>
          <w:color w:val="000000" w:themeColor="text1"/>
          <w:sz w:val="24"/>
          <w:szCs w:val="24"/>
        </w:rPr>
      </w:pPr>
      <w:r w:rsidRPr="000F3BD3">
        <w:rPr>
          <w:rFonts w:ascii="Arial" w:hAnsi="Arial" w:cs="Arial"/>
          <w:color w:val="000000" w:themeColor="text1"/>
          <w:sz w:val="24"/>
          <w:szCs w:val="24"/>
        </w:rPr>
        <w:t xml:space="preserve">Korisnici su na početku miješali </w:t>
      </w:r>
      <w:r w:rsidR="002D0199">
        <w:rPr>
          <w:rFonts w:ascii="Arial" w:hAnsi="Arial" w:cs="Arial"/>
          <w:color w:val="000000" w:themeColor="text1"/>
          <w:sz w:val="24"/>
          <w:szCs w:val="24"/>
        </w:rPr>
        <w:t>usluge, odnosno prava i obaveze</w:t>
      </w:r>
      <w:r w:rsidRPr="000F3BD3">
        <w:rPr>
          <w:rFonts w:ascii="Arial" w:hAnsi="Arial" w:cs="Arial"/>
          <w:color w:val="000000" w:themeColor="text1"/>
          <w:sz w:val="24"/>
          <w:szCs w:val="24"/>
        </w:rPr>
        <w:t xml:space="preserve"> i to najčešće upoređujući Videćeg pratioca sa uslugama: asistenta u radu, geronto domaćice, personalnog asistenta. Mnoge usluge se nijesu sprovodile u skladu sa postulatima, pravima, obavezama, već u skladu sa svim potrebama OSI, što je dovelo ne samo do zbunjenosti kod OSI, već i kod socijalnih radnika. U prvom redu, preko Zavoda za zapošljavanje Crne Gore postojala je neka vrsta asistencije koju je obavljalo par osoba, konkretno u Bijelom Polju, a podrazumijevala je kombinaciju nekoliko različitih usluga koje su pružali starijim i osobama s invaliditetom. Dakle obavljali su i poslove geronto – domaćica, personalnih asistenata, taksi prevoza, obavljali su kupovine za korisnike i još mnogo toga što servis “Videći pratilac” ne podrazumijeva. U skladu sa tim, moralo se uložiti mnogo napora kako bi se razgraničio opseg poslova Videćeg pratioca. Njegova suština jeste pružanje asistencije osobi oštećenog vida (korisniku) od strane druge osobe (Videćeg pratioca) u samostalnom kretanju za obavljanje aktivnosti koje u svakodnevnom životu ne može obaviti bez pomoći drugog lica ili bi ih obavljala znatno sporije i uz mnogo napora, a često i uz veće finansijske troškove, s obzirom na prisutne barijere i prepreke u okruženju.</w:t>
      </w:r>
    </w:p>
    <w:p w:rsidR="000F3BD3" w:rsidRDefault="000F3BD3" w:rsidP="00BF2D8D">
      <w:pPr>
        <w:rPr>
          <w:rFonts w:ascii="Arial" w:hAnsi="Arial" w:cs="Arial"/>
          <w:sz w:val="24"/>
          <w:szCs w:val="24"/>
        </w:rPr>
      </w:pPr>
      <w:r>
        <w:rPr>
          <w:rFonts w:ascii="Arial" w:hAnsi="Arial" w:cs="Arial"/>
          <w:bCs/>
          <w:sz w:val="24"/>
          <w:szCs w:val="24"/>
        </w:rPr>
        <w:t xml:space="preserve">Mnogi korisnici na početku nisu osjećali potrebu za profesionalnim asistentom, jer su navikli da obaveze i potrebe ispunjavaju uglavnom sa članovima porodice, a nerijetko su sve njihove obaveze oni u potpunosti i izvršavali. </w:t>
      </w:r>
      <w:r>
        <w:rPr>
          <w:rFonts w:ascii="Arial" w:hAnsi="Arial" w:cs="Arial"/>
          <w:sz w:val="24"/>
          <w:szCs w:val="24"/>
        </w:rPr>
        <w:t>Jedan dio korisnika smatra da im pomoć nije potrebna, jer dobro poznaju grad i oslanjaju se na ostatke vida, jedan dio nije bio dobro upoznat sa sadržajem ovog servisa, a neizvjesnost ih je obeshrabrila u namjeri da ga aktivno koriste, a neki su još uvijek zatvoreni za saradnju i ne žele da izađu iz zone komfora iako ona nekada označava izolovanost i govoto uvijek zatvara mogućnosti za napredovanje.</w:t>
      </w:r>
    </w:p>
    <w:p w:rsidR="000F3BD3" w:rsidRPr="00DF091B" w:rsidRDefault="000F3BD3" w:rsidP="00BF2D8D">
      <w:pPr>
        <w:rPr>
          <w:rFonts w:ascii="Arial" w:hAnsi="Arial" w:cs="Arial"/>
          <w:b/>
          <w:i/>
          <w:sz w:val="24"/>
          <w:szCs w:val="24"/>
        </w:rPr>
      </w:pPr>
      <w:r w:rsidRPr="00DF091B">
        <w:rPr>
          <w:rFonts w:ascii="Arial" w:hAnsi="Arial" w:cs="Arial"/>
          <w:b/>
          <w:i/>
          <w:sz w:val="24"/>
          <w:szCs w:val="24"/>
        </w:rPr>
        <w:t>(NE)ZAVISNOST OD PORODICE, PRIJATELJA</w:t>
      </w:r>
    </w:p>
    <w:p w:rsidR="000F3BD3" w:rsidRDefault="000F3BD3" w:rsidP="00BF2D8D">
      <w:pPr>
        <w:rPr>
          <w:rFonts w:ascii="Arial" w:hAnsi="Arial" w:cs="Arial"/>
          <w:sz w:val="24"/>
          <w:szCs w:val="24"/>
        </w:rPr>
      </w:pPr>
      <w:r>
        <w:rPr>
          <w:rFonts w:ascii="Arial" w:hAnsi="Arial" w:cs="Arial"/>
          <w:sz w:val="24"/>
          <w:szCs w:val="24"/>
        </w:rPr>
        <w:t xml:space="preserve">Korisnici su tokom razgovora izrazili prilično nezadovoljstvo, jer zavise od raspoloživog vremena članova porodice koji su najčešće zaposleni, tako da prije 16-17h poslije podne nemaju “ni društvo ni pomoć”, ako je neka obaveza neodložna moraju tražiti slobodan dan, pa im to dodatno komplikuje situaciju na poslu, većina poslodavaca nema razumijevanja za takvu vrstu obaveza i prijeti sankcijama, pa i kada dođu sa </w:t>
      </w:r>
      <w:r>
        <w:rPr>
          <w:rFonts w:ascii="Arial" w:hAnsi="Arial" w:cs="Arial"/>
          <w:sz w:val="24"/>
          <w:szCs w:val="24"/>
        </w:rPr>
        <w:lastRenderedPageBreak/>
        <w:t>posla sin, kćerka, žena, članovi porodice su umorni i nemaju dovoljno vremena ni razumijevanja za osobu oštećenog vida, što dovodi do toga da se osjećaju najčešće kao teret i zbog toga suzbijaju potrebe i želje koje imaju.</w:t>
      </w:r>
    </w:p>
    <w:p w:rsidR="00AE4EF9" w:rsidRPr="00DF091B" w:rsidRDefault="00AE4EF9" w:rsidP="00BF2D8D">
      <w:pPr>
        <w:rPr>
          <w:rFonts w:ascii="Arial" w:hAnsi="Arial" w:cs="Arial"/>
          <w:b/>
          <w:i/>
          <w:sz w:val="24"/>
          <w:szCs w:val="24"/>
        </w:rPr>
      </w:pPr>
      <w:r w:rsidRPr="00DF091B">
        <w:rPr>
          <w:rFonts w:ascii="Arial" w:hAnsi="Arial" w:cs="Arial"/>
          <w:b/>
          <w:i/>
          <w:sz w:val="24"/>
          <w:szCs w:val="24"/>
        </w:rPr>
        <w:t>GREŠKE U ASISTIRANJU</w:t>
      </w:r>
    </w:p>
    <w:p w:rsidR="00AE4EF9" w:rsidRDefault="00AE4EF9" w:rsidP="00BF2D8D">
      <w:pPr>
        <w:rPr>
          <w:rFonts w:ascii="Arial" w:hAnsi="Arial" w:cs="Arial"/>
          <w:sz w:val="24"/>
          <w:szCs w:val="24"/>
        </w:rPr>
      </w:pPr>
      <w:r>
        <w:rPr>
          <w:rFonts w:ascii="Arial" w:hAnsi="Arial" w:cs="Arial"/>
          <w:sz w:val="24"/>
          <w:szCs w:val="24"/>
        </w:rPr>
        <w:t>Sasvim je očekivano da bude nejasnoća, pogotovo na početku rada. Zbog toga, Videći pratitelji/teljke moraju razgovarati i podijeliti iskustva sa terena, razmjenjivati informacije sa ostalim pratiteljima u drugim gradovima, uz strogo čuvanje podataka o korisnicima servisa.</w:t>
      </w:r>
      <w:r w:rsidRPr="00AE4EF9">
        <w:rPr>
          <w:rFonts w:ascii="Arial" w:hAnsi="Arial" w:cs="Arial"/>
          <w:sz w:val="24"/>
          <w:szCs w:val="24"/>
        </w:rPr>
        <w:t xml:space="preserve"> </w:t>
      </w:r>
    </w:p>
    <w:p w:rsidR="00AE4EF9" w:rsidRDefault="00AE4EF9" w:rsidP="00BF2D8D">
      <w:pPr>
        <w:rPr>
          <w:rFonts w:ascii="Arial" w:hAnsi="Arial" w:cs="Arial"/>
          <w:sz w:val="24"/>
          <w:szCs w:val="24"/>
        </w:rPr>
      </w:pPr>
      <w:r>
        <w:rPr>
          <w:rFonts w:ascii="Arial" w:hAnsi="Arial" w:cs="Arial"/>
          <w:sz w:val="24"/>
          <w:szCs w:val="24"/>
        </w:rPr>
        <w:t xml:space="preserve">Kad god bi se desile </w:t>
      </w:r>
      <w:r w:rsidRPr="003F543C">
        <w:rPr>
          <w:rFonts w:ascii="Arial" w:hAnsi="Arial" w:cs="Arial"/>
          <w:sz w:val="24"/>
          <w:szCs w:val="24"/>
        </w:rPr>
        <w:t xml:space="preserve">greške u radu na terenu, </w:t>
      </w:r>
      <w:r>
        <w:rPr>
          <w:rFonts w:ascii="Arial" w:hAnsi="Arial" w:cs="Arial"/>
          <w:sz w:val="24"/>
          <w:szCs w:val="24"/>
        </w:rPr>
        <w:t>videći pratilac ih ne treba i ne smije prećutati, već odmah kontaktirati s</w:t>
      </w:r>
      <w:r w:rsidRPr="003F543C">
        <w:rPr>
          <w:rFonts w:ascii="Arial" w:hAnsi="Arial" w:cs="Arial"/>
          <w:sz w:val="24"/>
          <w:szCs w:val="24"/>
        </w:rPr>
        <w:t>truč</w:t>
      </w:r>
      <w:r>
        <w:rPr>
          <w:rFonts w:ascii="Arial" w:hAnsi="Arial" w:cs="Arial"/>
          <w:sz w:val="24"/>
          <w:szCs w:val="24"/>
        </w:rPr>
        <w:t>nu radnicu i o tome obavijestiti, a ukoliko se dvoume</w:t>
      </w:r>
      <w:r w:rsidRPr="003F543C">
        <w:rPr>
          <w:rFonts w:ascii="Arial" w:hAnsi="Arial" w:cs="Arial"/>
          <w:sz w:val="24"/>
          <w:szCs w:val="24"/>
        </w:rPr>
        <w:t xml:space="preserve"> oko neke aktivnosti uvijek </w:t>
      </w:r>
      <w:r>
        <w:rPr>
          <w:rFonts w:ascii="Arial" w:hAnsi="Arial" w:cs="Arial"/>
          <w:sz w:val="24"/>
          <w:szCs w:val="24"/>
        </w:rPr>
        <w:t>treba da pozovu na konsultacije</w:t>
      </w:r>
      <w:r w:rsidRPr="003F543C">
        <w:rPr>
          <w:rFonts w:ascii="Arial" w:hAnsi="Arial" w:cs="Arial"/>
          <w:sz w:val="24"/>
          <w:szCs w:val="24"/>
        </w:rPr>
        <w:t>. Na taj način se veće greške u radu nikada nisu dešavale, a servis se samo unapređivao i kvalitetnije funkcionisao.</w:t>
      </w:r>
    </w:p>
    <w:p w:rsidR="000F3BD3" w:rsidRDefault="000F3BD3" w:rsidP="00BF2D8D">
      <w:pPr>
        <w:rPr>
          <w:rFonts w:ascii="Arial" w:hAnsi="Arial" w:cs="Arial"/>
          <w:sz w:val="24"/>
          <w:szCs w:val="24"/>
        </w:rPr>
      </w:pPr>
      <w:r w:rsidRPr="003F543C">
        <w:rPr>
          <w:rFonts w:ascii="Arial" w:hAnsi="Arial" w:cs="Arial"/>
          <w:sz w:val="24"/>
          <w:szCs w:val="24"/>
        </w:rPr>
        <w:t>Na samom početku obavljanja aktivnosti dešavale su se greške u radu (npr. odlazak umjesto korisnika u kupovinu ili odbijanje jednostavnih radnji koje Videći/a pratilac/teljka može da obavlja, a odnose se na uključivanje kućnih uređaja ili pružanje pomoći prilikom prenošenja hodalice, kao osnovnog pomagala za kretanj</w:t>
      </w:r>
      <w:r>
        <w:rPr>
          <w:rFonts w:ascii="Arial" w:hAnsi="Arial" w:cs="Arial"/>
          <w:sz w:val="24"/>
          <w:szCs w:val="24"/>
        </w:rPr>
        <w:t xml:space="preserve">e). </w:t>
      </w:r>
    </w:p>
    <w:p w:rsidR="00DC7667" w:rsidRDefault="00DC7667" w:rsidP="00BF2D8D">
      <w:pPr>
        <w:rPr>
          <w:rFonts w:ascii="Arial" w:hAnsi="Arial" w:cs="Arial"/>
          <w:sz w:val="24"/>
          <w:szCs w:val="24"/>
        </w:rPr>
      </w:pPr>
      <w:r>
        <w:rPr>
          <w:rFonts w:ascii="Arial" w:hAnsi="Arial" w:cs="Arial"/>
          <w:sz w:val="24"/>
          <w:szCs w:val="24"/>
          <w:lang w:val="sr-Latn-ME"/>
        </w:rPr>
        <w:t>N</w:t>
      </w:r>
      <w:r w:rsidRPr="008117EA">
        <w:rPr>
          <w:rFonts w:ascii="Arial" w:hAnsi="Arial" w:cs="Arial"/>
          <w:sz w:val="24"/>
          <w:szCs w:val="24"/>
          <w:lang w:val="sr-Latn-ME"/>
        </w:rPr>
        <w:t>ačin asistiranja je uvijek izazovan, npr. ulaženje u banku preko reda sa korisnikom (iako to ne bi trebalo da se čini, budući da korisnik ima pomoć asistenta u kretanju i nema realnog osnova da ga ostali iz reda propuštaju, što je opravdano onda kada je korisnik sam, a okruženje nije pristupačno kako bi na ravnopravan način sa ostalima izvršio obaveze ili zadovoljio potrebe) ili na zakazivanje pregleda umjesto korisnika kod izabranog ljekara, kupovina namirnica umjesto korisnika i sl.</w:t>
      </w:r>
    </w:p>
    <w:p w:rsidR="008117EA" w:rsidRPr="00DF091B" w:rsidRDefault="008117EA" w:rsidP="00BF2D8D">
      <w:pPr>
        <w:rPr>
          <w:rFonts w:ascii="Arial" w:hAnsi="Arial" w:cs="Arial"/>
          <w:b/>
          <w:i/>
          <w:sz w:val="24"/>
          <w:szCs w:val="24"/>
          <w:lang w:val="sr-Latn-ME"/>
        </w:rPr>
      </w:pPr>
      <w:r w:rsidRPr="00DF091B">
        <w:rPr>
          <w:rFonts w:ascii="Arial" w:hAnsi="Arial" w:cs="Arial"/>
          <w:b/>
          <w:i/>
          <w:sz w:val="24"/>
          <w:szCs w:val="24"/>
          <w:lang w:val="sr-Latn-ME"/>
        </w:rPr>
        <w:t>PROFESIONALNOST</w:t>
      </w:r>
    </w:p>
    <w:p w:rsidR="008117EA" w:rsidRDefault="008117EA" w:rsidP="00BF2D8D">
      <w:pPr>
        <w:rPr>
          <w:rFonts w:ascii="Arial" w:hAnsi="Arial" w:cs="Arial"/>
          <w:sz w:val="24"/>
          <w:szCs w:val="24"/>
          <w:lang w:val="sr-Latn-ME"/>
        </w:rPr>
      </w:pPr>
      <w:r w:rsidRPr="008117EA">
        <w:rPr>
          <w:rFonts w:ascii="Arial" w:hAnsi="Arial" w:cs="Arial"/>
          <w:sz w:val="24"/>
          <w:szCs w:val="24"/>
          <w:lang w:val="sr-Latn-ME"/>
        </w:rPr>
        <w:t>Profesionalnost Videćih pratilaca ne smije se dovesti u pitanje. Videći pratilac ne može biti član porodice, srodnik u prvoj liniji bez obzira na stepen srodstva i srodnik u pobočnoj liniji do trećeg stepena srodstva. Pratilac iako poznaje korisnike kao sugrađane, ne smije zanemariti poslovne obavaze, biti opterećen suviše prijateljskim stavom, te teško postavljati granicu dok obavlja profesionalne zadatke.</w:t>
      </w:r>
    </w:p>
    <w:p w:rsidR="00DC7667" w:rsidRPr="00105936" w:rsidRDefault="00DC7667" w:rsidP="00BF2D8D">
      <w:pPr>
        <w:rPr>
          <w:rFonts w:ascii="Arial" w:hAnsi="Arial" w:cs="Arial"/>
          <w:sz w:val="24"/>
          <w:szCs w:val="24"/>
        </w:rPr>
      </w:pPr>
      <w:r>
        <w:rPr>
          <w:rFonts w:ascii="Arial" w:hAnsi="Arial" w:cs="Arial"/>
          <w:sz w:val="24"/>
          <w:szCs w:val="24"/>
          <w:lang w:val="sr-Latn-ME"/>
        </w:rPr>
        <w:t>Ukoliko k</w:t>
      </w:r>
      <w:r w:rsidRPr="00105936">
        <w:rPr>
          <w:rFonts w:ascii="Arial" w:hAnsi="Arial" w:cs="Arial"/>
          <w:sz w:val="24"/>
          <w:szCs w:val="24"/>
          <w:lang w:val="sr-Latn-ME"/>
        </w:rPr>
        <w:t>orisni</w:t>
      </w:r>
      <w:r>
        <w:rPr>
          <w:rFonts w:ascii="Arial" w:hAnsi="Arial" w:cs="Arial"/>
          <w:sz w:val="24"/>
          <w:szCs w:val="24"/>
          <w:lang w:val="sr-Latn-ME"/>
        </w:rPr>
        <w:t xml:space="preserve">k/ca </w:t>
      </w:r>
      <w:r w:rsidRPr="00105936">
        <w:rPr>
          <w:rFonts w:ascii="Arial" w:hAnsi="Arial" w:cs="Arial"/>
          <w:sz w:val="24"/>
          <w:szCs w:val="24"/>
          <w:lang w:val="sr-Latn-ME"/>
        </w:rPr>
        <w:t>ispituje pratitelj</w:t>
      </w:r>
      <w:r>
        <w:rPr>
          <w:rFonts w:ascii="Arial" w:hAnsi="Arial" w:cs="Arial"/>
          <w:sz w:val="24"/>
          <w:szCs w:val="24"/>
          <w:lang w:val="sr-Latn-ME"/>
        </w:rPr>
        <w:t>a/</w:t>
      </w:r>
      <w:r w:rsidRPr="00105936">
        <w:rPr>
          <w:rFonts w:ascii="Arial" w:hAnsi="Arial" w:cs="Arial"/>
          <w:sz w:val="24"/>
          <w:szCs w:val="24"/>
          <w:lang w:val="sr-Latn-ME"/>
        </w:rPr>
        <w:t>ku o privatnom životu:</w:t>
      </w:r>
      <w:r>
        <w:rPr>
          <w:rFonts w:ascii="Arial" w:hAnsi="Arial" w:cs="Arial"/>
          <w:sz w:val="24"/>
          <w:szCs w:val="24"/>
        </w:rPr>
        <w:t xml:space="preserve"> </w:t>
      </w:r>
      <w:r w:rsidRPr="00105936">
        <w:rPr>
          <w:rFonts w:ascii="Arial" w:hAnsi="Arial" w:cs="Arial"/>
          <w:sz w:val="24"/>
          <w:szCs w:val="24"/>
          <w:lang w:val="sr-Latn-ME"/>
        </w:rPr>
        <w:t>o bračnom stanju, djeci, načinu provođenja slobodnog vremena sa porodicom,</w:t>
      </w:r>
      <w:r>
        <w:rPr>
          <w:rFonts w:ascii="Arial" w:hAnsi="Arial" w:cs="Arial"/>
          <w:sz w:val="24"/>
          <w:szCs w:val="24"/>
        </w:rPr>
        <w:t xml:space="preserve"> </w:t>
      </w:r>
      <w:r w:rsidRPr="00105936">
        <w:rPr>
          <w:rFonts w:ascii="Arial" w:hAnsi="Arial" w:cs="Arial"/>
          <w:sz w:val="24"/>
          <w:szCs w:val="24"/>
          <w:lang w:val="sr-Latn-ME"/>
        </w:rPr>
        <w:t>o mjesečnim primanjima,</w:t>
      </w:r>
      <w:r>
        <w:rPr>
          <w:rFonts w:ascii="Arial" w:hAnsi="Arial" w:cs="Arial"/>
          <w:sz w:val="24"/>
          <w:szCs w:val="24"/>
        </w:rPr>
        <w:t xml:space="preserve"> </w:t>
      </w:r>
      <w:r w:rsidRPr="00105936">
        <w:rPr>
          <w:rFonts w:ascii="Arial" w:hAnsi="Arial" w:cs="Arial"/>
          <w:sz w:val="24"/>
          <w:szCs w:val="24"/>
          <w:lang w:val="sr-Latn-ME"/>
        </w:rPr>
        <w:t xml:space="preserve">načinu provođenja </w:t>
      </w:r>
      <w:r>
        <w:rPr>
          <w:rFonts w:ascii="Arial" w:hAnsi="Arial" w:cs="Arial"/>
          <w:sz w:val="24"/>
          <w:szCs w:val="24"/>
          <w:lang w:val="sr-Latn-ME"/>
        </w:rPr>
        <w:t xml:space="preserve">vremena sa drugim korisnicima, pratitelj/ka ne trebaju da odgovaraju na pitanja, niti da objašnjavaju privatni život korisnicima. Isto važi i kada pratitelj/ka ispituje korisnika/cu. </w:t>
      </w:r>
    </w:p>
    <w:p w:rsidR="00DC7667" w:rsidRPr="00DC7667" w:rsidRDefault="00DC7667" w:rsidP="00BF2D8D">
      <w:pPr>
        <w:rPr>
          <w:rFonts w:ascii="Arial" w:hAnsi="Arial" w:cs="Arial"/>
          <w:sz w:val="24"/>
          <w:szCs w:val="24"/>
        </w:rPr>
      </w:pPr>
      <w:r w:rsidRPr="00105936">
        <w:rPr>
          <w:rFonts w:ascii="Arial" w:hAnsi="Arial" w:cs="Arial"/>
          <w:sz w:val="24"/>
          <w:szCs w:val="24"/>
        </w:rPr>
        <w:t>Korisni</w:t>
      </w:r>
      <w:r>
        <w:rPr>
          <w:rFonts w:ascii="Arial" w:hAnsi="Arial" w:cs="Arial"/>
          <w:sz w:val="24"/>
          <w:szCs w:val="24"/>
        </w:rPr>
        <w:t>k/</w:t>
      </w:r>
      <w:r w:rsidRPr="00105936">
        <w:rPr>
          <w:rFonts w:ascii="Arial" w:hAnsi="Arial" w:cs="Arial"/>
          <w:sz w:val="24"/>
          <w:szCs w:val="24"/>
        </w:rPr>
        <w:t>ca</w:t>
      </w:r>
      <w:r>
        <w:rPr>
          <w:rFonts w:ascii="Arial" w:hAnsi="Arial" w:cs="Arial"/>
          <w:sz w:val="24"/>
          <w:szCs w:val="24"/>
        </w:rPr>
        <w:t xml:space="preserve"> nekada može</w:t>
      </w:r>
      <w:r w:rsidRPr="00105936">
        <w:rPr>
          <w:rFonts w:ascii="Arial" w:hAnsi="Arial" w:cs="Arial"/>
          <w:sz w:val="24"/>
          <w:szCs w:val="24"/>
        </w:rPr>
        <w:t xml:space="preserve"> sve svoje životne probleme </w:t>
      </w:r>
      <w:r>
        <w:rPr>
          <w:rFonts w:ascii="Arial" w:hAnsi="Arial" w:cs="Arial"/>
          <w:sz w:val="24"/>
          <w:szCs w:val="24"/>
        </w:rPr>
        <w:t>da priča pratiocu/t</w:t>
      </w:r>
      <w:r w:rsidRPr="00105936">
        <w:rPr>
          <w:rFonts w:ascii="Arial" w:hAnsi="Arial" w:cs="Arial"/>
          <w:sz w:val="24"/>
          <w:szCs w:val="24"/>
        </w:rPr>
        <w:t xml:space="preserve">eljki i </w:t>
      </w:r>
      <w:r>
        <w:rPr>
          <w:rFonts w:ascii="Arial" w:hAnsi="Arial" w:cs="Arial"/>
          <w:sz w:val="24"/>
          <w:szCs w:val="24"/>
        </w:rPr>
        <w:t xml:space="preserve">da </w:t>
      </w:r>
      <w:r w:rsidRPr="00105936">
        <w:rPr>
          <w:rFonts w:ascii="Arial" w:hAnsi="Arial" w:cs="Arial"/>
          <w:sz w:val="24"/>
          <w:szCs w:val="24"/>
        </w:rPr>
        <w:t>traži savjete za kompli</w:t>
      </w:r>
      <w:r>
        <w:rPr>
          <w:rFonts w:ascii="Arial" w:hAnsi="Arial" w:cs="Arial"/>
          <w:sz w:val="24"/>
          <w:szCs w:val="24"/>
        </w:rPr>
        <w:t xml:space="preserve">kovane porodične situacije: </w:t>
      </w:r>
      <w:r w:rsidRPr="00105936">
        <w:rPr>
          <w:rFonts w:ascii="Arial" w:hAnsi="Arial" w:cs="Arial"/>
          <w:sz w:val="24"/>
          <w:szCs w:val="24"/>
        </w:rPr>
        <w:t>iznošenje problema</w:t>
      </w:r>
      <w:r>
        <w:rPr>
          <w:rFonts w:ascii="Arial" w:hAnsi="Arial" w:cs="Arial"/>
          <w:sz w:val="24"/>
          <w:szCs w:val="24"/>
        </w:rPr>
        <w:t xml:space="preserve"> koje ima sa djecom i suprugom, </w:t>
      </w:r>
      <w:r w:rsidRPr="00105936">
        <w:rPr>
          <w:rFonts w:ascii="Arial" w:hAnsi="Arial" w:cs="Arial"/>
          <w:sz w:val="24"/>
          <w:szCs w:val="24"/>
        </w:rPr>
        <w:t>ne</w:t>
      </w:r>
      <w:r>
        <w:rPr>
          <w:rFonts w:ascii="Arial" w:hAnsi="Arial" w:cs="Arial"/>
          <w:sz w:val="24"/>
          <w:szCs w:val="24"/>
        </w:rPr>
        <w:t xml:space="preserve">slaganja sa sestrama, braćom, </w:t>
      </w:r>
      <w:r w:rsidRPr="00105936">
        <w:rPr>
          <w:rFonts w:ascii="Arial" w:hAnsi="Arial" w:cs="Arial"/>
          <w:sz w:val="24"/>
          <w:szCs w:val="24"/>
        </w:rPr>
        <w:t>stalno zvanje ro</w:t>
      </w:r>
      <w:r>
        <w:rPr>
          <w:rFonts w:ascii="Arial" w:hAnsi="Arial" w:cs="Arial"/>
          <w:sz w:val="24"/>
          <w:szCs w:val="24"/>
        </w:rPr>
        <w:t xml:space="preserve">ditelja dok su sa pratiteljkom, </w:t>
      </w:r>
      <w:r w:rsidRPr="00105936">
        <w:rPr>
          <w:rFonts w:ascii="Arial" w:hAnsi="Arial" w:cs="Arial"/>
          <w:sz w:val="24"/>
          <w:szCs w:val="24"/>
        </w:rPr>
        <w:t xml:space="preserve">plakanje </w:t>
      </w:r>
      <w:r>
        <w:rPr>
          <w:rFonts w:ascii="Arial" w:hAnsi="Arial" w:cs="Arial"/>
          <w:sz w:val="24"/>
          <w:szCs w:val="24"/>
        </w:rPr>
        <w:t xml:space="preserve">u kolima zbog problema u kući. Korisnici/ce ne trebaju pričati </w:t>
      </w:r>
      <w:r>
        <w:rPr>
          <w:rFonts w:ascii="Arial" w:hAnsi="Arial" w:cs="Arial"/>
          <w:sz w:val="24"/>
          <w:szCs w:val="24"/>
        </w:rPr>
        <w:lastRenderedPageBreak/>
        <w:t xml:space="preserve">svoje problem, jer pratilac/teljka nijesu edukovani za pružanje psihosocijalne podrške. Pratilac/teljka mogu da saslušaju korisnika/cu, ali isto tako mogu da ne odgovore. </w:t>
      </w:r>
    </w:p>
    <w:p w:rsidR="00DC7667" w:rsidRPr="00DF091B" w:rsidRDefault="00DC7667" w:rsidP="00BF2D8D">
      <w:pPr>
        <w:rPr>
          <w:rFonts w:ascii="Arial" w:hAnsi="Arial" w:cs="Arial"/>
          <w:b/>
          <w:i/>
          <w:sz w:val="24"/>
          <w:szCs w:val="24"/>
          <w:lang w:val="sr-Latn-ME"/>
        </w:rPr>
      </w:pPr>
      <w:r w:rsidRPr="00DF091B">
        <w:rPr>
          <w:rFonts w:ascii="Arial" w:hAnsi="Arial" w:cs="Arial"/>
          <w:b/>
          <w:i/>
          <w:sz w:val="24"/>
          <w:szCs w:val="24"/>
          <w:lang w:val="sr-Latn-ME"/>
        </w:rPr>
        <w:t xml:space="preserve">UDALJENOST </w:t>
      </w:r>
    </w:p>
    <w:p w:rsidR="00DF091B" w:rsidRPr="008117EA" w:rsidRDefault="008117EA" w:rsidP="00BF2D8D">
      <w:pPr>
        <w:rPr>
          <w:rFonts w:ascii="Arial" w:hAnsi="Arial" w:cs="Arial"/>
          <w:sz w:val="24"/>
          <w:szCs w:val="24"/>
          <w:lang w:val="sr-Latn-ME"/>
        </w:rPr>
      </w:pPr>
      <w:r w:rsidRPr="008117EA">
        <w:rPr>
          <w:rFonts w:ascii="Arial" w:hAnsi="Arial" w:cs="Arial"/>
          <w:sz w:val="24"/>
          <w:szCs w:val="24"/>
          <w:lang w:val="sr-Latn-ME"/>
        </w:rPr>
        <w:t>Mnogi korisnici prilično su udaljeni od grada, što je još jedan od izazova. Vrijeme koje se opredjeljuje za jednog korisnika i obavljanje aktivnosti obično se mora udvostručiti, zbog udaljenosti mjesta stanovanja.</w:t>
      </w:r>
      <w:r w:rsidR="00DC7667">
        <w:rPr>
          <w:rFonts w:ascii="Arial" w:hAnsi="Arial" w:cs="Arial"/>
          <w:sz w:val="24"/>
          <w:szCs w:val="24"/>
          <w:lang w:val="sr-Latn-ME"/>
        </w:rPr>
        <w:t xml:space="preserve"> Udaljenost se mora adekvatno i pravilno sagledati, planirati, kako bi usluga tekla po planu. </w:t>
      </w:r>
      <w:r w:rsidRPr="008117EA">
        <w:rPr>
          <w:rFonts w:ascii="Arial" w:hAnsi="Arial" w:cs="Arial"/>
          <w:sz w:val="24"/>
          <w:szCs w:val="24"/>
          <w:lang w:val="sr-Latn-ME"/>
        </w:rPr>
        <w:t xml:space="preserve"> </w:t>
      </w:r>
    </w:p>
    <w:p w:rsidR="00DC7667" w:rsidRPr="00DF091B" w:rsidRDefault="00DC7667" w:rsidP="00BF2D8D">
      <w:pPr>
        <w:rPr>
          <w:rFonts w:ascii="Arial" w:hAnsi="Arial" w:cs="Arial"/>
          <w:b/>
          <w:i/>
          <w:sz w:val="24"/>
          <w:szCs w:val="24"/>
          <w:lang w:val="sr-Latn-ME"/>
        </w:rPr>
      </w:pPr>
      <w:r w:rsidRPr="00DF091B">
        <w:rPr>
          <w:rFonts w:ascii="Arial" w:hAnsi="Arial" w:cs="Arial"/>
          <w:b/>
          <w:i/>
          <w:sz w:val="24"/>
          <w:szCs w:val="24"/>
          <w:lang w:val="sr-Latn-ME"/>
        </w:rPr>
        <w:t xml:space="preserve">KOMUNIKACIJA </w:t>
      </w:r>
    </w:p>
    <w:p w:rsidR="008117EA" w:rsidRDefault="008117EA" w:rsidP="00BF2D8D">
      <w:pPr>
        <w:rPr>
          <w:rFonts w:ascii="Arial" w:hAnsi="Arial" w:cs="Arial"/>
          <w:sz w:val="24"/>
          <w:szCs w:val="24"/>
          <w:lang w:val="sr-Latn-ME"/>
        </w:rPr>
      </w:pPr>
      <w:r w:rsidRPr="008117EA">
        <w:rPr>
          <w:rFonts w:ascii="Arial" w:hAnsi="Arial" w:cs="Arial"/>
          <w:sz w:val="24"/>
          <w:szCs w:val="24"/>
          <w:lang w:val="sr-Latn-ME"/>
        </w:rPr>
        <w:t xml:space="preserve">Potencijalna opasnost po uspješnost sarađivanja je ustaljeni način funkcionisanja osoba u maloj životnoj sredini, te moguće komuniciranje i dogovaranje mimo pružaoca usluge što nije dozvoljeno. </w:t>
      </w:r>
      <w:r w:rsidR="00E449B9">
        <w:rPr>
          <w:rFonts w:ascii="Arial" w:hAnsi="Arial" w:cs="Arial"/>
          <w:sz w:val="24"/>
          <w:szCs w:val="24"/>
          <w:lang w:val="sr-Latn-ME"/>
        </w:rPr>
        <w:t xml:space="preserve">U ovakvim slučajevima komunikacija između svih aktera je od nemjerljivog značaja. </w:t>
      </w:r>
    </w:p>
    <w:p w:rsidR="00F84FDF" w:rsidRDefault="00AE4EF9" w:rsidP="00BF2D8D">
      <w:pPr>
        <w:rPr>
          <w:rFonts w:ascii="Arial" w:hAnsi="Arial" w:cs="Arial"/>
          <w:sz w:val="24"/>
          <w:szCs w:val="24"/>
        </w:rPr>
      </w:pPr>
      <w:r w:rsidRPr="00105936">
        <w:rPr>
          <w:rFonts w:ascii="Arial" w:hAnsi="Arial" w:cs="Arial"/>
          <w:sz w:val="24"/>
          <w:szCs w:val="24"/>
          <w:lang w:val="sr-Latn-ME"/>
        </w:rPr>
        <w:t>U razgovoru sa stručnom radnicom</w:t>
      </w:r>
      <w:r w:rsidR="00DC7667">
        <w:rPr>
          <w:rFonts w:ascii="Arial" w:hAnsi="Arial" w:cs="Arial"/>
          <w:sz w:val="24"/>
          <w:szCs w:val="24"/>
          <w:lang w:val="sr-Latn-ME"/>
        </w:rPr>
        <w:t>,</w:t>
      </w:r>
      <w:r w:rsidRPr="00105936">
        <w:rPr>
          <w:rFonts w:ascii="Arial" w:hAnsi="Arial" w:cs="Arial"/>
          <w:sz w:val="24"/>
          <w:szCs w:val="24"/>
          <w:lang w:val="sr-Latn-ME"/>
        </w:rPr>
        <w:t xml:space="preserve"> </w:t>
      </w:r>
      <w:r w:rsidR="00DC7667">
        <w:rPr>
          <w:rFonts w:ascii="Arial" w:hAnsi="Arial" w:cs="Arial"/>
          <w:sz w:val="24"/>
          <w:szCs w:val="24"/>
          <w:lang w:val="sr-Latn-ME"/>
        </w:rPr>
        <w:t>korisnik/ca najavi jednu</w:t>
      </w:r>
      <w:r w:rsidRPr="00105936">
        <w:rPr>
          <w:rFonts w:ascii="Arial" w:hAnsi="Arial" w:cs="Arial"/>
          <w:sz w:val="24"/>
          <w:szCs w:val="24"/>
          <w:lang w:val="sr-Latn-ME"/>
        </w:rPr>
        <w:t xml:space="preserve"> ili dvije a</w:t>
      </w:r>
      <w:r w:rsidR="00DC7667">
        <w:rPr>
          <w:rFonts w:ascii="Arial" w:hAnsi="Arial" w:cs="Arial"/>
          <w:sz w:val="24"/>
          <w:szCs w:val="24"/>
          <w:lang w:val="sr-Latn-ME"/>
        </w:rPr>
        <w:t>ktivnosti, a na terenu traži da se odradi više aktivnosti</w:t>
      </w:r>
      <w:r w:rsidRPr="00105936">
        <w:rPr>
          <w:rFonts w:ascii="Arial" w:hAnsi="Arial" w:cs="Arial"/>
          <w:sz w:val="24"/>
          <w:szCs w:val="24"/>
          <w:lang w:val="sr-Latn-ME"/>
        </w:rPr>
        <w:t>, što ne odgovara vremenu opredijeljenom za konkretnog korisnika.</w:t>
      </w:r>
      <w:r>
        <w:rPr>
          <w:rFonts w:ascii="Arial" w:hAnsi="Arial" w:cs="Arial"/>
          <w:sz w:val="24"/>
          <w:szCs w:val="24"/>
        </w:rPr>
        <w:t xml:space="preserve"> </w:t>
      </w:r>
      <w:r w:rsidR="00DC7667">
        <w:rPr>
          <w:rFonts w:ascii="Arial" w:hAnsi="Arial" w:cs="Arial"/>
          <w:sz w:val="24"/>
          <w:szCs w:val="24"/>
        </w:rPr>
        <w:t>U toj situaciji, pratilac kasni</w:t>
      </w:r>
      <w:r w:rsidR="00E449B9">
        <w:rPr>
          <w:rFonts w:ascii="Arial" w:hAnsi="Arial" w:cs="Arial"/>
          <w:sz w:val="24"/>
          <w:szCs w:val="24"/>
        </w:rPr>
        <w:t xml:space="preserve"> sa predviđenim planom za taj dan, I najčešće vrši izmjene u hodu. Pratilac/teljka u ovoj situaciji saopštava korisniku/ci da nije u mogućnosti da odradi dodatnu aktivnost, ne objašnjavajući dodatno šta dalje ima da radi, ko je naredni korisnik/ca i gdje ide, te da korisnik/ca pozove stručnu radnicu i dogovori termin za realizaciju te aktivnosti. </w:t>
      </w:r>
      <w:r w:rsidR="00E449B9" w:rsidRPr="00E449B9">
        <w:rPr>
          <w:rFonts w:ascii="Arial" w:hAnsi="Arial" w:cs="Arial"/>
          <w:sz w:val="24"/>
          <w:szCs w:val="24"/>
        </w:rPr>
        <w:t>Videći pratioci su ponekad korisnicima govorili sa kim se dalje druže, kad imaju koga od korisnika, što je u komunikaciji sa istima riješeno.</w:t>
      </w:r>
    </w:p>
    <w:p w:rsidR="00AE4EF9" w:rsidRDefault="00E449B9" w:rsidP="00BF2D8D">
      <w:pPr>
        <w:rPr>
          <w:rFonts w:ascii="Arial" w:hAnsi="Arial" w:cs="Arial"/>
          <w:sz w:val="24"/>
          <w:szCs w:val="24"/>
          <w:lang w:val="sr-Latn-ME"/>
        </w:rPr>
      </w:pPr>
      <w:r>
        <w:rPr>
          <w:rFonts w:ascii="Arial" w:hAnsi="Arial" w:cs="Arial"/>
          <w:sz w:val="24"/>
          <w:szCs w:val="24"/>
          <w:lang w:val="sr-Latn-ME"/>
        </w:rPr>
        <w:t xml:space="preserve">Korisnik/ca ako je poslednji </w:t>
      </w:r>
      <w:r w:rsidR="00AE4EF9" w:rsidRPr="00105936">
        <w:rPr>
          <w:rFonts w:ascii="Arial" w:hAnsi="Arial" w:cs="Arial"/>
          <w:sz w:val="24"/>
          <w:szCs w:val="24"/>
          <w:lang w:val="sr-Latn-ME"/>
        </w:rPr>
        <w:t xml:space="preserve">za taj dan, </w:t>
      </w:r>
      <w:r>
        <w:rPr>
          <w:rFonts w:ascii="Arial" w:hAnsi="Arial" w:cs="Arial"/>
          <w:sz w:val="24"/>
          <w:szCs w:val="24"/>
          <w:lang w:val="sr-Latn-ME"/>
        </w:rPr>
        <w:t>vrlo često traži</w:t>
      </w:r>
      <w:r w:rsidR="00AE4EF9" w:rsidRPr="00105936">
        <w:rPr>
          <w:rFonts w:ascii="Arial" w:hAnsi="Arial" w:cs="Arial"/>
          <w:sz w:val="24"/>
          <w:szCs w:val="24"/>
          <w:lang w:val="sr-Latn-ME"/>
        </w:rPr>
        <w:t xml:space="preserve"> da prati</w:t>
      </w:r>
      <w:r>
        <w:rPr>
          <w:rFonts w:ascii="Arial" w:hAnsi="Arial" w:cs="Arial"/>
          <w:sz w:val="24"/>
          <w:szCs w:val="24"/>
          <w:lang w:val="sr-Latn-ME"/>
        </w:rPr>
        <w:t>telj/</w:t>
      </w:r>
      <w:r w:rsidR="00AE4EF9" w:rsidRPr="00105936">
        <w:rPr>
          <w:rFonts w:ascii="Arial" w:hAnsi="Arial" w:cs="Arial"/>
          <w:sz w:val="24"/>
          <w:szCs w:val="24"/>
          <w:lang w:val="sr-Latn-ME"/>
        </w:rPr>
        <w:t>teljka bude sa njim i posle radnog vremena, dok ne ispuni svoje potrebe</w:t>
      </w:r>
      <w:r>
        <w:rPr>
          <w:rFonts w:ascii="Arial" w:hAnsi="Arial" w:cs="Arial"/>
          <w:sz w:val="24"/>
          <w:szCs w:val="24"/>
          <w:lang w:val="sr-Latn-ME"/>
        </w:rPr>
        <w:t>, što nije moguće realizovati</w:t>
      </w:r>
      <w:r w:rsidR="00AE4EF9" w:rsidRPr="00105936">
        <w:rPr>
          <w:rFonts w:ascii="Arial" w:hAnsi="Arial" w:cs="Arial"/>
          <w:sz w:val="24"/>
          <w:szCs w:val="24"/>
          <w:lang w:val="sr-Latn-ME"/>
        </w:rPr>
        <w:t>.</w:t>
      </w:r>
      <w:r>
        <w:rPr>
          <w:rFonts w:ascii="Arial" w:hAnsi="Arial" w:cs="Arial"/>
          <w:sz w:val="24"/>
          <w:szCs w:val="24"/>
          <w:lang w:val="sr-Latn-ME"/>
        </w:rPr>
        <w:t xml:space="preserve"> Ako se takva situacija desi, pratioci se obraćaju stručnoj radnici koja će u daljem kreiranju sedmičnih planova voditi računa da ostavi više prostora za pojedine aktivnosti. </w:t>
      </w:r>
    </w:p>
    <w:p w:rsidR="00E449B9" w:rsidRPr="00DC7667" w:rsidRDefault="00E449B9" w:rsidP="00BF2D8D">
      <w:pPr>
        <w:rPr>
          <w:rFonts w:ascii="Arial" w:hAnsi="Arial" w:cs="Arial"/>
          <w:sz w:val="24"/>
          <w:szCs w:val="24"/>
        </w:rPr>
      </w:pPr>
      <w:r w:rsidRPr="00105936">
        <w:rPr>
          <w:rFonts w:ascii="Arial" w:hAnsi="Arial" w:cs="Arial"/>
          <w:sz w:val="24"/>
          <w:szCs w:val="24"/>
          <w:lang w:val="sr-Latn-ME"/>
        </w:rPr>
        <w:t>Pozivanje i stručne radnice i prati</w:t>
      </w:r>
      <w:r>
        <w:rPr>
          <w:rFonts w:ascii="Arial" w:hAnsi="Arial" w:cs="Arial"/>
          <w:sz w:val="24"/>
          <w:szCs w:val="24"/>
          <w:lang w:val="sr-Latn-ME"/>
        </w:rPr>
        <w:t>telja/teljki</w:t>
      </w:r>
      <w:r w:rsidRPr="00105936">
        <w:rPr>
          <w:rFonts w:ascii="Arial" w:hAnsi="Arial" w:cs="Arial"/>
          <w:sz w:val="24"/>
          <w:szCs w:val="24"/>
          <w:lang w:val="sr-Latn-ME"/>
        </w:rPr>
        <w:t xml:space="preserve"> u neprikladnim terminima, nakon radnog vremena, u kasnim večernjim satima, vikendom</w:t>
      </w:r>
      <w:r>
        <w:rPr>
          <w:rFonts w:ascii="Arial" w:hAnsi="Arial" w:cs="Arial"/>
          <w:sz w:val="24"/>
          <w:szCs w:val="24"/>
          <w:lang w:val="sr-Latn-ME"/>
        </w:rPr>
        <w:t xml:space="preserve"> nije prikladno, ni prihvatljivo. </w:t>
      </w:r>
    </w:p>
    <w:p w:rsidR="001877B4" w:rsidRDefault="00E449B9" w:rsidP="00BF2D8D">
      <w:pPr>
        <w:rPr>
          <w:rFonts w:ascii="Arial" w:hAnsi="Arial" w:cs="Arial"/>
          <w:sz w:val="24"/>
          <w:szCs w:val="24"/>
        </w:rPr>
      </w:pPr>
      <w:r>
        <w:rPr>
          <w:rFonts w:ascii="Arial" w:hAnsi="Arial" w:cs="Arial"/>
          <w:sz w:val="24"/>
          <w:szCs w:val="24"/>
          <w:lang w:val="sr-Latn-ME"/>
        </w:rPr>
        <w:t>Takođe, nijesu prihvatljivi ni „s</w:t>
      </w:r>
      <w:r w:rsidR="00AE4EF9" w:rsidRPr="00105936">
        <w:rPr>
          <w:rFonts w:ascii="Arial" w:hAnsi="Arial" w:cs="Arial"/>
          <w:sz w:val="24"/>
          <w:szCs w:val="24"/>
          <w:lang w:val="sr-Latn-ME"/>
        </w:rPr>
        <w:t xml:space="preserve">talni“ rasporedi i prevoz od posla </w:t>
      </w:r>
      <w:r>
        <w:rPr>
          <w:rFonts w:ascii="Arial" w:hAnsi="Arial" w:cs="Arial"/>
          <w:sz w:val="24"/>
          <w:szCs w:val="24"/>
          <w:lang w:val="sr-Latn-ME"/>
        </w:rPr>
        <w:t>do kuće ili obratno, t</w:t>
      </w:r>
      <w:r w:rsidR="00AE4EF9" w:rsidRPr="00105936">
        <w:rPr>
          <w:rFonts w:ascii="Arial" w:hAnsi="Arial" w:cs="Arial"/>
          <w:sz w:val="24"/>
          <w:szCs w:val="24"/>
          <w:lang w:val="sr-Latn-ME"/>
        </w:rPr>
        <w:t>raženje od pratitelj</w:t>
      </w:r>
      <w:r>
        <w:rPr>
          <w:rFonts w:ascii="Arial" w:hAnsi="Arial" w:cs="Arial"/>
          <w:sz w:val="24"/>
          <w:szCs w:val="24"/>
          <w:lang w:val="sr-Latn-ME"/>
        </w:rPr>
        <w:t>a/telj</w:t>
      </w:r>
      <w:r w:rsidR="00AE4EF9" w:rsidRPr="00105936">
        <w:rPr>
          <w:rFonts w:ascii="Arial" w:hAnsi="Arial" w:cs="Arial"/>
          <w:sz w:val="24"/>
          <w:szCs w:val="24"/>
          <w:lang w:val="sr-Latn-ME"/>
        </w:rPr>
        <w:t>ke da i vikendom „radi privatno za dodatni novac“.</w:t>
      </w:r>
    </w:p>
    <w:p w:rsidR="009A3A52" w:rsidRPr="00E449B9" w:rsidRDefault="00E11557" w:rsidP="00BF2D8D">
      <w:pPr>
        <w:rPr>
          <w:rFonts w:ascii="Arial" w:hAnsi="Arial" w:cs="Arial"/>
          <w:color w:val="000000" w:themeColor="text1"/>
          <w:sz w:val="24"/>
          <w:szCs w:val="24"/>
        </w:rPr>
      </w:pPr>
      <w:r>
        <w:rPr>
          <w:rFonts w:ascii="Arial" w:hAnsi="Arial" w:cs="Arial"/>
          <w:color w:val="000000" w:themeColor="text1"/>
          <w:sz w:val="24"/>
          <w:szCs w:val="24"/>
        </w:rPr>
        <w:t>Od samog početka korišćenja usluge principi i načini rada su razjašnjeni, ali usljed konstantnog pravljanja kompromisa kako bi se zadovoljile potrebe svih korisnika, neki su izgubili iz vida i ostale osobe s oštećenjem vida, a kako broj korisnika konstantno raste, nekada se moraju napraviti prioriteti u pravlj</w:t>
      </w:r>
      <w:r w:rsidR="00087E39">
        <w:rPr>
          <w:rFonts w:ascii="Arial" w:hAnsi="Arial" w:cs="Arial"/>
          <w:color w:val="000000" w:themeColor="text1"/>
          <w:sz w:val="24"/>
          <w:szCs w:val="24"/>
        </w:rPr>
        <w:t>e</w:t>
      </w:r>
      <w:r>
        <w:rPr>
          <w:rFonts w:ascii="Arial" w:hAnsi="Arial" w:cs="Arial"/>
          <w:color w:val="000000" w:themeColor="text1"/>
          <w:sz w:val="24"/>
          <w:szCs w:val="24"/>
        </w:rPr>
        <w:t>nju sedmičnih planova i opredjeljivanju vr</w:t>
      </w:r>
      <w:r w:rsidR="00E449B9">
        <w:rPr>
          <w:rFonts w:ascii="Arial" w:hAnsi="Arial" w:cs="Arial"/>
          <w:color w:val="000000" w:themeColor="text1"/>
          <w:sz w:val="24"/>
          <w:szCs w:val="24"/>
        </w:rPr>
        <w:t>emena za konkretnog korisnika. Prioritet trenutno imaju usluge iz domena zdravstvene zaštite.</w:t>
      </w:r>
    </w:p>
    <w:p w:rsidR="00015150" w:rsidRDefault="001145A3" w:rsidP="00BF2D8D">
      <w:pPr>
        <w:rPr>
          <w:rFonts w:ascii="Arial" w:hAnsi="Arial" w:cs="Arial"/>
          <w:sz w:val="24"/>
          <w:szCs w:val="24"/>
        </w:rPr>
      </w:pPr>
      <w:r>
        <w:rPr>
          <w:rFonts w:ascii="Arial" w:hAnsi="Arial" w:cs="Arial"/>
          <w:sz w:val="24"/>
          <w:szCs w:val="24"/>
        </w:rPr>
        <w:t xml:space="preserve">Videći pratioci na terenu treba da budu pažljivi, spremni za kompromise, ali nikako sažaljivi, brzopleti. </w:t>
      </w:r>
      <w:r w:rsidR="00BB4607">
        <w:rPr>
          <w:rFonts w:ascii="Arial" w:hAnsi="Arial" w:cs="Arial"/>
          <w:sz w:val="24"/>
          <w:szCs w:val="24"/>
        </w:rPr>
        <w:t xml:space="preserve">O tome </w:t>
      </w:r>
      <w:r w:rsidR="006234A2">
        <w:rPr>
          <w:rFonts w:ascii="Arial" w:hAnsi="Arial" w:cs="Arial"/>
          <w:sz w:val="24"/>
          <w:szCs w:val="24"/>
        </w:rPr>
        <w:t xml:space="preserve">kako se Videći pratioci/teljke snalaze na terenu, prema </w:t>
      </w:r>
      <w:r w:rsidR="00BB4607">
        <w:rPr>
          <w:rFonts w:ascii="Arial" w:hAnsi="Arial" w:cs="Arial"/>
          <w:sz w:val="24"/>
          <w:szCs w:val="24"/>
        </w:rPr>
        <w:t>kori</w:t>
      </w:r>
      <w:r w:rsidR="006234A2">
        <w:rPr>
          <w:rFonts w:ascii="Arial" w:hAnsi="Arial" w:cs="Arial"/>
          <w:sz w:val="24"/>
          <w:szCs w:val="24"/>
        </w:rPr>
        <w:t>snicima, možda najbolje svjedoče sljedeće izjave</w:t>
      </w:r>
      <w:r w:rsidR="00BB4607">
        <w:rPr>
          <w:rFonts w:ascii="Arial" w:hAnsi="Arial" w:cs="Arial"/>
          <w:sz w:val="24"/>
          <w:szCs w:val="24"/>
        </w:rPr>
        <w:t>:</w:t>
      </w:r>
    </w:p>
    <w:p w:rsidR="004576E8" w:rsidRDefault="004576E8" w:rsidP="001C6F6D">
      <w:pPr>
        <w:pStyle w:val="ListParagraph"/>
        <w:numPr>
          <w:ilvl w:val="0"/>
          <w:numId w:val="21"/>
        </w:numPr>
        <w:spacing w:line="256" w:lineRule="auto"/>
        <w:rPr>
          <w:rFonts w:ascii="Arial" w:hAnsi="Arial" w:cs="Arial"/>
          <w:sz w:val="24"/>
          <w:szCs w:val="24"/>
        </w:rPr>
      </w:pPr>
      <w:r>
        <w:rPr>
          <w:rFonts w:ascii="Arial" w:hAnsi="Arial" w:cs="Arial"/>
          <w:sz w:val="24"/>
          <w:szCs w:val="24"/>
        </w:rPr>
        <w:lastRenderedPageBreak/>
        <w:t>“Vodio nas je u nedelju ujutru na pregled, došao po snijegu za nas i to jutro je temperatura bila -17⁰C. Kako smo dugo ostali i čekali veliki red, jer ta doktorka dolazi samo vikendom u Bijelo Polje, on je došao i pitao nas treba li doručak da nam donese. Tako pažljiv odnos mislim da ni rođeno dijete ne bi imalo.”</w:t>
      </w:r>
    </w:p>
    <w:p w:rsidR="001D0C21" w:rsidRPr="00257727" w:rsidRDefault="00257727" w:rsidP="001C6F6D">
      <w:pPr>
        <w:pStyle w:val="ListParagraph"/>
        <w:numPr>
          <w:ilvl w:val="0"/>
          <w:numId w:val="21"/>
        </w:numPr>
        <w:spacing w:line="256" w:lineRule="auto"/>
        <w:rPr>
          <w:rFonts w:ascii="Arial" w:hAnsi="Arial" w:cs="Arial"/>
          <w:sz w:val="24"/>
          <w:szCs w:val="24"/>
        </w:rPr>
      </w:pPr>
      <w:r w:rsidRPr="00257727">
        <w:rPr>
          <w:rFonts w:ascii="Arial" w:hAnsi="Arial" w:cs="Arial"/>
          <w:sz w:val="24"/>
          <w:szCs w:val="24"/>
          <w:shd w:val="clear" w:color="auto" w:fill="FFFFFF"/>
        </w:rPr>
        <w:t>“</w:t>
      </w:r>
      <w:r w:rsidR="00105936" w:rsidRPr="00257727">
        <w:rPr>
          <w:rFonts w:ascii="Arial" w:hAnsi="Arial" w:cs="Arial"/>
          <w:sz w:val="24"/>
          <w:szCs w:val="24"/>
          <w:shd w:val="clear" w:color="auto" w:fill="FFFFFF"/>
        </w:rPr>
        <w:t>Kad mi dođe, kao da me sunce ogrije. Sama sam bila svaki dan, sad imam sa kim da popričam i bar malo volje imam ujutru da ustanem, kad znam da će mi ona doći.</w:t>
      </w:r>
      <w:r w:rsidRPr="00257727">
        <w:rPr>
          <w:rFonts w:ascii="Arial" w:hAnsi="Arial" w:cs="Arial"/>
          <w:sz w:val="24"/>
          <w:szCs w:val="24"/>
          <w:shd w:val="clear" w:color="auto" w:fill="FFFFFF"/>
        </w:rPr>
        <w:t>”</w:t>
      </w:r>
    </w:p>
    <w:p w:rsidR="00105936" w:rsidRPr="00257727" w:rsidRDefault="00257727" w:rsidP="001C6F6D">
      <w:pPr>
        <w:pStyle w:val="ListParagraph"/>
        <w:numPr>
          <w:ilvl w:val="0"/>
          <w:numId w:val="21"/>
        </w:numPr>
        <w:spacing w:line="256" w:lineRule="auto"/>
        <w:rPr>
          <w:rFonts w:ascii="Arial" w:hAnsi="Arial" w:cs="Arial"/>
          <w:sz w:val="24"/>
          <w:szCs w:val="24"/>
        </w:rPr>
      </w:pPr>
      <w:r w:rsidRPr="00257727">
        <w:rPr>
          <w:sz w:val="24"/>
          <w:szCs w:val="24"/>
          <w:bdr w:val="none" w:sz="0" w:space="0" w:color="auto" w:frame="1"/>
          <w:shd w:val="clear" w:color="auto" w:fill="FFFFFF"/>
          <w:lang w:val="sr-Latn-ME"/>
        </w:rPr>
        <w:t>„</w:t>
      </w:r>
      <w:r w:rsidR="00105936" w:rsidRPr="00257727">
        <w:rPr>
          <w:rFonts w:ascii="Arial" w:hAnsi="Arial" w:cs="Arial"/>
          <w:sz w:val="24"/>
          <w:szCs w:val="24"/>
          <w:bdr w:val="none" w:sz="0" w:space="0" w:color="auto" w:frame="1"/>
          <w:shd w:val="clear" w:color="auto" w:fill="FFFFFF"/>
          <w:lang w:val="sr-Latn-ME"/>
        </w:rPr>
        <w:t>Sve je u redu, ja sam zaista prezadovoljna. Uvijek je tačna i precizna, nije bilo nikakvih problema.</w:t>
      </w:r>
      <w:r w:rsidRPr="00257727">
        <w:rPr>
          <w:rFonts w:ascii="Arial" w:hAnsi="Arial" w:cs="Arial"/>
          <w:sz w:val="24"/>
          <w:szCs w:val="24"/>
          <w:bdr w:val="none" w:sz="0" w:space="0" w:color="auto" w:frame="1"/>
          <w:shd w:val="clear" w:color="auto" w:fill="FFFFFF"/>
          <w:lang w:val="sr-Latn-ME"/>
        </w:rPr>
        <w:t xml:space="preserve">“ </w:t>
      </w:r>
    </w:p>
    <w:p w:rsidR="00D84633" w:rsidRPr="00850E7A" w:rsidRDefault="00D84633" w:rsidP="00BF2D8D">
      <w:pPr>
        <w:rPr>
          <w:rFonts w:ascii="Arial" w:hAnsi="Arial" w:cs="Arial"/>
          <w:sz w:val="24"/>
          <w:szCs w:val="24"/>
        </w:rPr>
      </w:pPr>
      <w:r w:rsidRPr="00850E7A">
        <w:rPr>
          <w:rFonts w:ascii="Arial" w:hAnsi="Arial" w:cs="Arial"/>
          <w:sz w:val="24"/>
          <w:szCs w:val="24"/>
        </w:rPr>
        <w:t>Prilikom planiranja i osmišljavanja ovog servisa, najvažnije je bilo zadovoljstvo korisnika i vođenje kvalitetnijeg, produktivnijeg života. Sudeći po njihov</w:t>
      </w:r>
      <w:r w:rsidR="001145A3">
        <w:rPr>
          <w:rFonts w:ascii="Arial" w:hAnsi="Arial" w:cs="Arial"/>
          <w:sz w:val="24"/>
          <w:szCs w:val="24"/>
        </w:rPr>
        <w:t>i</w:t>
      </w:r>
      <w:r w:rsidRPr="00850E7A">
        <w:rPr>
          <w:rFonts w:ascii="Arial" w:hAnsi="Arial" w:cs="Arial"/>
          <w:sz w:val="24"/>
          <w:szCs w:val="24"/>
        </w:rPr>
        <w:t xml:space="preserve">m izjavama </w:t>
      </w:r>
      <w:r w:rsidR="001145A3">
        <w:rPr>
          <w:rFonts w:ascii="Arial" w:hAnsi="Arial" w:cs="Arial"/>
          <w:sz w:val="24"/>
          <w:szCs w:val="24"/>
        </w:rPr>
        <w:t xml:space="preserve">nakon pilotiranja </w:t>
      </w:r>
      <w:r w:rsidR="001D0C21">
        <w:rPr>
          <w:rFonts w:ascii="Arial" w:hAnsi="Arial" w:cs="Arial"/>
          <w:sz w:val="24"/>
          <w:szCs w:val="24"/>
        </w:rPr>
        <w:t xml:space="preserve">usluge </w:t>
      </w:r>
      <w:r w:rsidRPr="00850E7A">
        <w:rPr>
          <w:rFonts w:ascii="Arial" w:hAnsi="Arial" w:cs="Arial"/>
          <w:sz w:val="24"/>
          <w:szCs w:val="24"/>
        </w:rPr>
        <w:t>i promjeni koja se uočava u odnosu na novembar 20</w:t>
      </w:r>
      <w:r w:rsidR="001D0C21">
        <w:rPr>
          <w:rFonts w:ascii="Arial" w:hAnsi="Arial" w:cs="Arial"/>
          <w:sz w:val="24"/>
          <w:szCs w:val="24"/>
        </w:rPr>
        <w:t>21</w:t>
      </w:r>
      <w:r w:rsidRPr="00850E7A">
        <w:rPr>
          <w:rFonts w:ascii="Arial" w:hAnsi="Arial" w:cs="Arial"/>
          <w:sz w:val="24"/>
          <w:szCs w:val="24"/>
        </w:rPr>
        <w:t>, taj cilj je postignut.</w:t>
      </w:r>
    </w:p>
    <w:p w:rsidR="00D84633" w:rsidRDefault="00D84633" w:rsidP="00BF2D8D">
      <w:pPr>
        <w:rPr>
          <w:rFonts w:ascii="Arial" w:hAnsi="Arial" w:cs="Arial"/>
          <w:sz w:val="24"/>
          <w:szCs w:val="24"/>
        </w:rPr>
      </w:pPr>
      <w:r w:rsidRPr="00850E7A">
        <w:rPr>
          <w:rFonts w:ascii="Arial" w:hAnsi="Arial" w:cs="Arial"/>
          <w:sz w:val="24"/>
          <w:szCs w:val="24"/>
        </w:rPr>
        <w:t>Činjenica je da su mnogi od korisnika bili potpuno izolovani, zapuštenog zdravstvenog stanja, prepušteni sami sebi ili članovima porodice. Gotovo da i ne možemo govoriti o ispunjenom životu, privatnosti i mogućnosti za odlučivanjem. Sa druge strane, mnogi od njih žive na rubu egzistencije i ne bi mogli sebi da priušte ovakvu vrstu asistencije, pa je od velikog značaja za njih bilo što finansijski nisu učestvovali u troškovima usluge.</w:t>
      </w:r>
    </w:p>
    <w:p w:rsidR="002B6F2B" w:rsidRPr="001D0C21" w:rsidRDefault="001145A3" w:rsidP="00BF2D8D">
      <w:pPr>
        <w:rPr>
          <w:rFonts w:ascii="Arial" w:hAnsi="Arial" w:cs="Arial"/>
          <w:color w:val="000000" w:themeColor="text1"/>
          <w:sz w:val="24"/>
          <w:szCs w:val="24"/>
        </w:rPr>
      </w:pPr>
      <w:r>
        <w:rPr>
          <w:rFonts w:ascii="Arial" w:hAnsi="Arial" w:cs="Arial"/>
          <w:color w:val="000000" w:themeColor="text1"/>
          <w:sz w:val="24"/>
          <w:szCs w:val="24"/>
        </w:rPr>
        <w:t xml:space="preserve">Ono što posebno ohrabruje i raduje jeste sigurnost u koju su se korisnici servisa vremenom uvjerili, povjerenje koje imaju i lijep, prijateljski odnos koji njeguju. Gotovo sve prepreke i izazovne situacije u dosadašnjem radu su savladane, te se nadamo da će ovaj servis vremenom samo širiti opseg djelovanja i broj korisnika, odnosno osoba oštećenog vida kojima </w:t>
      </w:r>
      <w:r w:rsidR="001D0C21">
        <w:rPr>
          <w:rFonts w:ascii="Arial" w:hAnsi="Arial" w:cs="Arial"/>
          <w:color w:val="000000" w:themeColor="text1"/>
          <w:sz w:val="24"/>
          <w:szCs w:val="24"/>
        </w:rPr>
        <w:t xml:space="preserve">će se kvalitet života poboljšati, </w:t>
      </w:r>
      <w:r>
        <w:rPr>
          <w:rFonts w:ascii="Arial" w:hAnsi="Arial" w:cs="Arial"/>
          <w:color w:val="000000" w:themeColor="text1"/>
          <w:sz w:val="24"/>
          <w:szCs w:val="24"/>
        </w:rPr>
        <w:t>u svakom smislu te riječi.</w:t>
      </w:r>
    </w:p>
    <w:p w:rsidR="009046C0" w:rsidRPr="00227D19" w:rsidRDefault="009046C0" w:rsidP="00227D19">
      <w:pPr>
        <w:pStyle w:val="Heading2"/>
        <w:numPr>
          <w:ilvl w:val="0"/>
          <w:numId w:val="0"/>
        </w:numPr>
        <w:ind w:left="576" w:hanging="576"/>
        <w:rPr>
          <w:rFonts w:ascii="Arial" w:hAnsi="Arial" w:cs="Arial"/>
          <w:color w:val="auto"/>
          <w:sz w:val="28"/>
        </w:rPr>
      </w:pPr>
      <w:bookmarkStart w:id="58" w:name="_Toc108509363"/>
      <w:r w:rsidRPr="00227D19">
        <w:rPr>
          <w:rFonts w:ascii="Arial" w:hAnsi="Arial" w:cs="Arial"/>
          <w:bCs w:val="0"/>
          <w:color w:val="auto"/>
          <w:sz w:val="28"/>
        </w:rPr>
        <w:t>8.</w:t>
      </w:r>
      <w:r>
        <w:rPr>
          <w:rFonts w:ascii="Arial" w:hAnsi="Arial" w:cs="Arial"/>
          <w:color w:val="auto"/>
          <w:sz w:val="28"/>
        </w:rPr>
        <w:t xml:space="preserve">2. </w:t>
      </w:r>
      <w:r w:rsidR="00793F58" w:rsidRPr="009046C0">
        <w:rPr>
          <w:rFonts w:ascii="Arial" w:hAnsi="Arial" w:cs="Arial"/>
          <w:color w:val="auto"/>
          <w:sz w:val="28"/>
        </w:rPr>
        <w:t>Iskustva korisnika</w:t>
      </w:r>
      <w:bookmarkEnd w:id="58"/>
    </w:p>
    <w:p w:rsidR="00793F58" w:rsidRDefault="00257727" w:rsidP="00BF2D8D">
      <w:pPr>
        <w:spacing w:line="276" w:lineRule="auto"/>
        <w:rPr>
          <w:rFonts w:ascii="Arial" w:hAnsi="Arial" w:cs="Arial"/>
          <w:bCs/>
          <w:sz w:val="24"/>
          <w:szCs w:val="24"/>
        </w:rPr>
      </w:pPr>
      <w:r>
        <w:rPr>
          <w:rFonts w:ascii="Arial" w:hAnsi="Arial" w:cs="Arial"/>
          <w:bCs/>
          <w:sz w:val="24"/>
          <w:szCs w:val="24"/>
        </w:rPr>
        <w:t>U toku pilotiranja servisa,</w:t>
      </w:r>
      <w:r w:rsidR="00793F58">
        <w:rPr>
          <w:rFonts w:ascii="Arial" w:hAnsi="Arial" w:cs="Arial"/>
          <w:bCs/>
          <w:sz w:val="24"/>
          <w:szCs w:val="24"/>
        </w:rPr>
        <w:t xml:space="preserve"> dva puta je sprovedeno istraživanje</w:t>
      </w:r>
      <w:r w:rsidR="001877B4">
        <w:rPr>
          <w:rFonts w:ascii="Arial" w:hAnsi="Arial" w:cs="Arial"/>
          <w:bCs/>
          <w:sz w:val="24"/>
          <w:szCs w:val="24"/>
        </w:rPr>
        <w:t xml:space="preserve"> i ocjenjivanje kvaliteta servisa, kako bi se od korisnika dobile sve relevantne informacije o samom servisu, kvalitetu rada Stručne radnice i Videćih pratilaca da bi se dalji načini funkcionisanja unapređivali i vremenom postajali efektivniji.</w:t>
      </w:r>
    </w:p>
    <w:p w:rsidR="001877B4" w:rsidRPr="00BB4607" w:rsidRDefault="009A3A52" w:rsidP="00BF2D8D">
      <w:pPr>
        <w:rPr>
          <w:rFonts w:ascii="Arial" w:hAnsi="Arial" w:cs="Arial"/>
          <w:color w:val="000000" w:themeColor="text1"/>
          <w:sz w:val="24"/>
          <w:szCs w:val="24"/>
        </w:rPr>
      </w:pPr>
      <w:r>
        <w:rPr>
          <w:rFonts w:ascii="Arial" w:hAnsi="Arial" w:cs="Arial"/>
          <w:color w:val="000000" w:themeColor="text1"/>
          <w:sz w:val="24"/>
          <w:szCs w:val="24"/>
        </w:rPr>
        <w:t>Svi korisnici su rad Stručne radnice i Videće pratiteljke ocijenili peticom (zadovoljan/na sam). Jednoglasno su odgovorili i da ih Struč</w:t>
      </w:r>
      <w:r w:rsidR="00257727">
        <w:rPr>
          <w:rFonts w:ascii="Arial" w:hAnsi="Arial" w:cs="Arial"/>
          <w:color w:val="000000" w:themeColor="text1"/>
          <w:sz w:val="24"/>
          <w:szCs w:val="24"/>
        </w:rPr>
        <w:t>na radnica poziva svake sedmice</w:t>
      </w:r>
      <w:r>
        <w:rPr>
          <w:rFonts w:ascii="Arial" w:hAnsi="Arial" w:cs="Arial"/>
          <w:color w:val="000000" w:themeColor="text1"/>
          <w:sz w:val="24"/>
          <w:szCs w:val="24"/>
        </w:rPr>
        <w:t xml:space="preserve"> po ustaljenom rasporedu prilikom izrade sedmičnog plana aktivnosti. Većina korisnika je saopštila da lako stupa u kontakt sa Stručnom radnicom i da im je uvijek dostupna (80%), a procentualno manji dio ispitanika (20%) je kazalo da se Stručna radnica nekada ne javi, ali da ih pozove p</w:t>
      </w:r>
      <w:r w:rsidR="00257727">
        <w:rPr>
          <w:rFonts w:ascii="Arial" w:hAnsi="Arial" w:cs="Arial"/>
          <w:color w:val="000000" w:themeColor="text1"/>
          <w:sz w:val="24"/>
          <w:szCs w:val="24"/>
        </w:rPr>
        <w:t xml:space="preserve">rvom prilikom kada je slobodna. </w:t>
      </w:r>
      <w:r>
        <w:rPr>
          <w:rFonts w:ascii="Arial" w:hAnsi="Arial" w:cs="Arial"/>
          <w:color w:val="000000" w:themeColor="text1"/>
          <w:sz w:val="24"/>
          <w:szCs w:val="24"/>
        </w:rPr>
        <w:t>Na pitanje da li je profesionalna u pravljenju sedmičnih planova aktivnosti i da li se komunikacija odvija uz ljubaznost ili puku profesionalnost, svi ispitanici su jednoglasno odgovorili da je Stručna radnica uvijek ljubazna i da odgovorno vodi računa o njihovim potrebama. Navode i da nije bilo situacija u kojima ih nije uredno pozvala, iako je rekla da će to učiniti. Takođe, nije bilo situacija u kojima se Stručna radnica nije javljala, iako je obavljanje neke aktivnosti korisnicima servisa bilo prijeko p</w:t>
      </w:r>
      <w:r w:rsidR="00257727">
        <w:rPr>
          <w:rFonts w:ascii="Arial" w:hAnsi="Arial" w:cs="Arial"/>
          <w:color w:val="000000" w:themeColor="text1"/>
          <w:sz w:val="24"/>
          <w:szCs w:val="24"/>
        </w:rPr>
        <w:t xml:space="preserve">otrebno. </w:t>
      </w:r>
      <w:r>
        <w:rPr>
          <w:rFonts w:ascii="Arial" w:hAnsi="Arial" w:cs="Arial"/>
          <w:color w:val="000000" w:themeColor="text1"/>
          <w:sz w:val="24"/>
          <w:szCs w:val="24"/>
        </w:rPr>
        <w:t xml:space="preserve">Ispitanici su saglasni i u tome da </w:t>
      </w:r>
      <w:r>
        <w:rPr>
          <w:rFonts w:ascii="Arial" w:hAnsi="Arial" w:cs="Arial"/>
          <w:color w:val="000000" w:themeColor="text1"/>
          <w:sz w:val="24"/>
          <w:szCs w:val="24"/>
        </w:rPr>
        <w:lastRenderedPageBreak/>
        <w:t>grešaka u pravljenju sed</w:t>
      </w:r>
      <w:r w:rsidR="00257727">
        <w:rPr>
          <w:rFonts w:ascii="Arial" w:hAnsi="Arial" w:cs="Arial"/>
          <w:color w:val="000000" w:themeColor="text1"/>
          <w:sz w:val="24"/>
          <w:szCs w:val="24"/>
        </w:rPr>
        <w:t>mičnih planova nije bilo i da su uvijek uvažene</w:t>
      </w:r>
      <w:r>
        <w:rPr>
          <w:rFonts w:ascii="Arial" w:hAnsi="Arial" w:cs="Arial"/>
          <w:color w:val="000000" w:themeColor="text1"/>
          <w:sz w:val="24"/>
          <w:szCs w:val="24"/>
        </w:rPr>
        <w:t xml:space="preserve"> potrebe korisnika. Prema slobodnoj ocjeni korisnika, Stručna radnica pravilno rasuđuje kada odlučuje o prioritetima prilikom korišćenja usluge (npr. nikada nije zanemarila nečiji pregled kod ljekara, jer je neko drugi želio u šetnju ili obratno).</w:t>
      </w:r>
    </w:p>
    <w:p w:rsidR="001877B4" w:rsidRDefault="001877B4" w:rsidP="00BF2D8D">
      <w:pPr>
        <w:spacing w:line="276" w:lineRule="auto"/>
        <w:rPr>
          <w:rFonts w:ascii="Arial" w:hAnsi="Arial" w:cs="Arial"/>
          <w:bCs/>
          <w:sz w:val="24"/>
          <w:szCs w:val="24"/>
        </w:rPr>
      </w:pPr>
      <w:r>
        <w:rPr>
          <w:rFonts w:ascii="Arial" w:hAnsi="Arial" w:cs="Arial"/>
          <w:bCs/>
          <w:sz w:val="24"/>
          <w:szCs w:val="24"/>
        </w:rPr>
        <w:t xml:space="preserve">Neki od </w:t>
      </w:r>
      <w:r w:rsidR="00257727">
        <w:rPr>
          <w:rFonts w:ascii="Arial" w:hAnsi="Arial" w:cs="Arial"/>
          <w:bCs/>
          <w:sz w:val="24"/>
          <w:szCs w:val="24"/>
        </w:rPr>
        <w:t>najznačajnijih citata koji se ti</w:t>
      </w:r>
      <w:r>
        <w:rPr>
          <w:rFonts w:ascii="Arial" w:hAnsi="Arial" w:cs="Arial"/>
          <w:bCs/>
          <w:sz w:val="24"/>
          <w:szCs w:val="24"/>
        </w:rPr>
        <w:t>ču rada Stručne radnice glase ovako:</w:t>
      </w:r>
    </w:p>
    <w:p w:rsidR="009A3A52" w:rsidRDefault="00257727" w:rsidP="001C6F6D">
      <w:pPr>
        <w:pStyle w:val="ListParagraph"/>
        <w:numPr>
          <w:ilvl w:val="0"/>
          <w:numId w:val="22"/>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Baš je prijatna i srdačna, sve pohvale.</w:t>
      </w:r>
      <w:r>
        <w:rPr>
          <w:rFonts w:ascii="Arial" w:hAnsi="Arial" w:cs="Arial"/>
          <w:color w:val="000000" w:themeColor="text1"/>
          <w:sz w:val="24"/>
          <w:szCs w:val="24"/>
        </w:rPr>
        <w:t>”</w:t>
      </w:r>
    </w:p>
    <w:p w:rsidR="009A3A52" w:rsidRDefault="00257727" w:rsidP="001C6F6D">
      <w:pPr>
        <w:pStyle w:val="ListParagraph"/>
        <w:numPr>
          <w:ilvl w:val="0"/>
          <w:numId w:val="22"/>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Lijepo sarađujemo, trudi se da ispoštuje svakoga, a da opet svi budemo zadovoljni.</w:t>
      </w:r>
      <w:r>
        <w:rPr>
          <w:rFonts w:ascii="Arial" w:hAnsi="Arial" w:cs="Arial"/>
          <w:color w:val="000000" w:themeColor="text1"/>
          <w:sz w:val="24"/>
          <w:szCs w:val="24"/>
        </w:rPr>
        <w:t>”</w:t>
      </w:r>
    </w:p>
    <w:p w:rsidR="009A3A52" w:rsidRDefault="00257727" w:rsidP="001C6F6D">
      <w:pPr>
        <w:pStyle w:val="ListParagraph"/>
        <w:numPr>
          <w:ilvl w:val="0"/>
          <w:numId w:val="22"/>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Savršeno dobra, pouzdana i odlična za saradnju.</w:t>
      </w:r>
      <w:r>
        <w:rPr>
          <w:rFonts w:ascii="Arial" w:hAnsi="Arial" w:cs="Arial"/>
          <w:color w:val="000000" w:themeColor="text1"/>
          <w:sz w:val="24"/>
          <w:szCs w:val="24"/>
        </w:rPr>
        <w:t>”</w:t>
      </w:r>
    </w:p>
    <w:p w:rsidR="009A3A52" w:rsidRDefault="00257727" w:rsidP="001C6F6D">
      <w:pPr>
        <w:pStyle w:val="ListParagraph"/>
        <w:numPr>
          <w:ilvl w:val="0"/>
          <w:numId w:val="22"/>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Ja uslugu koristim rijetko i kada je potrebno javim se, ali se uvijek trudi da mi izađe u susret.</w:t>
      </w:r>
      <w:r>
        <w:rPr>
          <w:rFonts w:ascii="Arial" w:hAnsi="Arial" w:cs="Arial"/>
          <w:color w:val="000000" w:themeColor="text1"/>
          <w:sz w:val="24"/>
          <w:szCs w:val="24"/>
        </w:rPr>
        <w:t>”</w:t>
      </w:r>
    </w:p>
    <w:p w:rsidR="009A3A52" w:rsidRPr="006303D2" w:rsidRDefault="00257727" w:rsidP="001C6F6D">
      <w:pPr>
        <w:pStyle w:val="ListParagraph"/>
        <w:numPr>
          <w:ilvl w:val="0"/>
          <w:numId w:val="22"/>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Super je, baš izvanredna i posebna!</w:t>
      </w:r>
      <w:r>
        <w:rPr>
          <w:rFonts w:ascii="Arial" w:hAnsi="Arial" w:cs="Arial"/>
          <w:color w:val="000000" w:themeColor="text1"/>
          <w:sz w:val="24"/>
          <w:szCs w:val="24"/>
        </w:rPr>
        <w:t>”</w:t>
      </w:r>
    </w:p>
    <w:p w:rsidR="009A3A52" w:rsidRDefault="00257727" w:rsidP="001C6F6D">
      <w:pPr>
        <w:pStyle w:val="ListParagraph"/>
        <w:numPr>
          <w:ilvl w:val="0"/>
          <w:numId w:val="22"/>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Desetku joj treba dati.</w:t>
      </w:r>
      <w:r>
        <w:rPr>
          <w:rFonts w:ascii="Arial" w:hAnsi="Arial" w:cs="Arial"/>
          <w:color w:val="000000" w:themeColor="text1"/>
          <w:sz w:val="24"/>
          <w:szCs w:val="24"/>
        </w:rPr>
        <w:t>”</w:t>
      </w:r>
    </w:p>
    <w:p w:rsidR="00D84633" w:rsidRDefault="00257727" w:rsidP="001C6F6D">
      <w:pPr>
        <w:pStyle w:val="ListParagraph"/>
        <w:numPr>
          <w:ilvl w:val="0"/>
          <w:numId w:val="22"/>
        </w:numPr>
        <w:rPr>
          <w:rFonts w:ascii="Arial" w:hAnsi="Arial" w:cs="Arial"/>
          <w:sz w:val="24"/>
          <w:szCs w:val="24"/>
        </w:rPr>
      </w:pPr>
      <w:r>
        <w:rPr>
          <w:rFonts w:ascii="Arial" w:hAnsi="Arial" w:cs="Arial"/>
          <w:sz w:val="24"/>
          <w:szCs w:val="24"/>
        </w:rPr>
        <w:t>“</w:t>
      </w:r>
      <w:r w:rsidR="00D84633">
        <w:rPr>
          <w:rFonts w:ascii="Arial" w:hAnsi="Arial" w:cs="Arial"/>
          <w:sz w:val="24"/>
          <w:szCs w:val="24"/>
        </w:rPr>
        <w:t>Ona je zaista pristupačna i vrlo ljubazna za komunikaciju.</w:t>
      </w:r>
      <w:r>
        <w:rPr>
          <w:rFonts w:ascii="Arial" w:hAnsi="Arial" w:cs="Arial"/>
          <w:sz w:val="24"/>
          <w:szCs w:val="24"/>
        </w:rPr>
        <w:t>”</w:t>
      </w:r>
    </w:p>
    <w:p w:rsidR="00D84633" w:rsidRDefault="00257727" w:rsidP="001C6F6D">
      <w:pPr>
        <w:pStyle w:val="ListParagraph"/>
        <w:numPr>
          <w:ilvl w:val="0"/>
          <w:numId w:val="22"/>
        </w:numPr>
        <w:rPr>
          <w:rFonts w:ascii="Arial" w:hAnsi="Arial" w:cs="Arial"/>
          <w:sz w:val="24"/>
          <w:szCs w:val="24"/>
        </w:rPr>
      </w:pPr>
      <w:r>
        <w:rPr>
          <w:rFonts w:ascii="Arial" w:hAnsi="Arial" w:cs="Arial"/>
          <w:sz w:val="24"/>
          <w:szCs w:val="24"/>
        </w:rPr>
        <w:t>“</w:t>
      </w:r>
      <w:r w:rsidR="00D84633">
        <w:rPr>
          <w:rFonts w:ascii="Arial" w:hAnsi="Arial" w:cs="Arial"/>
          <w:sz w:val="24"/>
          <w:szCs w:val="24"/>
        </w:rPr>
        <w:t>Sve je u redu, nemam baš nikakvih zamjerki.</w:t>
      </w:r>
      <w:r>
        <w:rPr>
          <w:rFonts w:ascii="Arial" w:hAnsi="Arial" w:cs="Arial"/>
          <w:sz w:val="24"/>
          <w:szCs w:val="24"/>
        </w:rPr>
        <w:t>”</w:t>
      </w:r>
    </w:p>
    <w:p w:rsidR="00D84633" w:rsidRDefault="00257727" w:rsidP="001C6F6D">
      <w:pPr>
        <w:pStyle w:val="ListParagraph"/>
        <w:numPr>
          <w:ilvl w:val="0"/>
          <w:numId w:val="22"/>
        </w:numPr>
        <w:rPr>
          <w:rFonts w:ascii="Arial" w:hAnsi="Arial" w:cs="Arial"/>
          <w:sz w:val="24"/>
          <w:szCs w:val="24"/>
        </w:rPr>
      </w:pPr>
      <w:r>
        <w:rPr>
          <w:rFonts w:ascii="Arial" w:hAnsi="Arial" w:cs="Arial"/>
          <w:sz w:val="24"/>
          <w:szCs w:val="24"/>
        </w:rPr>
        <w:t>“</w:t>
      </w:r>
      <w:r w:rsidR="00D84633" w:rsidRPr="006819B5">
        <w:rPr>
          <w:rFonts w:ascii="Arial" w:hAnsi="Arial" w:cs="Arial"/>
          <w:sz w:val="24"/>
          <w:szCs w:val="24"/>
        </w:rPr>
        <w:t>Nemam šta da kaž</w:t>
      </w:r>
      <w:r w:rsidR="00D84633">
        <w:rPr>
          <w:rFonts w:ascii="Arial" w:hAnsi="Arial" w:cs="Arial"/>
          <w:sz w:val="24"/>
          <w:szCs w:val="24"/>
        </w:rPr>
        <w:t>em, sve je na najvišem nivou.</w:t>
      </w:r>
      <w:r>
        <w:rPr>
          <w:rFonts w:ascii="Arial" w:hAnsi="Arial" w:cs="Arial"/>
          <w:sz w:val="24"/>
          <w:szCs w:val="24"/>
        </w:rPr>
        <w:t>”</w:t>
      </w:r>
    </w:p>
    <w:p w:rsidR="00D84633" w:rsidRDefault="00257727" w:rsidP="001C6F6D">
      <w:pPr>
        <w:pStyle w:val="ListParagraph"/>
        <w:numPr>
          <w:ilvl w:val="0"/>
          <w:numId w:val="22"/>
        </w:numPr>
        <w:rPr>
          <w:rFonts w:ascii="Arial" w:hAnsi="Arial" w:cs="Arial"/>
          <w:sz w:val="24"/>
          <w:szCs w:val="24"/>
        </w:rPr>
      </w:pPr>
      <w:r>
        <w:rPr>
          <w:rFonts w:ascii="Arial" w:hAnsi="Arial" w:cs="Arial"/>
          <w:sz w:val="24"/>
          <w:szCs w:val="24"/>
        </w:rPr>
        <w:t>“</w:t>
      </w:r>
      <w:r w:rsidR="00D84633">
        <w:rPr>
          <w:rFonts w:ascii="Arial" w:hAnsi="Arial" w:cs="Arial"/>
          <w:sz w:val="24"/>
          <w:szCs w:val="24"/>
        </w:rPr>
        <w:t>Posao se radi bez greške, sve lijepo, kako treba… Ljubazno, samo pohvale.</w:t>
      </w:r>
      <w:r>
        <w:rPr>
          <w:rFonts w:ascii="Arial" w:hAnsi="Arial" w:cs="Arial"/>
          <w:sz w:val="24"/>
          <w:szCs w:val="24"/>
        </w:rPr>
        <w:t>”</w:t>
      </w:r>
    </w:p>
    <w:p w:rsidR="00D84633" w:rsidRDefault="00257727" w:rsidP="001C6F6D">
      <w:pPr>
        <w:pStyle w:val="ListParagraph"/>
        <w:numPr>
          <w:ilvl w:val="0"/>
          <w:numId w:val="22"/>
        </w:numPr>
        <w:rPr>
          <w:rFonts w:ascii="Arial" w:hAnsi="Arial" w:cs="Arial"/>
          <w:sz w:val="24"/>
          <w:szCs w:val="24"/>
        </w:rPr>
      </w:pPr>
      <w:r>
        <w:rPr>
          <w:rFonts w:ascii="Arial" w:hAnsi="Arial" w:cs="Arial"/>
          <w:sz w:val="24"/>
          <w:szCs w:val="24"/>
        </w:rPr>
        <w:t>“Sve je super, red</w:t>
      </w:r>
      <w:r w:rsidR="00D84633">
        <w:rPr>
          <w:rFonts w:ascii="Arial" w:hAnsi="Arial" w:cs="Arial"/>
          <w:sz w:val="24"/>
          <w:szCs w:val="24"/>
        </w:rPr>
        <w:t>ovno me zove, lijepo popričamo.</w:t>
      </w:r>
      <w:r>
        <w:rPr>
          <w:rFonts w:ascii="Arial" w:hAnsi="Arial" w:cs="Arial"/>
          <w:sz w:val="24"/>
          <w:szCs w:val="24"/>
        </w:rPr>
        <w:t>”</w:t>
      </w:r>
    </w:p>
    <w:p w:rsidR="00D84633" w:rsidRDefault="00257727" w:rsidP="001C6F6D">
      <w:pPr>
        <w:pStyle w:val="ListParagraph"/>
        <w:numPr>
          <w:ilvl w:val="0"/>
          <w:numId w:val="22"/>
        </w:numPr>
        <w:rPr>
          <w:rFonts w:ascii="Arial" w:hAnsi="Arial" w:cs="Arial"/>
          <w:sz w:val="24"/>
          <w:szCs w:val="24"/>
        </w:rPr>
      </w:pPr>
      <w:r>
        <w:rPr>
          <w:rFonts w:ascii="Arial" w:hAnsi="Arial" w:cs="Arial"/>
          <w:sz w:val="24"/>
          <w:szCs w:val="24"/>
        </w:rPr>
        <w:t>“</w:t>
      </w:r>
      <w:r w:rsidR="00D84633">
        <w:rPr>
          <w:rFonts w:ascii="Arial" w:hAnsi="Arial" w:cs="Arial"/>
          <w:sz w:val="24"/>
          <w:szCs w:val="24"/>
        </w:rPr>
        <w:t>Ja sam stvarno zadovoljan, našalimo se pomalno, uvijek se sve dogovorimo bez problema.</w:t>
      </w:r>
      <w:r>
        <w:rPr>
          <w:rFonts w:ascii="Arial" w:hAnsi="Arial" w:cs="Arial"/>
          <w:sz w:val="24"/>
          <w:szCs w:val="24"/>
        </w:rPr>
        <w:t>”</w:t>
      </w:r>
    </w:p>
    <w:p w:rsidR="00D84633" w:rsidRPr="00257727" w:rsidRDefault="00257727" w:rsidP="001C6F6D">
      <w:pPr>
        <w:pStyle w:val="ListParagraph"/>
        <w:numPr>
          <w:ilvl w:val="0"/>
          <w:numId w:val="22"/>
        </w:numPr>
        <w:rPr>
          <w:rFonts w:ascii="Arial" w:hAnsi="Arial" w:cs="Arial"/>
          <w:sz w:val="24"/>
          <w:szCs w:val="24"/>
        </w:rPr>
      </w:pPr>
      <w:r>
        <w:rPr>
          <w:rFonts w:ascii="Arial" w:hAnsi="Arial" w:cs="Arial"/>
          <w:sz w:val="24"/>
          <w:szCs w:val="24"/>
        </w:rPr>
        <w:t>“</w:t>
      </w:r>
      <w:r w:rsidR="00D84633">
        <w:rPr>
          <w:rFonts w:ascii="Arial" w:hAnsi="Arial" w:cs="Arial"/>
          <w:sz w:val="24"/>
          <w:szCs w:val="24"/>
        </w:rPr>
        <w:t>Ja rijetko koristim, jer još ponešto i vidim, ali kad zovnem stvarno je sve kako treba.</w:t>
      </w:r>
      <w:r>
        <w:rPr>
          <w:rFonts w:ascii="Arial" w:hAnsi="Arial" w:cs="Arial"/>
          <w:sz w:val="24"/>
          <w:szCs w:val="24"/>
        </w:rPr>
        <w:t>”</w:t>
      </w:r>
    </w:p>
    <w:p w:rsidR="009A3A52" w:rsidRDefault="00DA67B4" w:rsidP="001C6F6D">
      <w:pPr>
        <w:pStyle w:val="ListParagraph"/>
        <w:numPr>
          <w:ilvl w:val="0"/>
          <w:numId w:val="22"/>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Hvala! Samo da nastavimo sa prijatnom i finom saradnjom.</w:t>
      </w:r>
      <w:r>
        <w:rPr>
          <w:rFonts w:ascii="Arial" w:hAnsi="Arial" w:cs="Arial"/>
          <w:color w:val="000000" w:themeColor="text1"/>
          <w:sz w:val="24"/>
          <w:szCs w:val="24"/>
        </w:rPr>
        <w:t>”</w:t>
      </w:r>
    </w:p>
    <w:p w:rsidR="009A3A52" w:rsidRDefault="00DA67B4" w:rsidP="001C6F6D">
      <w:pPr>
        <w:pStyle w:val="ListParagraph"/>
        <w:numPr>
          <w:ilvl w:val="0"/>
          <w:numId w:val="22"/>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Jednom mi nije izašla u susret kada mi je bilo potrebno za prevoz do posla svaki dan, već samo dva puta nedeljno. Malo sam burnije reagovala, a ona je bila staložena. Shvatila sam da sam pogriješila i nastavile smo fino da sarađujemo.</w:t>
      </w:r>
      <w:r>
        <w:rPr>
          <w:rFonts w:ascii="Arial" w:hAnsi="Arial" w:cs="Arial"/>
          <w:color w:val="000000" w:themeColor="text1"/>
          <w:sz w:val="24"/>
          <w:szCs w:val="24"/>
        </w:rPr>
        <w:t>”</w:t>
      </w:r>
    </w:p>
    <w:p w:rsidR="009A3A52" w:rsidRDefault="00DA67B4" w:rsidP="001C6F6D">
      <w:pPr>
        <w:pStyle w:val="ListParagraph"/>
        <w:numPr>
          <w:ilvl w:val="0"/>
          <w:numId w:val="22"/>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Vrlo ljubazna. Meni znači i da me neko pozove da pita kako sam, a tek ovo koliko mi pomaže…</w:t>
      </w:r>
      <w:r>
        <w:rPr>
          <w:rFonts w:ascii="Arial" w:hAnsi="Arial" w:cs="Arial"/>
          <w:color w:val="000000" w:themeColor="text1"/>
          <w:sz w:val="24"/>
          <w:szCs w:val="24"/>
        </w:rPr>
        <w:t>”</w:t>
      </w:r>
    </w:p>
    <w:p w:rsidR="00BB4607" w:rsidRPr="00DA67B4" w:rsidRDefault="00DA67B4" w:rsidP="001C6F6D">
      <w:pPr>
        <w:pStyle w:val="ListParagraph"/>
        <w:numPr>
          <w:ilvl w:val="0"/>
          <w:numId w:val="22"/>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Vrlo ljubazna, gleda da mi pomogne kad god može. Našalimo se, baš je prijatno čuti se sa njom.</w:t>
      </w:r>
      <w:r>
        <w:rPr>
          <w:rFonts w:ascii="Arial" w:hAnsi="Arial" w:cs="Arial"/>
          <w:color w:val="000000" w:themeColor="text1"/>
          <w:sz w:val="24"/>
          <w:szCs w:val="24"/>
        </w:rPr>
        <w:t>”</w:t>
      </w:r>
    </w:p>
    <w:p w:rsidR="008951B2" w:rsidRPr="00DA67B4" w:rsidRDefault="00BB4607" w:rsidP="00BF2D8D">
      <w:pPr>
        <w:rPr>
          <w:rFonts w:ascii="Arial" w:hAnsi="Arial" w:cs="Arial"/>
          <w:color w:val="000000" w:themeColor="text1"/>
          <w:sz w:val="24"/>
          <w:szCs w:val="24"/>
        </w:rPr>
      </w:pPr>
      <w:r w:rsidRPr="00DA67B4">
        <w:rPr>
          <w:rFonts w:ascii="Arial" w:hAnsi="Arial" w:cs="Arial"/>
          <w:color w:val="000000" w:themeColor="text1"/>
          <w:sz w:val="24"/>
          <w:szCs w:val="24"/>
        </w:rPr>
        <w:t>Sa Stručnom radnicom korisnici najčešće komuniciraju</w:t>
      </w:r>
      <w:r w:rsidR="00DA67B4">
        <w:rPr>
          <w:rFonts w:ascii="Arial" w:hAnsi="Arial" w:cs="Arial"/>
          <w:color w:val="000000" w:themeColor="text1"/>
          <w:sz w:val="24"/>
          <w:szCs w:val="24"/>
        </w:rPr>
        <w:t xml:space="preserve"> telefonskim putem, a sa njima </w:t>
      </w:r>
      <w:r w:rsidRPr="00DA67B4">
        <w:rPr>
          <w:rFonts w:ascii="Arial" w:hAnsi="Arial" w:cs="Arial"/>
          <w:color w:val="000000" w:themeColor="text1"/>
          <w:sz w:val="24"/>
          <w:szCs w:val="24"/>
        </w:rPr>
        <w:t>n</w:t>
      </w:r>
      <w:r w:rsidR="00DA67B4">
        <w:rPr>
          <w:rFonts w:ascii="Arial" w:hAnsi="Arial" w:cs="Arial"/>
          <w:color w:val="000000" w:themeColor="text1"/>
          <w:sz w:val="24"/>
          <w:szCs w:val="24"/>
        </w:rPr>
        <w:t>a</w:t>
      </w:r>
      <w:r w:rsidRPr="00DA67B4">
        <w:rPr>
          <w:rFonts w:ascii="Arial" w:hAnsi="Arial" w:cs="Arial"/>
          <w:color w:val="000000" w:themeColor="text1"/>
          <w:sz w:val="24"/>
          <w:szCs w:val="24"/>
        </w:rPr>
        <w:t xml:space="preserve"> terenu rade Videći pratioci i zato je ocjena o njihovom radu presudna prilikom ispitivanja kvaliteta pružanja servisa. Do sada su svi korisnici bili zadovoljni radom i načinom pružanja asistencije, a neki od komentara koji to najbolje opisuju glase ovako:</w:t>
      </w:r>
    </w:p>
    <w:p w:rsidR="004576E8" w:rsidRDefault="004576E8" w:rsidP="001C6F6D">
      <w:pPr>
        <w:pStyle w:val="ListParagraph"/>
        <w:numPr>
          <w:ilvl w:val="0"/>
          <w:numId w:val="18"/>
        </w:numPr>
        <w:spacing w:line="256" w:lineRule="auto"/>
        <w:rPr>
          <w:rFonts w:ascii="Arial" w:hAnsi="Arial" w:cs="Arial"/>
          <w:sz w:val="24"/>
          <w:szCs w:val="24"/>
        </w:rPr>
      </w:pPr>
      <w:r>
        <w:rPr>
          <w:rFonts w:ascii="Arial" w:hAnsi="Arial" w:cs="Arial"/>
          <w:sz w:val="24"/>
          <w:szCs w:val="24"/>
        </w:rPr>
        <w:t>“Bolju osobu za ovaj posao niste mogli naći. Veliki je humanista, puna razumijevanja i strpljenja. Baš je ono što nam je bilo potrebno.”</w:t>
      </w:r>
    </w:p>
    <w:p w:rsidR="004576E8" w:rsidRDefault="004576E8" w:rsidP="001C6F6D">
      <w:pPr>
        <w:pStyle w:val="ListParagraph"/>
        <w:numPr>
          <w:ilvl w:val="0"/>
          <w:numId w:val="18"/>
        </w:numPr>
        <w:spacing w:line="256" w:lineRule="auto"/>
        <w:rPr>
          <w:rFonts w:ascii="Arial" w:hAnsi="Arial" w:cs="Arial"/>
          <w:sz w:val="24"/>
          <w:szCs w:val="24"/>
        </w:rPr>
      </w:pPr>
      <w:r>
        <w:rPr>
          <w:rFonts w:ascii="Arial" w:hAnsi="Arial" w:cs="Arial"/>
          <w:sz w:val="24"/>
          <w:szCs w:val="24"/>
        </w:rPr>
        <w:t>“Mene je ona spasila… Kad sam sama kući upalim televizor da nešto radi, da čujem bar neki glas i tako prespavam dan. Ovako kad mi ona dođe, sunce me ogrije. Mnogo mi znači, potpuno me je podigla. Sad mi je dan lijep kad znam da ima ko da mi dođe. Mnogo vam hvala, vi ste meni život spasili.”</w:t>
      </w:r>
    </w:p>
    <w:p w:rsidR="004576E8" w:rsidRDefault="004576E8" w:rsidP="001C6F6D">
      <w:pPr>
        <w:pStyle w:val="ListParagraph"/>
        <w:numPr>
          <w:ilvl w:val="0"/>
          <w:numId w:val="20"/>
        </w:numPr>
        <w:spacing w:line="256" w:lineRule="auto"/>
        <w:rPr>
          <w:rFonts w:ascii="Arial" w:hAnsi="Arial" w:cs="Arial"/>
          <w:sz w:val="24"/>
          <w:szCs w:val="24"/>
        </w:rPr>
      </w:pPr>
      <w:r>
        <w:rPr>
          <w:rFonts w:ascii="Arial" w:hAnsi="Arial" w:cs="Arial"/>
          <w:sz w:val="24"/>
          <w:szCs w:val="24"/>
        </w:rPr>
        <w:lastRenderedPageBreak/>
        <w:t>“Mnogo je važno što je dobar i pošten čovjek. Kad odemo u kupovinu, sve mi račune pročita i vrati novac kad ga preda mnom prebroji. Da sam sama tražila, ne bih našla boljeg asistenta.”</w:t>
      </w:r>
    </w:p>
    <w:p w:rsidR="009A3A52" w:rsidRDefault="00DA67B4" w:rsidP="001C6F6D">
      <w:pPr>
        <w:pStyle w:val="ListParagraph"/>
        <w:numPr>
          <w:ilvl w:val="0"/>
          <w:numId w:val="20"/>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Uvijek sve ispoštuje, dolazi i prije vremena, sve je savršeno… Što kažu da ste je svijećom tražili ne bi našli bolju osobu.</w:t>
      </w:r>
      <w:r>
        <w:rPr>
          <w:rFonts w:ascii="Arial" w:hAnsi="Arial" w:cs="Arial"/>
          <w:color w:val="000000" w:themeColor="text1"/>
          <w:sz w:val="24"/>
          <w:szCs w:val="24"/>
        </w:rPr>
        <w:t>”</w:t>
      </w:r>
    </w:p>
    <w:p w:rsidR="009A3A52" w:rsidRDefault="00DA67B4" w:rsidP="001C6F6D">
      <w:pPr>
        <w:pStyle w:val="ListParagraph"/>
        <w:numPr>
          <w:ilvl w:val="0"/>
          <w:numId w:val="20"/>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Bolja mi je nego ćerka!</w:t>
      </w:r>
      <w:r>
        <w:rPr>
          <w:rFonts w:ascii="Arial" w:hAnsi="Arial" w:cs="Arial"/>
          <w:color w:val="000000" w:themeColor="text1"/>
          <w:sz w:val="24"/>
          <w:szCs w:val="24"/>
        </w:rPr>
        <w:t>”</w:t>
      </w:r>
    </w:p>
    <w:p w:rsidR="00D84633" w:rsidRDefault="00DA67B4" w:rsidP="001C6F6D">
      <w:pPr>
        <w:pStyle w:val="ListParagraph"/>
        <w:numPr>
          <w:ilvl w:val="0"/>
          <w:numId w:val="20"/>
        </w:numPr>
        <w:rPr>
          <w:rFonts w:ascii="Arial" w:hAnsi="Arial" w:cs="Arial"/>
          <w:sz w:val="24"/>
          <w:szCs w:val="24"/>
        </w:rPr>
      </w:pPr>
      <w:r>
        <w:rPr>
          <w:rFonts w:ascii="Arial" w:hAnsi="Arial" w:cs="Arial"/>
          <w:sz w:val="24"/>
          <w:szCs w:val="24"/>
        </w:rPr>
        <w:t>“</w:t>
      </w:r>
      <w:r w:rsidR="00D84633">
        <w:rPr>
          <w:rFonts w:ascii="Arial" w:hAnsi="Arial" w:cs="Arial"/>
          <w:sz w:val="24"/>
          <w:szCs w:val="24"/>
        </w:rPr>
        <w:t>Ovaj asistent je odličan i meni potpuno odgovara, baš sam zadovoljna.</w:t>
      </w:r>
      <w:r>
        <w:rPr>
          <w:rFonts w:ascii="Arial" w:hAnsi="Arial" w:cs="Arial"/>
          <w:sz w:val="24"/>
          <w:szCs w:val="24"/>
        </w:rPr>
        <w:t>”</w:t>
      </w:r>
    </w:p>
    <w:p w:rsidR="00D84633" w:rsidRDefault="00DA67B4" w:rsidP="001C6F6D">
      <w:pPr>
        <w:pStyle w:val="ListParagraph"/>
        <w:numPr>
          <w:ilvl w:val="0"/>
          <w:numId w:val="20"/>
        </w:numPr>
        <w:rPr>
          <w:rFonts w:ascii="Arial" w:hAnsi="Arial" w:cs="Arial"/>
          <w:sz w:val="24"/>
          <w:szCs w:val="24"/>
        </w:rPr>
      </w:pPr>
      <w:r>
        <w:rPr>
          <w:rFonts w:ascii="Arial" w:hAnsi="Arial" w:cs="Arial"/>
          <w:sz w:val="24"/>
          <w:szCs w:val="24"/>
        </w:rPr>
        <w:t>“</w:t>
      </w:r>
      <w:r w:rsidR="00D84633">
        <w:rPr>
          <w:rFonts w:ascii="Arial" w:hAnsi="Arial" w:cs="Arial"/>
          <w:sz w:val="24"/>
          <w:szCs w:val="24"/>
        </w:rPr>
        <w:t>Više volim sa njim da idem đe treba, nego sa mojom djecom. Sve završimo, u svemu mi pomogne, sve je kako treba.</w:t>
      </w:r>
      <w:r>
        <w:rPr>
          <w:rFonts w:ascii="Arial" w:hAnsi="Arial" w:cs="Arial"/>
          <w:sz w:val="24"/>
          <w:szCs w:val="24"/>
        </w:rPr>
        <w:t>”</w:t>
      </w:r>
    </w:p>
    <w:p w:rsidR="00D84633" w:rsidRDefault="00DA67B4" w:rsidP="001C6F6D">
      <w:pPr>
        <w:pStyle w:val="ListParagraph"/>
        <w:numPr>
          <w:ilvl w:val="0"/>
          <w:numId w:val="20"/>
        </w:numPr>
        <w:rPr>
          <w:rFonts w:ascii="Arial" w:hAnsi="Arial" w:cs="Arial"/>
          <w:sz w:val="24"/>
          <w:szCs w:val="24"/>
        </w:rPr>
      </w:pPr>
      <w:r>
        <w:rPr>
          <w:rFonts w:ascii="Arial" w:hAnsi="Arial" w:cs="Arial"/>
          <w:sz w:val="24"/>
          <w:szCs w:val="24"/>
        </w:rPr>
        <w:t>“</w:t>
      </w:r>
      <w:r w:rsidR="00D84633">
        <w:rPr>
          <w:rFonts w:ascii="Arial" w:hAnsi="Arial" w:cs="Arial"/>
          <w:sz w:val="24"/>
          <w:szCs w:val="24"/>
        </w:rPr>
        <w:t>Super, nemam nijednu zamjerku.</w:t>
      </w:r>
      <w:r>
        <w:rPr>
          <w:rFonts w:ascii="Arial" w:hAnsi="Arial" w:cs="Arial"/>
          <w:sz w:val="24"/>
          <w:szCs w:val="24"/>
        </w:rPr>
        <w:t>”</w:t>
      </w:r>
    </w:p>
    <w:p w:rsidR="00D84633" w:rsidRDefault="00DA67B4" w:rsidP="001C6F6D">
      <w:pPr>
        <w:pStyle w:val="ListParagraph"/>
        <w:numPr>
          <w:ilvl w:val="0"/>
          <w:numId w:val="20"/>
        </w:numPr>
        <w:rPr>
          <w:rFonts w:ascii="Arial" w:hAnsi="Arial" w:cs="Arial"/>
          <w:sz w:val="24"/>
          <w:szCs w:val="24"/>
        </w:rPr>
      </w:pPr>
      <w:r>
        <w:rPr>
          <w:rFonts w:ascii="Arial" w:hAnsi="Arial" w:cs="Arial"/>
          <w:sz w:val="24"/>
          <w:szCs w:val="24"/>
        </w:rPr>
        <w:t>“</w:t>
      </w:r>
      <w:r w:rsidR="00D84633">
        <w:rPr>
          <w:rFonts w:ascii="Arial" w:hAnsi="Arial" w:cs="Arial"/>
          <w:sz w:val="24"/>
          <w:szCs w:val="24"/>
        </w:rPr>
        <w:t>Hvala vam, stvarno je za ovo prava osoba.</w:t>
      </w:r>
      <w:r>
        <w:rPr>
          <w:rFonts w:ascii="Arial" w:hAnsi="Arial" w:cs="Arial"/>
          <w:sz w:val="24"/>
          <w:szCs w:val="24"/>
        </w:rPr>
        <w:t>”</w:t>
      </w:r>
    </w:p>
    <w:p w:rsidR="00D84633" w:rsidRDefault="00DA67B4" w:rsidP="001C6F6D">
      <w:pPr>
        <w:pStyle w:val="ListParagraph"/>
        <w:numPr>
          <w:ilvl w:val="0"/>
          <w:numId w:val="20"/>
        </w:numPr>
        <w:rPr>
          <w:rFonts w:ascii="Arial" w:hAnsi="Arial" w:cs="Arial"/>
          <w:sz w:val="24"/>
          <w:szCs w:val="24"/>
        </w:rPr>
      </w:pPr>
      <w:r>
        <w:rPr>
          <w:rFonts w:ascii="Arial" w:hAnsi="Arial" w:cs="Arial"/>
          <w:sz w:val="24"/>
          <w:szCs w:val="24"/>
        </w:rPr>
        <w:t>“</w:t>
      </w:r>
      <w:r w:rsidR="00D84633">
        <w:rPr>
          <w:rFonts w:ascii="Arial" w:hAnsi="Arial" w:cs="Arial"/>
          <w:sz w:val="24"/>
          <w:szCs w:val="24"/>
        </w:rPr>
        <w:t>Sve polako, strpljivo radi… Kad dođemo iz kupovine sve mi račune pročita, da znam koliko šta košta, a to mi mnogo znači.</w:t>
      </w:r>
      <w:r>
        <w:rPr>
          <w:rFonts w:ascii="Arial" w:hAnsi="Arial" w:cs="Arial"/>
          <w:sz w:val="24"/>
          <w:szCs w:val="24"/>
        </w:rPr>
        <w:t>”</w:t>
      </w:r>
    </w:p>
    <w:p w:rsidR="00D84633" w:rsidRDefault="00DA67B4" w:rsidP="001C6F6D">
      <w:pPr>
        <w:pStyle w:val="ListParagraph"/>
        <w:numPr>
          <w:ilvl w:val="0"/>
          <w:numId w:val="20"/>
        </w:numPr>
        <w:rPr>
          <w:rFonts w:ascii="Arial" w:hAnsi="Arial" w:cs="Arial"/>
          <w:sz w:val="24"/>
          <w:szCs w:val="24"/>
        </w:rPr>
      </w:pPr>
      <w:r>
        <w:rPr>
          <w:rFonts w:ascii="Arial" w:hAnsi="Arial" w:cs="Arial"/>
          <w:sz w:val="24"/>
          <w:szCs w:val="24"/>
        </w:rPr>
        <w:t>“</w:t>
      </w:r>
      <w:r w:rsidR="00D84633">
        <w:rPr>
          <w:rFonts w:ascii="Arial" w:hAnsi="Arial" w:cs="Arial"/>
          <w:sz w:val="24"/>
          <w:szCs w:val="24"/>
        </w:rPr>
        <w:t>Odličan je stvarno, mada se mi znamo dugo i tu ne može da bude problema.</w:t>
      </w:r>
      <w:r>
        <w:rPr>
          <w:rFonts w:ascii="Arial" w:hAnsi="Arial" w:cs="Arial"/>
          <w:sz w:val="24"/>
          <w:szCs w:val="24"/>
        </w:rPr>
        <w:t>”</w:t>
      </w:r>
    </w:p>
    <w:p w:rsidR="001877B4" w:rsidRPr="00234417" w:rsidRDefault="00DA67B4" w:rsidP="001C6F6D">
      <w:pPr>
        <w:pStyle w:val="ListParagraph"/>
        <w:numPr>
          <w:ilvl w:val="0"/>
          <w:numId w:val="20"/>
        </w:numPr>
        <w:rPr>
          <w:rFonts w:ascii="Arial" w:hAnsi="Arial" w:cs="Arial"/>
          <w:sz w:val="24"/>
          <w:szCs w:val="24"/>
        </w:rPr>
      </w:pPr>
      <w:r>
        <w:rPr>
          <w:rFonts w:ascii="Arial" w:hAnsi="Arial" w:cs="Arial"/>
          <w:sz w:val="24"/>
          <w:szCs w:val="24"/>
        </w:rPr>
        <w:t>“</w:t>
      </w:r>
      <w:r w:rsidR="00D84633">
        <w:rPr>
          <w:rFonts w:ascii="Arial" w:hAnsi="Arial" w:cs="Arial"/>
          <w:sz w:val="24"/>
          <w:szCs w:val="24"/>
        </w:rPr>
        <w:t>Kad idemo sve radi kako treba, nikakvih problema nismo imali, samo mogu da vam se zahvalim.</w:t>
      </w:r>
      <w:r>
        <w:rPr>
          <w:rFonts w:ascii="Arial" w:hAnsi="Arial" w:cs="Arial"/>
          <w:sz w:val="24"/>
          <w:szCs w:val="24"/>
        </w:rPr>
        <w:t>”</w:t>
      </w:r>
    </w:p>
    <w:p w:rsidR="001877B4" w:rsidRDefault="001877B4" w:rsidP="00BF2D8D">
      <w:pPr>
        <w:spacing w:line="276" w:lineRule="auto"/>
        <w:rPr>
          <w:rFonts w:ascii="Arial" w:hAnsi="Arial" w:cs="Arial"/>
          <w:sz w:val="24"/>
          <w:szCs w:val="24"/>
        </w:rPr>
      </w:pPr>
      <w:r>
        <w:rPr>
          <w:rFonts w:ascii="Arial" w:hAnsi="Arial" w:cs="Arial"/>
          <w:bCs/>
          <w:sz w:val="24"/>
          <w:szCs w:val="24"/>
        </w:rPr>
        <w:t xml:space="preserve">Umjesto zaključka, </w:t>
      </w:r>
      <w:r w:rsidR="00DA67B4">
        <w:rPr>
          <w:rFonts w:ascii="Arial" w:hAnsi="Arial" w:cs="Arial"/>
          <w:bCs/>
          <w:sz w:val="24"/>
          <w:szCs w:val="24"/>
        </w:rPr>
        <w:t>na samom kraju ističemo da su sv</w:t>
      </w:r>
      <w:r>
        <w:rPr>
          <w:rFonts w:ascii="Arial" w:hAnsi="Arial" w:cs="Arial"/>
          <w:bCs/>
          <w:sz w:val="24"/>
          <w:szCs w:val="24"/>
        </w:rPr>
        <w:t>i korisn</w:t>
      </w:r>
      <w:r w:rsidR="00DA67B4">
        <w:rPr>
          <w:rFonts w:ascii="Arial" w:hAnsi="Arial" w:cs="Arial"/>
          <w:bCs/>
          <w:sz w:val="24"/>
          <w:szCs w:val="24"/>
        </w:rPr>
        <w:t>ici ovog servisa jednoglasni da</w:t>
      </w:r>
      <w:r>
        <w:rPr>
          <w:rFonts w:ascii="Arial" w:hAnsi="Arial" w:cs="Arial"/>
          <w:sz w:val="24"/>
          <w:szCs w:val="24"/>
        </w:rPr>
        <w:t xml:space="preserve"> im ovaj servis omogućava veću samostalnost, daje mogućnost izbora, pruža nezavisnost u obavljanju svakodnevnih obaveza u odnosu na ranije funkcionisanje sa porodicom, kolegama, prijateljima i </w:t>
      </w:r>
      <w:r w:rsidR="00DA67B4">
        <w:rPr>
          <w:rFonts w:ascii="Arial" w:hAnsi="Arial" w:cs="Arial"/>
          <w:sz w:val="24"/>
          <w:szCs w:val="24"/>
        </w:rPr>
        <w:t xml:space="preserve">njihovim raspoloživim vremenom. A u nastavku kako korisnici/ce komentarišu servis: </w:t>
      </w:r>
    </w:p>
    <w:p w:rsidR="001877B4" w:rsidRDefault="001877B4" w:rsidP="001C6F6D">
      <w:pPr>
        <w:pStyle w:val="ListParagraph"/>
        <w:numPr>
          <w:ilvl w:val="0"/>
          <w:numId w:val="18"/>
        </w:numPr>
        <w:spacing w:line="256" w:lineRule="auto"/>
        <w:rPr>
          <w:rFonts w:ascii="Arial" w:hAnsi="Arial" w:cs="Arial"/>
          <w:sz w:val="24"/>
          <w:szCs w:val="24"/>
        </w:rPr>
      </w:pPr>
      <w:r>
        <w:rPr>
          <w:rFonts w:ascii="Arial" w:hAnsi="Arial" w:cs="Arial"/>
          <w:sz w:val="24"/>
          <w:szCs w:val="24"/>
        </w:rPr>
        <w:t>“Naravno, naš bi život bio mnogo kvalitetniji da je ova usluga ranije postojala.”</w:t>
      </w:r>
    </w:p>
    <w:p w:rsidR="001877B4" w:rsidRDefault="001877B4" w:rsidP="001C6F6D">
      <w:pPr>
        <w:pStyle w:val="ListParagraph"/>
        <w:numPr>
          <w:ilvl w:val="0"/>
          <w:numId w:val="18"/>
        </w:numPr>
        <w:spacing w:line="256" w:lineRule="auto"/>
        <w:rPr>
          <w:rFonts w:ascii="Arial" w:hAnsi="Arial" w:cs="Arial"/>
          <w:sz w:val="24"/>
          <w:szCs w:val="24"/>
        </w:rPr>
      </w:pPr>
      <w:r>
        <w:rPr>
          <w:rFonts w:ascii="Arial" w:hAnsi="Arial" w:cs="Arial"/>
          <w:sz w:val="24"/>
          <w:szCs w:val="24"/>
        </w:rPr>
        <w:t>“Apsolutno, ne samo da završimo obaveze, nego i prošetamo, popričamo, družimo se, izađemo iz kuće. Sad smo tek samostalni.”</w:t>
      </w:r>
    </w:p>
    <w:p w:rsidR="001877B4" w:rsidRDefault="001877B4" w:rsidP="001C6F6D">
      <w:pPr>
        <w:pStyle w:val="ListParagraph"/>
        <w:numPr>
          <w:ilvl w:val="0"/>
          <w:numId w:val="18"/>
        </w:numPr>
        <w:spacing w:line="256" w:lineRule="auto"/>
        <w:rPr>
          <w:rFonts w:ascii="Arial" w:hAnsi="Arial" w:cs="Arial"/>
          <w:sz w:val="24"/>
          <w:szCs w:val="24"/>
        </w:rPr>
      </w:pPr>
      <w:r>
        <w:rPr>
          <w:rFonts w:ascii="Arial" w:hAnsi="Arial" w:cs="Arial"/>
          <w:sz w:val="24"/>
          <w:szCs w:val="24"/>
        </w:rPr>
        <w:t>“Mene je spasio. Ne zavisim ni od koga, ne zivkam i ne davim druge ljude. Potpuno ste me podigli i oživjeli.”</w:t>
      </w:r>
    </w:p>
    <w:p w:rsidR="001877B4" w:rsidRDefault="001877B4" w:rsidP="001C6F6D">
      <w:pPr>
        <w:pStyle w:val="ListParagraph"/>
        <w:numPr>
          <w:ilvl w:val="0"/>
          <w:numId w:val="18"/>
        </w:numPr>
        <w:spacing w:line="256" w:lineRule="auto"/>
        <w:rPr>
          <w:rFonts w:ascii="Arial" w:hAnsi="Arial" w:cs="Arial"/>
          <w:sz w:val="24"/>
          <w:szCs w:val="24"/>
        </w:rPr>
      </w:pPr>
      <w:r>
        <w:rPr>
          <w:rFonts w:ascii="Arial" w:hAnsi="Arial" w:cs="Arial"/>
          <w:sz w:val="24"/>
          <w:szCs w:val="24"/>
        </w:rPr>
        <w:t>“Sad ne zavisim od toga kad su mi komšije slobodne, da uđu do mene, nego znam da će mi ona doći da mi pomogne.”</w:t>
      </w:r>
    </w:p>
    <w:p w:rsidR="001877B4" w:rsidRDefault="001877B4" w:rsidP="001C6F6D">
      <w:pPr>
        <w:pStyle w:val="ListParagraph"/>
        <w:numPr>
          <w:ilvl w:val="0"/>
          <w:numId w:val="18"/>
        </w:numPr>
        <w:spacing w:line="256" w:lineRule="auto"/>
        <w:rPr>
          <w:rFonts w:ascii="Arial" w:hAnsi="Arial" w:cs="Arial"/>
          <w:sz w:val="24"/>
          <w:szCs w:val="24"/>
        </w:rPr>
      </w:pPr>
      <w:r>
        <w:rPr>
          <w:rFonts w:ascii="Arial" w:hAnsi="Arial" w:cs="Arial"/>
          <w:sz w:val="24"/>
          <w:szCs w:val="24"/>
        </w:rPr>
        <w:t>“Svakako, a odlična stvar je što je besplatno. Ja uvijek plaćam sebi asistenta i to je veliko opterećenje. Ovako je asistent dostupan svima.”</w:t>
      </w:r>
    </w:p>
    <w:p w:rsidR="001877B4" w:rsidRDefault="001877B4" w:rsidP="001C6F6D">
      <w:pPr>
        <w:pStyle w:val="ListParagraph"/>
        <w:numPr>
          <w:ilvl w:val="0"/>
          <w:numId w:val="18"/>
        </w:numPr>
        <w:spacing w:line="256" w:lineRule="auto"/>
        <w:rPr>
          <w:rFonts w:ascii="Arial" w:hAnsi="Arial" w:cs="Arial"/>
          <w:sz w:val="24"/>
          <w:szCs w:val="24"/>
        </w:rPr>
      </w:pPr>
      <w:r>
        <w:rPr>
          <w:rFonts w:ascii="Arial" w:hAnsi="Arial" w:cs="Arial"/>
          <w:sz w:val="24"/>
          <w:szCs w:val="24"/>
        </w:rPr>
        <w:t>“Lakše je i meni i cijeloj mojoj porodici. Sad ne zavisim od njih, a opet ni oni ne razmišl</w:t>
      </w:r>
      <w:r w:rsidR="00DA67B4">
        <w:rPr>
          <w:rFonts w:ascii="Arial" w:hAnsi="Arial" w:cs="Arial"/>
          <w:sz w:val="24"/>
          <w:szCs w:val="24"/>
        </w:rPr>
        <w:t>j</w:t>
      </w:r>
      <w:r>
        <w:rPr>
          <w:rFonts w:ascii="Arial" w:hAnsi="Arial" w:cs="Arial"/>
          <w:sz w:val="24"/>
          <w:szCs w:val="24"/>
        </w:rPr>
        <w:t>aju kako ću se snaći i hoću li završiti sve što treba i kako treba.”</w:t>
      </w:r>
    </w:p>
    <w:p w:rsidR="004576E8" w:rsidRDefault="004576E8" w:rsidP="001C6F6D">
      <w:pPr>
        <w:pStyle w:val="ListParagraph"/>
        <w:numPr>
          <w:ilvl w:val="0"/>
          <w:numId w:val="18"/>
        </w:numPr>
        <w:spacing w:line="256" w:lineRule="auto"/>
        <w:rPr>
          <w:rFonts w:ascii="Arial" w:hAnsi="Arial" w:cs="Arial"/>
          <w:sz w:val="24"/>
          <w:szCs w:val="24"/>
        </w:rPr>
      </w:pPr>
      <w:r>
        <w:rPr>
          <w:rFonts w:ascii="Arial" w:hAnsi="Arial" w:cs="Arial"/>
          <w:sz w:val="24"/>
          <w:szCs w:val="24"/>
        </w:rPr>
        <w:t>“Ovo je strahovito dobar, da ja znam najbolji potez ikad Saveza slijepih Crne Gore. Grijeh bi bilo da se prekine, nas ovo održava. Ne pamtim da sam ovako čestitu i komunikativnu osobu upoznao. Ako je ikako moguće, neka traje koliko god može. Snađemo se i živimo i bez Videćeg pratioca, ali ovo je milina. Nikome nismo na teretu, ne zavisimo od drugih, izađemo, prošetamo, progovorimo… Najbolji projekat ikad!”</w:t>
      </w:r>
    </w:p>
    <w:p w:rsidR="004576E8" w:rsidRDefault="004576E8" w:rsidP="001C6F6D">
      <w:pPr>
        <w:pStyle w:val="ListParagraph"/>
        <w:numPr>
          <w:ilvl w:val="0"/>
          <w:numId w:val="18"/>
        </w:numPr>
        <w:spacing w:line="256" w:lineRule="auto"/>
        <w:rPr>
          <w:rFonts w:ascii="Arial" w:hAnsi="Arial" w:cs="Arial"/>
          <w:sz w:val="24"/>
          <w:szCs w:val="24"/>
        </w:rPr>
      </w:pPr>
      <w:r>
        <w:rPr>
          <w:rFonts w:ascii="Arial" w:hAnsi="Arial" w:cs="Arial"/>
          <w:sz w:val="24"/>
          <w:szCs w:val="24"/>
        </w:rPr>
        <w:t>“Niko me nije u životu zadužio kao vi, ne znam kako da vam se zahvalim. Spasili ste me i omogućili mi da pod stare dane lijepo živim. Mogli ste da izaberete i nekoga drugog, a to što mi pomažete meni je život spasilo. Ja sam sad prezadovoljna i ispunjena.”</w:t>
      </w:r>
    </w:p>
    <w:p w:rsidR="004576E8" w:rsidRDefault="004576E8" w:rsidP="001C6F6D">
      <w:pPr>
        <w:pStyle w:val="ListParagraph"/>
        <w:numPr>
          <w:ilvl w:val="0"/>
          <w:numId w:val="18"/>
        </w:numPr>
        <w:spacing w:line="256" w:lineRule="auto"/>
        <w:rPr>
          <w:rFonts w:ascii="Arial" w:hAnsi="Arial" w:cs="Arial"/>
          <w:sz w:val="24"/>
          <w:szCs w:val="24"/>
        </w:rPr>
      </w:pPr>
      <w:r>
        <w:rPr>
          <w:rFonts w:ascii="Arial" w:hAnsi="Arial" w:cs="Arial"/>
          <w:sz w:val="24"/>
          <w:szCs w:val="24"/>
        </w:rPr>
        <w:lastRenderedPageBreak/>
        <w:t>“Meni ova usluga mnogo znači, mnogo sam slobodnija i imam više želje da izlazim i krećem se. Mislim da bi trebalo još pratilaca da postoji da svim OSI olakša funkcionisanje, jer su benefiti koje ova usluga pruža nemjerljivi. Ja sam prezadovoljna i zahvalna.”</w:t>
      </w:r>
    </w:p>
    <w:p w:rsidR="004576E8" w:rsidRDefault="004576E8" w:rsidP="001C6F6D">
      <w:pPr>
        <w:pStyle w:val="ListParagraph"/>
        <w:numPr>
          <w:ilvl w:val="0"/>
          <w:numId w:val="18"/>
        </w:numPr>
        <w:spacing w:line="256" w:lineRule="auto"/>
        <w:rPr>
          <w:rFonts w:ascii="Arial" w:hAnsi="Arial" w:cs="Arial"/>
          <w:sz w:val="24"/>
          <w:szCs w:val="24"/>
        </w:rPr>
      </w:pPr>
      <w:r>
        <w:rPr>
          <w:rFonts w:ascii="Arial" w:hAnsi="Arial" w:cs="Arial"/>
          <w:sz w:val="24"/>
          <w:szCs w:val="24"/>
        </w:rPr>
        <w:t>“Ovaj projekat je zaista značajan, jer obuhvata različite aspekte, od administrativnih do rekreativnih. Trebalo bi institucionalno da se podrži i olakša funkcionisanje osoba s oštećenim vidom.”</w:t>
      </w:r>
    </w:p>
    <w:p w:rsidR="004576E8" w:rsidRDefault="004576E8" w:rsidP="001C6F6D">
      <w:pPr>
        <w:pStyle w:val="ListParagraph"/>
        <w:numPr>
          <w:ilvl w:val="0"/>
          <w:numId w:val="18"/>
        </w:numPr>
        <w:spacing w:line="256" w:lineRule="auto"/>
        <w:rPr>
          <w:rFonts w:ascii="Arial" w:hAnsi="Arial" w:cs="Arial"/>
          <w:sz w:val="24"/>
          <w:szCs w:val="24"/>
        </w:rPr>
      </w:pPr>
      <w:r>
        <w:rPr>
          <w:rFonts w:ascii="Arial" w:hAnsi="Arial" w:cs="Arial"/>
          <w:sz w:val="24"/>
          <w:szCs w:val="24"/>
        </w:rPr>
        <w:t>“Ovo je najbolja stvar koja je mogla za nas da se desi i mislim da bi trebalo da bude trajni vid asistencije. Ako Evropska unija toliko polaže na ljudska prava, onda ovo mora da podrži. Meni je baš značajno, pogotovo u ovako velikom gradu. Lakše i brže odem u kupovinu i ostane mi više vremena da učim. Kod mene je zadovoljstvo na najvećem nivou.”</w:t>
      </w:r>
    </w:p>
    <w:p w:rsidR="004576E8" w:rsidRDefault="004576E8" w:rsidP="001C6F6D">
      <w:pPr>
        <w:pStyle w:val="ListParagraph"/>
        <w:numPr>
          <w:ilvl w:val="0"/>
          <w:numId w:val="19"/>
        </w:numPr>
        <w:spacing w:line="256" w:lineRule="auto"/>
        <w:rPr>
          <w:rFonts w:ascii="Arial" w:hAnsi="Arial" w:cs="Arial"/>
          <w:sz w:val="24"/>
          <w:szCs w:val="24"/>
        </w:rPr>
      </w:pPr>
      <w:r>
        <w:rPr>
          <w:rFonts w:ascii="Arial" w:hAnsi="Arial" w:cs="Arial"/>
          <w:sz w:val="24"/>
          <w:szCs w:val="24"/>
        </w:rPr>
        <w:t>“Da vi ovo niste organizovali, ja bih poludjela. Sama sam u stanu svaki dan, nemam porodicu, niko mi ne dolazi… Sad sam opet oživjela kad mi ona dođe, izvede me napolje, odemo da kupimo namirnice, da imam… Ne mogu da vam opišem koliko mi ovo znači…”</w:t>
      </w:r>
    </w:p>
    <w:p w:rsidR="00663B19" w:rsidRDefault="004576E8" w:rsidP="001C6F6D">
      <w:pPr>
        <w:pStyle w:val="ListParagraph"/>
        <w:numPr>
          <w:ilvl w:val="0"/>
          <w:numId w:val="20"/>
        </w:numPr>
        <w:spacing w:line="256" w:lineRule="auto"/>
        <w:rPr>
          <w:rFonts w:ascii="Arial" w:hAnsi="Arial" w:cs="Arial"/>
          <w:sz w:val="24"/>
          <w:szCs w:val="24"/>
        </w:rPr>
      </w:pPr>
      <w:r>
        <w:rPr>
          <w:rFonts w:ascii="Arial" w:hAnsi="Arial" w:cs="Arial"/>
          <w:sz w:val="24"/>
          <w:szCs w:val="24"/>
        </w:rPr>
        <w:t>“Vi ste mene spasili sa ovom uslugom. Mnogo ste mi pomogli, vodili me na sve preglede i kontrole i sad primam terapije koje mi trebaju. Ranije sam mnogo davala za taksi i nisam često išla kod doktroa, a sad ste me preporodili.”</w:t>
      </w:r>
    </w:p>
    <w:p w:rsidR="004576E8" w:rsidRPr="00663B19" w:rsidRDefault="004576E8" w:rsidP="001C6F6D">
      <w:pPr>
        <w:pStyle w:val="ListParagraph"/>
        <w:numPr>
          <w:ilvl w:val="0"/>
          <w:numId w:val="20"/>
        </w:numPr>
        <w:spacing w:line="256" w:lineRule="auto"/>
        <w:rPr>
          <w:rFonts w:ascii="Arial" w:hAnsi="Arial" w:cs="Arial"/>
          <w:sz w:val="24"/>
          <w:szCs w:val="24"/>
        </w:rPr>
      </w:pPr>
      <w:r w:rsidRPr="00663B19">
        <w:rPr>
          <w:rFonts w:ascii="Arial" w:hAnsi="Arial" w:cs="Arial"/>
          <w:sz w:val="24"/>
          <w:szCs w:val="24"/>
        </w:rPr>
        <w:t>“Tek sad sad znam kolika mi je penzija. Do sad su mi sve podizali sin ili ćerka i svako je uzimao koliko mu treba. Ovo je prvi put da sam primila punu penziju, hvala vam!”</w:t>
      </w:r>
    </w:p>
    <w:p w:rsidR="009A3A52" w:rsidRDefault="00DA67B4" w:rsidP="001C6F6D">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 xml:space="preserve">Mnogo je bolje u odnosu na ranije zato što sam sad manje zavisna od pomoći roditelja, osjećam se samostalnije. Samo da ovaj projekat i dalje traje. </w:t>
      </w:r>
      <w:r>
        <w:rPr>
          <w:rFonts w:ascii="Arial" w:hAnsi="Arial" w:cs="Arial"/>
          <w:color w:val="000000" w:themeColor="text1"/>
          <w:sz w:val="24"/>
          <w:szCs w:val="24"/>
        </w:rPr>
        <w:t>“</w:t>
      </w:r>
    </w:p>
    <w:p w:rsidR="009A3A52" w:rsidRDefault="00DA67B4" w:rsidP="001C6F6D">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Veći je stepen samostalnosti u odnosu na ranije. Ovaj projekat je dobar i treba što je moguće duže da traje.</w:t>
      </w:r>
      <w:r>
        <w:rPr>
          <w:rFonts w:ascii="Arial" w:hAnsi="Arial" w:cs="Arial"/>
          <w:color w:val="000000" w:themeColor="text1"/>
          <w:sz w:val="24"/>
          <w:szCs w:val="24"/>
        </w:rPr>
        <w:t>”</w:t>
      </w:r>
      <w:r w:rsidR="009A3A52">
        <w:rPr>
          <w:rFonts w:ascii="Arial" w:hAnsi="Arial" w:cs="Arial"/>
          <w:color w:val="000000" w:themeColor="text1"/>
          <w:sz w:val="24"/>
          <w:szCs w:val="24"/>
        </w:rPr>
        <w:t xml:space="preserve"> </w:t>
      </w:r>
    </w:p>
    <w:p w:rsidR="009A3A52" w:rsidRDefault="00DA67B4" w:rsidP="001C6F6D">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Ovaj projekat je po meni izuzetno važan i smatram da je jedan među najboljim projektima do sada koji se direktno odnosi na članove i zadovoljava njihove potrebe.</w:t>
      </w:r>
      <w:r>
        <w:rPr>
          <w:rFonts w:ascii="Arial" w:hAnsi="Arial" w:cs="Arial"/>
          <w:color w:val="000000" w:themeColor="text1"/>
          <w:sz w:val="24"/>
          <w:szCs w:val="24"/>
        </w:rPr>
        <w:t>”</w:t>
      </w:r>
    </w:p>
    <w:p w:rsidR="009A3A52" w:rsidRDefault="00DA67B4" w:rsidP="001C6F6D">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Usluga je veoma značajna, jer omogućava samostalnost, nezavisnost i kvalitetniju organizaciju vremena. Najbolje je što nas ništa ne košta. Znam mnoge koji imaju potrebu za asistentom, ali nemaju sredstava. Ovo ste stvarno baš dobro odradili, najbolji potez Saveza od kad sam ja član, a to je zadnjih 10 godina.</w:t>
      </w:r>
      <w:r>
        <w:rPr>
          <w:rFonts w:ascii="Arial" w:hAnsi="Arial" w:cs="Arial"/>
          <w:color w:val="000000" w:themeColor="text1"/>
          <w:sz w:val="24"/>
          <w:szCs w:val="24"/>
        </w:rPr>
        <w:t>”</w:t>
      </w:r>
    </w:p>
    <w:p w:rsidR="009A3A52" w:rsidRDefault="00DA67B4" w:rsidP="001C6F6D">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Imam veću nezavisnost. Šetnje mi mnogo znače, više nego kupovina, jer ima dosta taksista. Kretanje, pogotovo meni u godinama mnogo prija. Usluga je odlična, nadam se da će se nastaviti. Apelujem na sve da je koriste adekvatno, ne previse, da bi se svačije potrebe mogle uskladiti.</w:t>
      </w:r>
      <w:r>
        <w:rPr>
          <w:rFonts w:ascii="Arial" w:hAnsi="Arial" w:cs="Arial"/>
          <w:color w:val="000000" w:themeColor="text1"/>
          <w:sz w:val="24"/>
          <w:szCs w:val="24"/>
        </w:rPr>
        <w:t>”</w:t>
      </w:r>
    </w:p>
    <w:p w:rsidR="009A3A52" w:rsidRDefault="00DA67B4" w:rsidP="001C6F6D">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 xml:space="preserve">Samostalnija sam, ljepše i korisnije se osjećam. Nisam zapostavljena. Meni ovo mnogo znači, kad ne zavisim od ćerke. </w:t>
      </w:r>
      <w:r>
        <w:rPr>
          <w:rFonts w:ascii="Arial" w:hAnsi="Arial" w:cs="Arial"/>
          <w:color w:val="000000" w:themeColor="text1"/>
          <w:sz w:val="24"/>
          <w:szCs w:val="24"/>
        </w:rPr>
        <w:t>“</w:t>
      </w:r>
    </w:p>
    <w:p w:rsidR="009A3A52" w:rsidRDefault="00DA67B4" w:rsidP="001C6F6D">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Svi imaju svoje porodice, svoje obaveze… Ovo nas spašava!</w:t>
      </w:r>
      <w:r>
        <w:rPr>
          <w:rFonts w:ascii="Arial" w:hAnsi="Arial" w:cs="Arial"/>
          <w:color w:val="000000" w:themeColor="text1"/>
          <w:sz w:val="24"/>
          <w:szCs w:val="24"/>
        </w:rPr>
        <w:t>”</w:t>
      </w:r>
    </w:p>
    <w:p w:rsidR="009A3A52" w:rsidRDefault="00DA67B4" w:rsidP="001C6F6D">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lastRenderedPageBreak/>
        <w:t>“</w:t>
      </w:r>
      <w:r w:rsidR="009A3A52">
        <w:rPr>
          <w:rFonts w:ascii="Arial" w:hAnsi="Arial" w:cs="Arial"/>
          <w:color w:val="000000" w:themeColor="text1"/>
          <w:sz w:val="24"/>
          <w:szCs w:val="24"/>
        </w:rPr>
        <w:t>Imam odbojnost prema bijelom štapu i teško prihvatam nagli gubitak vida. Olakšava mi svakodnevicu, omogućava mi da funkcionišem samostalno, da ne zavisim od drugog.</w:t>
      </w:r>
      <w:r>
        <w:rPr>
          <w:rFonts w:ascii="Arial" w:hAnsi="Arial" w:cs="Arial"/>
          <w:color w:val="000000" w:themeColor="text1"/>
          <w:sz w:val="24"/>
          <w:szCs w:val="24"/>
        </w:rPr>
        <w:t>”</w:t>
      </w:r>
    </w:p>
    <w:p w:rsidR="009A3A52" w:rsidRDefault="00DA67B4" w:rsidP="001C6F6D">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Ova mi usluga mnogo znači i sigurnija sam i finansijski stabilnija, baš mi pomažete.</w:t>
      </w:r>
      <w:r>
        <w:rPr>
          <w:rFonts w:ascii="Arial" w:hAnsi="Arial" w:cs="Arial"/>
          <w:color w:val="000000" w:themeColor="text1"/>
          <w:sz w:val="24"/>
          <w:szCs w:val="24"/>
        </w:rPr>
        <w:t>”</w:t>
      </w:r>
    </w:p>
    <w:p w:rsidR="009A3A52" w:rsidRDefault="00DA67B4" w:rsidP="001C6F6D">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Znači mi puno, oslobodila sam porodicu, utiče na moju samostalnost, finansijski mi je takođe mnogo pomogla… Hvala vam!</w:t>
      </w:r>
      <w:r>
        <w:rPr>
          <w:rFonts w:ascii="Arial" w:hAnsi="Arial" w:cs="Arial"/>
          <w:color w:val="000000" w:themeColor="text1"/>
          <w:sz w:val="24"/>
          <w:szCs w:val="24"/>
        </w:rPr>
        <w:t>”</w:t>
      </w:r>
    </w:p>
    <w:p w:rsidR="009A3A52" w:rsidRDefault="00DA67B4" w:rsidP="001C6F6D">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w:t>
      </w:r>
      <w:r w:rsidR="009A3A52">
        <w:rPr>
          <w:rFonts w:ascii="Arial" w:hAnsi="Arial" w:cs="Arial"/>
          <w:color w:val="000000" w:themeColor="text1"/>
          <w:sz w:val="24"/>
          <w:szCs w:val="24"/>
        </w:rPr>
        <w:t>Daje mi veću samostalnost, ne zavisim više od porodice, nisam im, što se kaže, na grbaču… Ja se ljepše osjećam!</w:t>
      </w:r>
      <w:r>
        <w:rPr>
          <w:rFonts w:ascii="Arial" w:hAnsi="Arial" w:cs="Arial"/>
          <w:color w:val="000000" w:themeColor="text1"/>
          <w:sz w:val="24"/>
          <w:szCs w:val="24"/>
        </w:rPr>
        <w:t>”</w:t>
      </w:r>
    </w:p>
    <w:p w:rsidR="00D84633" w:rsidRDefault="00DA67B4" w:rsidP="001C6F6D">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w:t>
      </w:r>
      <w:r w:rsidR="00D84633">
        <w:rPr>
          <w:rFonts w:ascii="Arial" w:hAnsi="Arial" w:cs="Arial"/>
          <w:color w:val="000000" w:themeColor="text1"/>
          <w:sz w:val="24"/>
          <w:szCs w:val="24"/>
        </w:rPr>
        <w:t>A zašto bih ja ikome više dosađivao kad postoji ovaj servis? Neću da zavisim ni od koga, niti da stvaram neprijatnosti npr. sinu da izlazi svako malo sa posla. Ovo nam je svima od velike pomoći.</w:t>
      </w:r>
      <w:r>
        <w:rPr>
          <w:rFonts w:ascii="Arial" w:hAnsi="Arial" w:cs="Arial"/>
          <w:color w:val="000000" w:themeColor="text1"/>
          <w:sz w:val="24"/>
          <w:szCs w:val="24"/>
        </w:rPr>
        <w:t>”</w:t>
      </w:r>
    </w:p>
    <w:p w:rsidR="00D84633" w:rsidRDefault="00DA67B4" w:rsidP="001C6F6D">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w:t>
      </w:r>
      <w:r w:rsidR="00D84633">
        <w:rPr>
          <w:rFonts w:ascii="Arial" w:hAnsi="Arial" w:cs="Arial"/>
          <w:color w:val="000000" w:themeColor="text1"/>
          <w:sz w:val="24"/>
          <w:szCs w:val="24"/>
        </w:rPr>
        <w:t>Meni usluga stvarno mnogo znači. Da je samo ova asistencija za odlazak u školu, pa bi mi baš pomogla, a da ne govorim koliko znači za kupovinu, za odlazak u banku, kod doktora…</w:t>
      </w:r>
      <w:r>
        <w:rPr>
          <w:rFonts w:ascii="Arial" w:hAnsi="Arial" w:cs="Arial"/>
          <w:color w:val="000000" w:themeColor="text1"/>
          <w:sz w:val="24"/>
          <w:szCs w:val="24"/>
        </w:rPr>
        <w:t>”</w:t>
      </w:r>
    </w:p>
    <w:p w:rsidR="00D84633" w:rsidRDefault="00DA67B4" w:rsidP="001C6F6D">
      <w:pPr>
        <w:pStyle w:val="ListParagraph"/>
        <w:numPr>
          <w:ilvl w:val="0"/>
          <w:numId w:val="18"/>
        </w:numPr>
        <w:rPr>
          <w:rFonts w:ascii="Arial" w:hAnsi="Arial" w:cs="Arial"/>
          <w:color w:val="000000" w:themeColor="text1"/>
          <w:sz w:val="24"/>
          <w:szCs w:val="24"/>
        </w:rPr>
      </w:pPr>
      <w:r>
        <w:rPr>
          <w:rFonts w:ascii="Arial" w:hAnsi="Arial" w:cs="Arial"/>
          <w:color w:val="000000" w:themeColor="text1"/>
          <w:sz w:val="24"/>
          <w:szCs w:val="24"/>
        </w:rPr>
        <w:t>“</w:t>
      </w:r>
      <w:r w:rsidR="00D84633">
        <w:rPr>
          <w:rFonts w:ascii="Arial" w:hAnsi="Arial" w:cs="Arial"/>
          <w:color w:val="000000" w:themeColor="text1"/>
          <w:sz w:val="24"/>
          <w:szCs w:val="24"/>
        </w:rPr>
        <w:t>Moj život je sad potpuno drugačiji. Nemam ovdje nikoga, niko mi nije dolazio da me vidi i pita kako sam… Sad mi ona svaki dan dolazi i ja je spremno čeka</w:t>
      </w:r>
      <w:r>
        <w:rPr>
          <w:rFonts w:ascii="Arial" w:hAnsi="Arial" w:cs="Arial"/>
          <w:color w:val="000000" w:themeColor="text1"/>
          <w:sz w:val="24"/>
          <w:szCs w:val="24"/>
        </w:rPr>
        <w:t xml:space="preserve">m da odemo u šetnju. Bude tu i </w:t>
      </w:r>
      <w:r w:rsidR="00D84633">
        <w:rPr>
          <w:rFonts w:ascii="Arial" w:hAnsi="Arial" w:cs="Arial"/>
          <w:color w:val="000000" w:themeColor="text1"/>
          <w:sz w:val="24"/>
          <w:szCs w:val="24"/>
        </w:rPr>
        <w:t>drugih obaveza, nekad kupovina, pa računi, pa Biro… Ali stvarno ne mogu da opišem koliko mi znači.</w:t>
      </w:r>
      <w:r>
        <w:rPr>
          <w:rFonts w:ascii="Arial" w:hAnsi="Arial" w:cs="Arial"/>
          <w:color w:val="000000" w:themeColor="text1"/>
          <w:sz w:val="24"/>
          <w:szCs w:val="24"/>
        </w:rPr>
        <w:t>”</w:t>
      </w:r>
    </w:p>
    <w:p w:rsidR="00D84633" w:rsidRDefault="00DA67B4" w:rsidP="001C6F6D">
      <w:pPr>
        <w:pStyle w:val="ListParagraph"/>
        <w:numPr>
          <w:ilvl w:val="0"/>
          <w:numId w:val="18"/>
        </w:numPr>
        <w:rPr>
          <w:rFonts w:ascii="Arial" w:hAnsi="Arial" w:cs="Arial"/>
          <w:sz w:val="24"/>
          <w:szCs w:val="24"/>
        </w:rPr>
      </w:pPr>
      <w:r>
        <w:rPr>
          <w:rFonts w:ascii="Arial" w:hAnsi="Arial" w:cs="Arial"/>
          <w:sz w:val="24"/>
          <w:szCs w:val="24"/>
        </w:rPr>
        <w:t>“</w:t>
      </w:r>
      <w:r w:rsidR="00D84633">
        <w:rPr>
          <w:rFonts w:ascii="Arial" w:hAnsi="Arial" w:cs="Arial"/>
          <w:sz w:val="24"/>
          <w:szCs w:val="24"/>
        </w:rPr>
        <w:t>Ova asistencija mnogo znači i potrebna je svakome. Hvala što ste ovo omogućili.</w:t>
      </w:r>
      <w:r>
        <w:rPr>
          <w:rFonts w:ascii="Arial" w:hAnsi="Arial" w:cs="Arial"/>
          <w:sz w:val="24"/>
          <w:szCs w:val="24"/>
        </w:rPr>
        <w:t>”</w:t>
      </w:r>
    </w:p>
    <w:p w:rsidR="00D84633" w:rsidRDefault="00DA67B4" w:rsidP="001C6F6D">
      <w:pPr>
        <w:pStyle w:val="ListParagraph"/>
        <w:numPr>
          <w:ilvl w:val="0"/>
          <w:numId w:val="18"/>
        </w:numPr>
        <w:rPr>
          <w:rFonts w:ascii="Arial" w:hAnsi="Arial" w:cs="Arial"/>
          <w:sz w:val="24"/>
          <w:szCs w:val="24"/>
        </w:rPr>
      </w:pPr>
      <w:r>
        <w:rPr>
          <w:rFonts w:ascii="Arial" w:hAnsi="Arial" w:cs="Arial"/>
          <w:sz w:val="24"/>
          <w:szCs w:val="24"/>
        </w:rPr>
        <w:t>“</w:t>
      </w:r>
      <w:r w:rsidR="00D84633">
        <w:rPr>
          <w:rFonts w:ascii="Arial" w:hAnsi="Arial" w:cs="Arial"/>
          <w:sz w:val="24"/>
          <w:szCs w:val="24"/>
        </w:rPr>
        <w:t>Usluga je veoma značajna za samostalnost, visok stepen nezavisnosti, intime, samopouzdanja… Da se usluga nastavi i ako treba pomoći ćemo u pritiscima ka sistemu.</w:t>
      </w:r>
      <w:r>
        <w:rPr>
          <w:rFonts w:ascii="Arial" w:hAnsi="Arial" w:cs="Arial"/>
          <w:sz w:val="24"/>
          <w:szCs w:val="24"/>
        </w:rPr>
        <w:t>”</w:t>
      </w:r>
    </w:p>
    <w:p w:rsidR="00D84633" w:rsidRDefault="00DA67B4" w:rsidP="001C6F6D">
      <w:pPr>
        <w:pStyle w:val="ListParagraph"/>
        <w:numPr>
          <w:ilvl w:val="0"/>
          <w:numId w:val="18"/>
        </w:numPr>
        <w:rPr>
          <w:rFonts w:ascii="Arial" w:hAnsi="Arial" w:cs="Arial"/>
          <w:sz w:val="24"/>
          <w:szCs w:val="24"/>
        </w:rPr>
      </w:pPr>
      <w:r>
        <w:rPr>
          <w:rFonts w:ascii="Arial" w:hAnsi="Arial" w:cs="Arial"/>
          <w:sz w:val="24"/>
          <w:szCs w:val="24"/>
        </w:rPr>
        <w:t>“</w:t>
      </w:r>
      <w:r w:rsidR="00D84633">
        <w:rPr>
          <w:rFonts w:ascii="Arial" w:hAnsi="Arial" w:cs="Arial"/>
          <w:sz w:val="24"/>
          <w:szCs w:val="24"/>
        </w:rPr>
        <w:t>Osjećam se bolje, sigurnije, drugačije. D</w:t>
      </w:r>
      <w:r>
        <w:rPr>
          <w:rFonts w:ascii="Arial" w:hAnsi="Arial" w:cs="Arial"/>
          <w:sz w:val="24"/>
          <w:szCs w:val="24"/>
        </w:rPr>
        <w:t>osta mi znači. Izašao sam iz kuć</w:t>
      </w:r>
      <w:r w:rsidR="00D84633">
        <w:rPr>
          <w:rFonts w:ascii="Arial" w:hAnsi="Arial" w:cs="Arial"/>
          <w:sz w:val="24"/>
          <w:szCs w:val="24"/>
        </w:rPr>
        <w:t>e, aktivniji sam. On mi je kao dijete, nekako se sa njim osjećam slobodnije, sve aktivnosti obavljam aktivnije.</w:t>
      </w:r>
      <w:r>
        <w:rPr>
          <w:rFonts w:ascii="Arial" w:hAnsi="Arial" w:cs="Arial"/>
          <w:sz w:val="24"/>
          <w:szCs w:val="24"/>
        </w:rPr>
        <w:t>”</w:t>
      </w:r>
    </w:p>
    <w:p w:rsidR="00D84633" w:rsidRDefault="00DA67B4" w:rsidP="001C6F6D">
      <w:pPr>
        <w:pStyle w:val="ListParagraph"/>
        <w:numPr>
          <w:ilvl w:val="0"/>
          <w:numId w:val="18"/>
        </w:numPr>
        <w:rPr>
          <w:rFonts w:ascii="Arial" w:hAnsi="Arial" w:cs="Arial"/>
          <w:sz w:val="24"/>
          <w:szCs w:val="24"/>
        </w:rPr>
      </w:pPr>
      <w:r>
        <w:rPr>
          <w:rFonts w:ascii="Arial" w:hAnsi="Arial" w:cs="Arial"/>
          <w:sz w:val="24"/>
          <w:szCs w:val="24"/>
        </w:rPr>
        <w:t>“</w:t>
      </w:r>
      <w:r w:rsidR="00D84633">
        <w:rPr>
          <w:rFonts w:ascii="Arial" w:hAnsi="Arial" w:cs="Arial"/>
          <w:sz w:val="24"/>
          <w:szCs w:val="24"/>
        </w:rPr>
        <w:t>Izašao sam konačno iz kuće i da je samo to, meni je veliko.</w:t>
      </w:r>
      <w:r>
        <w:rPr>
          <w:rFonts w:ascii="Arial" w:hAnsi="Arial" w:cs="Arial"/>
          <w:sz w:val="24"/>
          <w:szCs w:val="24"/>
        </w:rPr>
        <w:t>”</w:t>
      </w:r>
    </w:p>
    <w:p w:rsidR="00D84633" w:rsidRDefault="00DA67B4" w:rsidP="001C6F6D">
      <w:pPr>
        <w:pStyle w:val="ListParagraph"/>
        <w:numPr>
          <w:ilvl w:val="0"/>
          <w:numId w:val="18"/>
        </w:numPr>
        <w:rPr>
          <w:rFonts w:ascii="Arial" w:hAnsi="Arial" w:cs="Arial"/>
          <w:sz w:val="24"/>
          <w:szCs w:val="24"/>
        </w:rPr>
      </w:pPr>
      <w:r>
        <w:rPr>
          <w:rFonts w:ascii="Arial" w:hAnsi="Arial" w:cs="Arial"/>
          <w:sz w:val="24"/>
          <w:szCs w:val="24"/>
        </w:rPr>
        <w:t>“</w:t>
      </w:r>
      <w:r w:rsidR="00D84633">
        <w:rPr>
          <w:rFonts w:ascii="Arial" w:hAnsi="Arial" w:cs="Arial"/>
          <w:sz w:val="24"/>
          <w:szCs w:val="24"/>
        </w:rPr>
        <w:t>Usluga je super, mnogo mi prija. Samostalna sam i slobodna, mnogo bolje nego sa ćerkom i sinom kad idem. Hvala mnogo Savezu, samo da potraje.</w:t>
      </w:r>
      <w:r>
        <w:rPr>
          <w:rFonts w:ascii="Arial" w:hAnsi="Arial" w:cs="Arial"/>
          <w:sz w:val="24"/>
          <w:szCs w:val="24"/>
        </w:rPr>
        <w:t>”</w:t>
      </w:r>
    </w:p>
    <w:p w:rsidR="00DA67B4" w:rsidRDefault="00DA67B4" w:rsidP="001C6F6D">
      <w:pPr>
        <w:pStyle w:val="ListParagraph"/>
        <w:numPr>
          <w:ilvl w:val="0"/>
          <w:numId w:val="18"/>
        </w:numPr>
        <w:rPr>
          <w:rFonts w:ascii="Arial" w:hAnsi="Arial" w:cs="Arial"/>
          <w:sz w:val="24"/>
          <w:szCs w:val="24"/>
        </w:rPr>
      </w:pPr>
      <w:r>
        <w:rPr>
          <w:rFonts w:ascii="Arial" w:hAnsi="Arial" w:cs="Arial"/>
          <w:sz w:val="24"/>
          <w:szCs w:val="24"/>
        </w:rPr>
        <w:t>“</w:t>
      </w:r>
      <w:r w:rsidR="00D84633">
        <w:rPr>
          <w:rFonts w:ascii="Arial" w:hAnsi="Arial" w:cs="Arial"/>
          <w:sz w:val="24"/>
          <w:szCs w:val="24"/>
        </w:rPr>
        <w:t>Ova usluga je za nas stvarno spas. Još je i besplatna, ja je drugačije ne bih mogao koristiti. Mnogo, mnogo vam hvala na svemu.</w:t>
      </w:r>
      <w:r>
        <w:rPr>
          <w:rFonts w:ascii="Arial" w:hAnsi="Arial" w:cs="Arial"/>
          <w:sz w:val="24"/>
          <w:szCs w:val="24"/>
        </w:rPr>
        <w:t xml:space="preserve">” </w:t>
      </w:r>
    </w:p>
    <w:p w:rsidR="00C13512" w:rsidRDefault="00C13512" w:rsidP="00BF2D8D">
      <w:pPr>
        <w:rPr>
          <w:rFonts w:ascii="Arial" w:hAnsi="Arial" w:cs="Arial"/>
          <w:sz w:val="24"/>
          <w:szCs w:val="24"/>
        </w:rPr>
      </w:pPr>
    </w:p>
    <w:p w:rsidR="00227D19" w:rsidRDefault="00227D19" w:rsidP="00BF2D8D">
      <w:pPr>
        <w:rPr>
          <w:rFonts w:ascii="Arial" w:hAnsi="Arial" w:cs="Arial"/>
          <w:sz w:val="24"/>
          <w:szCs w:val="24"/>
        </w:rPr>
      </w:pPr>
    </w:p>
    <w:p w:rsidR="00227D19" w:rsidRDefault="00227D19" w:rsidP="00BF2D8D">
      <w:pPr>
        <w:rPr>
          <w:rFonts w:ascii="Arial" w:hAnsi="Arial" w:cs="Arial"/>
          <w:sz w:val="24"/>
          <w:szCs w:val="24"/>
        </w:rPr>
      </w:pPr>
    </w:p>
    <w:p w:rsidR="00227D19" w:rsidRDefault="00227D19" w:rsidP="00BF2D8D">
      <w:pPr>
        <w:rPr>
          <w:rFonts w:ascii="Arial" w:hAnsi="Arial" w:cs="Arial"/>
          <w:sz w:val="24"/>
          <w:szCs w:val="24"/>
        </w:rPr>
      </w:pPr>
    </w:p>
    <w:p w:rsidR="00227D19" w:rsidRDefault="00227D19" w:rsidP="00BF2D8D">
      <w:pPr>
        <w:rPr>
          <w:rFonts w:ascii="Arial" w:hAnsi="Arial" w:cs="Arial"/>
          <w:sz w:val="24"/>
          <w:szCs w:val="24"/>
        </w:rPr>
      </w:pPr>
    </w:p>
    <w:p w:rsidR="00227D19" w:rsidRDefault="00227D19" w:rsidP="00BF2D8D">
      <w:pPr>
        <w:rPr>
          <w:rFonts w:ascii="Arial" w:hAnsi="Arial" w:cs="Arial"/>
          <w:sz w:val="24"/>
          <w:szCs w:val="24"/>
        </w:rPr>
      </w:pPr>
    </w:p>
    <w:p w:rsidR="00227D19" w:rsidRDefault="00227D19" w:rsidP="00BF2D8D">
      <w:pPr>
        <w:rPr>
          <w:rFonts w:ascii="Arial" w:hAnsi="Arial" w:cs="Arial"/>
          <w:sz w:val="24"/>
          <w:szCs w:val="24"/>
        </w:rPr>
      </w:pPr>
    </w:p>
    <w:p w:rsidR="00227D19" w:rsidRDefault="00227D19" w:rsidP="00BF2D8D">
      <w:pPr>
        <w:rPr>
          <w:rFonts w:ascii="Arial" w:hAnsi="Arial" w:cs="Arial"/>
          <w:sz w:val="24"/>
          <w:szCs w:val="24"/>
        </w:rPr>
      </w:pPr>
    </w:p>
    <w:p w:rsidR="00227D19" w:rsidRDefault="00227D19" w:rsidP="00BF2D8D">
      <w:pPr>
        <w:rPr>
          <w:rFonts w:ascii="Arial" w:hAnsi="Arial" w:cs="Arial"/>
          <w:sz w:val="24"/>
          <w:szCs w:val="24"/>
        </w:rPr>
      </w:pPr>
    </w:p>
    <w:p w:rsidR="009E5607" w:rsidRPr="002B6F2B" w:rsidRDefault="00F86137" w:rsidP="00BF2D8D">
      <w:pPr>
        <w:pStyle w:val="Heading1"/>
        <w:numPr>
          <w:ilvl w:val="0"/>
          <w:numId w:val="0"/>
        </w:numPr>
        <w:ind w:left="432"/>
        <w:rPr>
          <w:rFonts w:ascii="Arial" w:hAnsi="Arial" w:cs="Arial"/>
          <w:color w:val="auto"/>
        </w:rPr>
      </w:pPr>
      <w:bookmarkStart w:id="59" w:name="_Toc108509364"/>
      <w:r w:rsidRPr="002B6F2B">
        <w:rPr>
          <w:rFonts w:ascii="Arial" w:hAnsi="Arial" w:cs="Arial"/>
          <w:color w:val="auto"/>
        </w:rPr>
        <w:t>ZAKLJUČAK</w:t>
      </w:r>
      <w:bookmarkEnd w:id="59"/>
      <w:r w:rsidRPr="002B6F2B">
        <w:rPr>
          <w:rFonts w:ascii="Arial" w:hAnsi="Arial" w:cs="Arial"/>
          <w:color w:val="auto"/>
        </w:rPr>
        <w:t xml:space="preserve"> </w:t>
      </w:r>
      <w:r w:rsidR="009E5607" w:rsidRPr="002B6F2B">
        <w:rPr>
          <w:rFonts w:ascii="Arial" w:hAnsi="Arial" w:cs="Arial"/>
          <w:color w:val="auto"/>
        </w:rPr>
        <w:t xml:space="preserve"> </w:t>
      </w:r>
    </w:p>
    <w:p w:rsidR="00227D19" w:rsidRDefault="00227D19" w:rsidP="00BF2D8D">
      <w:pPr>
        <w:spacing w:line="276" w:lineRule="auto"/>
        <w:rPr>
          <w:rFonts w:ascii="Arial" w:hAnsi="Arial" w:cs="Arial"/>
          <w:sz w:val="24"/>
          <w:szCs w:val="24"/>
        </w:rPr>
      </w:pPr>
    </w:p>
    <w:p w:rsidR="00456AAA" w:rsidRPr="00F86137" w:rsidRDefault="00E177A4" w:rsidP="00BF2D8D">
      <w:pPr>
        <w:spacing w:line="276" w:lineRule="auto"/>
        <w:rPr>
          <w:rFonts w:ascii="Arial" w:hAnsi="Arial" w:cs="Arial"/>
          <w:sz w:val="24"/>
          <w:szCs w:val="24"/>
        </w:rPr>
      </w:pPr>
      <w:r w:rsidRPr="00F86137">
        <w:rPr>
          <w:rFonts w:ascii="Arial" w:hAnsi="Arial" w:cs="Arial"/>
          <w:sz w:val="24"/>
          <w:szCs w:val="24"/>
        </w:rPr>
        <w:t>Nadamo</w:t>
      </w:r>
      <w:r w:rsidR="00FF0A4A" w:rsidRPr="00F86137">
        <w:rPr>
          <w:rFonts w:ascii="Arial" w:hAnsi="Arial" w:cs="Arial"/>
          <w:sz w:val="24"/>
          <w:szCs w:val="24"/>
        </w:rPr>
        <w:t xml:space="preserve"> s</w:t>
      </w:r>
      <w:r w:rsidRPr="00F86137">
        <w:rPr>
          <w:rFonts w:ascii="Arial" w:hAnsi="Arial" w:cs="Arial"/>
          <w:sz w:val="24"/>
          <w:szCs w:val="24"/>
        </w:rPr>
        <w:t>e da ste po</w:t>
      </w:r>
      <w:r w:rsidR="00BD0C49" w:rsidRPr="00F86137">
        <w:rPr>
          <w:rFonts w:ascii="Arial" w:hAnsi="Arial" w:cs="Arial"/>
          <w:sz w:val="24"/>
          <w:szCs w:val="24"/>
        </w:rPr>
        <w:t>svetili naročitu pažnju stranicama ovog priručnika, te da će vam izneseni savjeti, preporuke, opisi i pojašnjenja biti od velike pomoći i značaja u konkretizaciji usluge videćeg</w:t>
      </w:r>
      <w:r w:rsidR="00F86137">
        <w:rPr>
          <w:rFonts w:ascii="Arial" w:hAnsi="Arial" w:cs="Arial"/>
          <w:sz w:val="24"/>
          <w:szCs w:val="24"/>
        </w:rPr>
        <w:t>/e</w:t>
      </w:r>
      <w:r w:rsidR="00BD0C49" w:rsidRPr="00F86137">
        <w:rPr>
          <w:rFonts w:ascii="Arial" w:hAnsi="Arial" w:cs="Arial"/>
          <w:sz w:val="24"/>
          <w:szCs w:val="24"/>
        </w:rPr>
        <w:t xml:space="preserve"> pratioca/teljke.</w:t>
      </w:r>
    </w:p>
    <w:p w:rsidR="00356230" w:rsidRPr="002B6F2B" w:rsidRDefault="00456AAA" w:rsidP="00BF2D8D">
      <w:pPr>
        <w:spacing w:line="276" w:lineRule="auto"/>
        <w:rPr>
          <w:rFonts w:ascii="Arial" w:hAnsi="Arial" w:cs="Arial"/>
          <w:sz w:val="24"/>
          <w:szCs w:val="24"/>
        </w:rPr>
      </w:pPr>
      <w:r w:rsidRPr="00F86137">
        <w:rPr>
          <w:rFonts w:ascii="Arial" w:hAnsi="Arial" w:cs="Arial"/>
          <w:sz w:val="24"/>
          <w:szCs w:val="24"/>
        </w:rPr>
        <w:t xml:space="preserve">Takođe, nadamo se i očekujemo da će brojna, raznovrsna iskustva i utisci dodatno utemeljiti, razviti i obogatiti ovaj </w:t>
      </w:r>
      <w:r w:rsidR="00F86137">
        <w:rPr>
          <w:rFonts w:ascii="Arial" w:hAnsi="Arial" w:cs="Arial"/>
          <w:sz w:val="24"/>
          <w:szCs w:val="24"/>
        </w:rPr>
        <w:t>servis i da ćete biti slobodni i</w:t>
      </w:r>
      <w:r w:rsidRPr="00F86137">
        <w:rPr>
          <w:rFonts w:ascii="Arial" w:hAnsi="Arial" w:cs="Arial"/>
          <w:sz w:val="24"/>
          <w:szCs w:val="24"/>
        </w:rPr>
        <w:t xml:space="preserve"> zainteresovani da ih podijelite sa nama, ali i date nam otvorene i iskrene prijedloge za sve buduće korisnike i videće pratioce/teljke, koje ćemo upotrijebiti isključivo za unaprijeđenje ovog servisa.   </w:t>
      </w:r>
      <w:r w:rsidR="00BD0C49" w:rsidRPr="00F86137">
        <w:rPr>
          <w:rFonts w:ascii="Arial" w:hAnsi="Arial" w:cs="Arial"/>
          <w:sz w:val="24"/>
          <w:szCs w:val="24"/>
        </w:rPr>
        <w:t xml:space="preserve">  </w:t>
      </w:r>
      <w:r w:rsidR="00E177A4" w:rsidRPr="00F86137">
        <w:rPr>
          <w:rFonts w:ascii="Arial" w:hAnsi="Arial" w:cs="Arial"/>
          <w:sz w:val="24"/>
          <w:szCs w:val="24"/>
        </w:rPr>
        <w:t xml:space="preserve"> </w:t>
      </w:r>
    </w:p>
    <w:p w:rsidR="009046C0" w:rsidRDefault="009046C0" w:rsidP="00C13512">
      <w:pPr>
        <w:pStyle w:val="Heading1"/>
        <w:numPr>
          <w:ilvl w:val="0"/>
          <w:numId w:val="0"/>
        </w:numPr>
        <w:rPr>
          <w:rFonts w:ascii="Arial" w:hAnsi="Arial" w:cs="Arial"/>
          <w:color w:val="auto"/>
        </w:rPr>
      </w:pPr>
    </w:p>
    <w:p w:rsidR="009046C0" w:rsidRDefault="009046C0" w:rsidP="00C13512">
      <w:pPr>
        <w:pStyle w:val="Heading1"/>
        <w:numPr>
          <w:ilvl w:val="0"/>
          <w:numId w:val="0"/>
        </w:numPr>
        <w:rPr>
          <w:rFonts w:ascii="Arial" w:hAnsi="Arial" w:cs="Arial"/>
          <w:color w:val="auto"/>
        </w:rPr>
      </w:pPr>
    </w:p>
    <w:p w:rsidR="009046C0" w:rsidRDefault="009046C0" w:rsidP="00C13512">
      <w:pPr>
        <w:pStyle w:val="Heading1"/>
        <w:numPr>
          <w:ilvl w:val="0"/>
          <w:numId w:val="0"/>
        </w:numPr>
        <w:rPr>
          <w:rFonts w:ascii="Arial" w:hAnsi="Arial" w:cs="Arial"/>
          <w:color w:val="auto"/>
        </w:rPr>
      </w:pPr>
    </w:p>
    <w:p w:rsidR="005D21BF" w:rsidRPr="002B6F2B" w:rsidRDefault="005D21BF" w:rsidP="00C13512">
      <w:pPr>
        <w:pStyle w:val="Heading1"/>
        <w:numPr>
          <w:ilvl w:val="0"/>
          <w:numId w:val="0"/>
        </w:numPr>
        <w:rPr>
          <w:rFonts w:ascii="Arial" w:hAnsi="Arial" w:cs="Arial"/>
          <w:color w:val="auto"/>
        </w:rPr>
      </w:pPr>
      <w:bookmarkStart w:id="60" w:name="_Toc108509365"/>
      <w:r w:rsidRPr="002B6F2B">
        <w:rPr>
          <w:rFonts w:ascii="Arial" w:hAnsi="Arial" w:cs="Arial"/>
          <w:color w:val="auto"/>
        </w:rPr>
        <w:t>Korisni lin</w:t>
      </w:r>
      <w:r w:rsidR="007A5EC2" w:rsidRPr="002B6F2B">
        <w:rPr>
          <w:rFonts w:ascii="Arial" w:hAnsi="Arial" w:cs="Arial"/>
          <w:color w:val="auto"/>
        </w:rPr>
        <w:t>kovi:</w:t>
      </w:r>
      <w:bookmarkEnd w:id="60"/>
      <w:r w:rsidR="007A5EC2" w:rsidRPr="002B6F2B">
        <w:rPr>
          <w:rFonts w:ascii="Arial" w:hAnsi="Arial" w:cs="Arial"/>
          <w:color w:val="auto"/>
        </w:rPr>
        <w:t xml:space="preserve"> </w:t>
      </w:r>
    </w:p>
    <w:p w:rsidR="00CF4540" w:rsidRDefault="007A5EC2" w:rsidP="007A5EC2">
      <w:pPr>
        <w:spacing w:after="200" w:line="276" w:lineRule="auto"/>
        <w:jc w:val="both"/>
        <w:rPr>
          <w:rFonts w:ascii="Arial" w:hAnsi="Arial" w:cs="Arial"/>
          <w:sz w:val="24"/>
          <w:szCs w:val="24"/>
        </w:rPr>
      </w:pPr>
      <w:r w:rsidRPr="00F86137">
        <w:rPr>
          <w:rFonts w:ascii="Arial" w:hAnsi="Arial" w:cs="Arial"/>
          <w:sz w:val="24"/>
          <w:szCs w:val="24"/>
        </w:rPr>
        <w:t>Link do Zakona o ratifikaci</w:t>
      </w:r>
      <w:r w:rsidR="00CF4540">
        <w:rPr>
          <w:rFonts w:ascii="Arial" w:hAnsi="Arial" w:cs="Arial"/>
          <w:sz w:val="24"/>
          <w:szCs w:val="24"/>
        </w:rPr>
        <w:t>ji UN Konvencije o pravima OSI:</w:t>
      </w:r>
    </w:p>
    <w:p w:rsidR="007A5EC2" w:rsidRPr="00F86137" w:rsidRDefault="003603BC" w:rsidP="007A5EC2">
      <w:pPr>
        <w:spacing w:after="200" w:line="276" w:lineRule="auto"/>
        <w:jc w:val="both"/>
        <w:rPr>
          <w:rFonts w:ascii="Arial" w:hAnsi="Arial" w:cs="Arial"/>
          <w:sz w:val="24"/>
          <w:szCs w:val="24"/>
        </w:rPr>
      </w:pPr>
      <w:hyperlink r:id="rId30" w:history="1">
        <w:r w:rsidR="007A5EC2" w:rsidRPr="00F86137">
          <w:rPr>
            <w:rStyle w:val="Hyperlink"/>
            <w:rFonts w:ascii="Arial" w:hAnsi="Arial" w:cs="Arial"/>
            <w:sz w:val="24"/>
            <w:szCs w:val="24"/>
          </w:rPr>
          <w:t>http://www.mmp.gov.me/ResourceManager/FileDownload.aspx?rid=351281&amp;rType=2&amp;file=Zakon%20o%20ratifikaciji%20Konvencije%20Ujedinjenih%20Nacija%20o%20pravima%20lica%20sa%20invaliditetom.pdf</w:t>
        </w:r>
      </w:hyperlink>
      <w:r w:rsidR="007A5EC2" w:rsidRPr="00F86137">
        <w:rPr>
          <w:rFonts w:ascii="Arial" w:hAnsi="Arial" w:cs="Arial"/>
          <w:sz w:val="24"/>
          <w:szCs w:val="24"/>
        </w:rPr>
        <w:t xml:space="preserve"> </w:t>
      </w:r>
    </w:p>
    <w:p w:rsidR="007A5EC2" w:rsidRPr="00F86137" w:rsidRDefault="007A5EC2" w:rsidP="007A5EC2">
      <w:pPr>
        <w:spacing w:after="200" w:line="276" w:lineRule="auto"/>
        <w:jc w:val="both"/>
        <w:rPr>
          <w:rFonts w:ascii="Arial" w:hAnsi="Arial" w:cs="Arial"/>
          <w:sz w:val="24"/>
          <w:szCs w:val="24"/>
        </w:rPr>
      </w:pPr>
      <w:r w:rsidRPr="00F86137">
        <w:rPr>
          <w:rFonts w:ascii="Arial" w:hAnsi="Arial" w:cs="Arial"/>
          <w:sz w:val="24"/>
          <w:szCs w:val="24"/>
        </w:rPr>
        <w:t>Link do Zakon</w:t>
      </w:r>
      <w:r w:rsidR="00CF4540">
        <w:rPr>
          <w:rFonts w:ascii="Arial" w:hAnsi="Arial" w:cs="Arial"/>
          <w:sz w:val="24"/>
          <w:szCs w:val="24"/>
        </w:rPr>
        <w:t>a</w:t>
      </w:r>
      <w:r w:rsidRPr="00F86137">
        <w:rPr>
          <w:rFonts w:ascii="Arial" w:hAnsi="Arial" w:cs="Arial"/>
          <w:sz w:val="24"/>
          <w:szCs w:val="24"/>
        </w:rPr>
        <w:t xml:space="preserve"> o</w:t>
      </w:r>
      <w:r w:rsidR="00CF4540">
        <w:rPr>
          <w:rFonts w:ascii="Arial" w:hAnsi="Arial" w:cs="Arial"/>
          <w:sz w:val="24"/>
          <w:szCs w:val="24"/>
        </w:rPr>
        <w:t xml:space="preserve"> socijalnoj i dječijoj zaštiti: </w:t>
      </w:r>
      <w:hyperlink r:id="rId31" w:history="1">
        <w:r w:rsidRPr="00F86137">
          <w:rPr>
            <w:rStyle w:val="Hyperlink"/>
            <w:rFonts w:ascii="Arial" w:hAnsi="Arial" w:cs="Arial"/>
            <w:sz w:val="24"/>
            <w:szCs w:val="24"/>
          </w:rPr>
          <w:t>https://www.zsdzcg.me/images/Biblioteka/1-Zakon%20o%20socijalnoj%20i%20djecjoj%20zastiti.pdf</w:t>
        </w:r>
      </w:hyperlink>
      <w:r w:rsidRPr="00F86137">
        <w:rPr>
          <w:rFonts w:ascii="Arial" w:hAnsi="Arial" w:cs="Arial"/>
          <w:sz w:val="24"/>
          <w:szCs w:val="24"/>
        </w:rPr>
        <w:t xml:space="preserve"> </w:t>
      </w:r>
    </w:p>
    <w:p w:rsidR="007A5EC2" w:rsidRPr="00F86137" w:rsidRDefault="007A5EC2" w:rsidP="007A5EC2">
      <w:pPr>
        <w:spacing w:after="0" w:line="240" w:lineRule="auto"/>
        <w:jc w:val="both"/>
        <w:rPr>
          <w:rFonts w:ascii="Arial" w:hAnsi="Arial" w:cs="Arial"/>
          <w:sz w:val="24"/>
          <w:szCs w:val="24"/>
        </w:rPr>
      </w:pPr>
      <w:r w:rsidRPr="00F86137">
        <w:rPr>
          <w:rFonts w:ascii="Arial" w:hAnsi="Arial" w:cs="Arial"/>
          <w:sz w:val="24"/>
          <w:szCs w:val="24"/>
        </w:rPr>
        <w:t xml:space="preserve">Link sajta Saveza slijepih Crne Gore: </w:t>
      </w:r>
      <w:hyperlink r:id="rId32" w:history="1">
        <w:r w:rsidRPr="00F86137">
          <w:rPr>
            <w:rStyle w:val="Hyperlink"/>
            <w:rFonts w:ascii="Arial" w:hAnsi="Arial" w:cs="Arial"/>
            <w:sz w:val="24"/>
            <w:szCs w:val="24"/>
          </w:rPr>
          <w:t>https://ss-cg.org/</w:t>
        </w:r>
      </w:hyperlink>
      <w:r w:rsidRPr="00F86137">
        <w:rPr>
          <w:rFonts w:ascii="Arial" w:hAnsi="Arial" w:cs="Arial"/>
          <w:sz w:val="24"/>
          <w:szCs w:val="24"/>
        </w:rPr>
        <w:t xml:space="preserve"> </w:t>
      </w:r>
    </w:p>
    <w:p w:rsidR="007A5EC2" w:rsidRPr="00F86137" w:rsidRDefault="007A5EC2" w:rsidP="007A5EC2">
      <w:pPr>
        <w:spacing w:after="0" w:line="240" w:lineRule="auto"/>
        <w:jc w:val="both"/>
        <w:rPr>
          <w:rFonts w:ascii="Arial" w:hAnsi="Arial" w:cs="Arial"/>
          <w:sz w:val="24"/>
          <w:szCs w:val="24"/>
        </w:rPr>
      </w:pPr>
      <w:r w:rsidRPr="00F86137">
        <w:rPr>
          <w:rFonts w:ascii="Arial" w:hAnsi="Arial" w:cs="Arial"/>
          <w:sz w:val="24"/>
          <w:szCs w:val="24"/>
        </w:rPr>
        <w:t xml:space="preserve">Link sajta Ministarstva finansija i socijalnog staranja: </w:t>
      </w:r>
      <w:hyperlink r:id="rId33" w:history="1">
        <w:r w:rsidRPr="00F86137">
          <w:rPr>
            <w:rStyle w:val="Hyperlink"/>
            <w:rFonts w:ascii="Arial" w:hAnsi="Arial" w:cs="Arial"/>
            <w:sz w:val="24"/>
            <w:szCs w:val="24"/>
          </w:rPr>
          <w:t>https://mif.gov.me/ministarstvo</w:t>
        </w:r>
      </w:hyperlink>
      <w:r w:rsidRPr="00F86137">
        <w:rPr>
          <w:rFonts w:ascii="Arial" w:hAnsi="Arial" w:cs="Arial"/>
          <w:sz w:val="24"/>
          <w:szCs w:val="24"/>
        </w:rPr>
        <w:t xml:space="preserve"> </w:t>
      </w:r>
    </w:p>
    <w:p w:rsidR="009046C0" w:rsidRDefault="007A5EC2" w:rsidP="00227D19">
      <w:pPr>
        <w:spacing w:after="0" w:line="240" w:lineRule="auto"/>
        <w:jc w:val="both"/>
        <w:rPr>
          <w:rFonts w:ascii="Arial" w:hAnsi="Arial" w:cs="Arial"/>
          <w:sz w:val="24"/>
          <w:szCs w:val="24"/>
        </w:rPr>
      </w:pPr>
      <w:r w:rsidRPr="00F86137">
        <w:rPr>
          <w:rFonts w:ascii="Arial" w:hAnsi="Arial" w:cs="Arial"/>
          <w:sz w:val="24"/>
          <w:szCs w:val="24"/>
        </w:rPr>
        <w:t xml:space="preserve">Link sajta Zavoda za socijalnu i dječiju zaštitu: </w:t>
      </w:r>
      <w:hyperlink r:id="rId34" w:history="1">
        <w:r w:rsidRPr="00F86137">
          <w:rPr>
            <w:rStyle w:val="Hyperlink"/>
            <w:rFonts w:ascii="Arial" w:hAnsi="Arial" w:cs="Arial"/>
            <w:sz w:val="24"/>
            <w:szCs w:val="24"/>
          </w:rPr>
          <w:t>https://www.zsdzcg.me/</w:t>
        </w:r>
      </w:hyperlink>
      <w:r w:rsidRPr="00F86137">
        <w:rPr>
          <w:rFonts w:ascii="Arial" w:hAnsi="Arial" w:cs="Arial"/>
          <w:sz w:val="24"/>
          <w:szCs w:val="24"/>
        </w:rPr>
        <w:t xml:space="preserve"> ; opšta dokumenta iz oblasti socijalne i dječije zaštite:  </w:t>
      </w:r>
      <w:hyperlink r:id="rId35" w:history="1">
        <w:r w:rsidRPr="00F86137">
          <w:rPr>
            <w:rStyle w:val="Hyperlink"/>
            <w:rFonts w:ascii="Arial" w:hAnsi="Arial" w:cs="Arial"/>
            <w:sz w:val="24"/>
            <w:szCs w:val="24"/>
          </w:rPr>
          <w:t>https://www.zsdzcg.me/dokumenta/opsta-dokumenta</w:t>
        </w:r>
      </w:hyperlink>
      <w:r w:rsidR="002B6F2B">
        <w:rPr>
          <w:rFonts w:ascii="Arial" w:hAnsi="Arial" w:cs="Arial"/>
          <w:sz w:val="24"/>
          <w:szCs w:val="24"/>
        </w:rPr>
        <w:t xml:space="preserve"> </w:t>
      </w:r>
      <w:r w:rsidR="00CF4540">
        <w:rPr>
          <w:rFonts w:ascii="Arial" w:hAnsi="Arial" w:cs="Arial"/>
          <w:sz w:val="24"/>
          <w:szCs w:val="24"/>
        </w:rPr>
        <w:t xml:space="preserve">. </w:t>
      </w:r>
    </w:p>
    <w:p w:rsidR="00227D19" w:rsidRPr="00227D19" w:rsidRDefault="00227D19" w:rsidP="00227D19">
      <w:pPr>
        <w:spacing w:after="0" w:line="240" w:lineRule="auto"/>
        <w:jc w:val="both"/>
        <w:rPr>
          <w:rFonts w:ascii="Arial" w:hAnsi="Arial" w:cs="Arial"/>
          <w:sz w:val="24"/>
          <w:szCs w:val="24"/>
        </w:rPr>
      </w:pPr>
    </w:p>
    <w:p w:rsidR="00A017BC" w:rsidRDefault="00EC2527" w:rsidP="00CF4540">
      <w:pPr>
        <w:pStyle w:val="Heading1"/>
        <w:numPr>
          <w:ilvl w:val="0"/>
          <w:numId w:val="0"/>
        </w:numPr>
        <w:rPr>
          <w:rFonts w:asciiTheme="minorHAnsi" w:hAnsiTheme="minorHAnsi" w:cstheme="minorHAnsi"/>
          <w:color w:val="auto"/>
        </w:rPr>
      </w:pPr>
      <w:bookmarkStart w:id="61" w:name="_Toc108509366"/>
      <w:r w:rsidRPr="00C52A25">
        <w:rPr>
          <w:rFonts w:asciiTheme="minorHAnsi" w:hAnsiTheme="minorHAnsi" w:cstheme="minorHAnsi"/>
          <w:color w:val="auto"/>
        </w:rPr>
        <w:lastRenderedPageBreak/>
        <w:t>Katalog fotografija:</w:t>
      </w:r>
      <w:bookmarkEnd w:id="61"/>
      <w:r w:rsidRPr="00C52A25">
        <w:rPr>
          <w:rFonts w:asciiTheme="minorHAnsi" w:hAnsiTheme="minorHAnsi" w:cstheme="minorHAnsi"/>
          <w:color w:val="auto"/>
        </w:rPr>
        <w:t xml:space="preserve"> </w:t>
      </w:r>
    </w:p>
    <w:p w:rsidR="008B4A43" w:rsidRPr="008B4A43" w:rsidRDefault="008B4A43" w:rsidP="008B4A43"/>
    <w:p w:rsidR="00A017BC" w:rsidRDefault="0086774C" w:rsidP="001C6F6D">
      <w:pPr>
        <w:numPr>
          <w:ilvl w:val="0"/>
          <w:numId w:val="8"/>
        </w:numPr>
        <w:rPr>
          <w:rFonts w:ascii="Arial" w:hAnsi="Arial" w:cs="Arial"/>
          <w:sz w:val="24"/>
          <w:szCs w:val="24"/>
          <w:lang w:val="sr-Latn-ME"/>
        </w:rPr>
      </w:pPr>
      <w:r w:rsidRPr="00A017BC">
        <w:rPr>
          <w:rFonts w:ascii="Arial" w:hAnsi="Arial" w:cs="Arial"/>
          <w:sz w:val="24"/>
          <w:szCs w:val="24"/>
          <w:lang w:val="sr-Latn-ME"/>
        </w:rPr>
        <w:t xml:space="preserve">Asistiranje i podrška u kretanju </w:t>
      </w:r>
    </w:p>
    <w:p w:rsidR="00EF08B9" w:rsidRDefault="00EF08B9" w:rsidP="00EF08B9">
      <w:pPr>
        <w:ind w:left="360"/>
        <w:rPr>
          <w:rFonts w:ascii="Arial" w:hAnsi="Arial" w:cs="Arial"/>
          <w:sz w:val="24"/>
          <w:szCs w:val="24"/>
          <w:lang w:val="sr-Latn-ME"/>
        </w:rPr>
      </w:pPr>
      <w:r>
        <w:rPr>
          <w:rFonts w:ascii="Arial" w:hAnsi="Arial" w:cs="Arial"/>
          <w:noProof/>
          <w:sz w:val="24"/>
          <w:szCs w:val="24"/>
        </w:rPr>
        <w:drawing>
          <wp:anchor distT="0" distB="0" distL="114300" distR="114300" simplePos="0" relativeHeight="251652608" behindDoc="0" locked="0" layoutInCell="1" allowOverlap="1" wp14:anchorId="48AEC94D" wp14:editId="746D70C0">
            <wp:simplePos x="0" y="0"/>
            <wp:positionH relativeFrom="column">
              <wp:posOffset>123825</wp:posOffset>
            </wp:positionH>
            <wp:positionV relativeFrom="paragraph">
              <wp:posOffset>156210</wp:posOffset>
            </wp:positionV>
            <wp:extent cx="2505075" cy="3864053"/>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istiranje pri kretanju za Priručnik .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05075" cy="3864053"/>
                    </a:xfrm>
                    <a:prstGeom prst="rect">
                      <a:avLst/>
                    </a:prstGeom>
                  </pic:spPr>
                </pic:pic>
              </a:graphicData>
            </a:graphic>
          </wp:anchor>
        </w:drawing>
      </w:r>
    </w:p>
    <w:p w:rsidR="00EF08B9" w:rsidRDefault="00EF08B9" w:rsidP="00EF08B9">
      <w:pPr>
        <w:rPr>
          <w:rFonts w:ascii="Arial" w:hAnsi="Arial" w:cs="Arial"/>
          <w:sz w:val="24"/>
          <w:szCs w:val="24"/>
          <w:lang w:val="sr-Latn-ME"/>
        </w:rPr>
      </w:pPr>
    </w:p>
    <w:p w:rsidR="00EF08B9" w:rsidRDefault="00EF08B9" w:rsidP="00EF08B9">
      <w:pPr>
        <w:rPr>
          <w:rFonts w:ascii="Arial" w:hAnsi="Arial" w:cs="Arial"/>
          <w:sz w:val="24"/>
          <w:szCs w:val="24"/>
          <w:lang w:val="sr-Latn-ME"/>
        </w:rPr>
      </w:pPr>
    </w:p>
    <w:p w:rsidR="00EF08B9" w:rsidRDefault="00EF08B9" w:rsidP="00EF08B9">
      <w:pPr>
        <w:rPr>
          <w:rFonts w:ascii="Arial" w:hAnsi="Arial" w:cs="Arial"/>
          <w:sz w:val="24"/>
          <w:szCs w:val="24"/>
          <w:lang w:val="sr-Latn-ME"/>
        </w:rPr>
      </w:pPr>
    </w:p>
    <w:p w:rsidR="00EF08B9" w:rsidRDefault="00EF08B9" w:rsidP="00EF08B9">
      <w:pPr>
        <w:rPr>
          <w:rFonts w:ascii="Arial" w:hAnsi="Arial" w:cs="Arial"/>
          <w:sz w:val="24"/>
          <w:szCs w:val="24"/>
          <w:lang w:val="sr-Latn-ME"/>
        </w:rPr>
      </w:pPr>
    </w:p>
    <w:p w:rsidR="00EF08B9" w:rsidRDefault="00EF08B9" w:rsidP="00EF08B9">
      <w:pPr>
        <w:rPr>
          <w:rFonts w:ascii="Arial" w:hAnsi="Arial" w:cs="Arial"/>
          <w:sz w:val="24"/>
          <w:szCs w:val="24"/>
          <w:lang w:val="sr-Latn-ME"/>
        </w:rPr>
      </w:pPr>
    </w:p>
    <w:p w:rsidR="00EF08B9" w:rsidRDefault="00EF08B9" w:rsidP="00EF08B9">
      <w:pPr>
        <w:rPr>
          <w:rFonts w:ascii="Arial" w:hAnsi="Arial" w:cs="Arial"/>
          <w:sz w:val="24"/>
          <w:szCs w:val="24"/>
          <w:lang w:val="sr-Latn-ME"/>
        </w:rPr>
      </w:pPr>
      <w:r>
        <w:rPr>
          <w:rFonts w:ascii="Arial" w:hAnsi="Arial" w:cs="Arial"/>
          <w:sz w:val="24"/>
          <w:szCs w:val="24"/>
          <w:lang w:val="sr-Latn-ME"/>
        </w:rPr>
        <w:t>Foto</w:t>
      </w:r>
      <w:r w:rsidR="000C4A7F">
        <w:rPr>
          <w:rFonts w:ascii="Arial" w:hAnsi="Arial" w:cs="Arial"/>
          <w:sz w:val="24"/>
          <w:szCs w:val="24"/>
          <w:lang w:val="sr-Latn-ME"/>
        </w:rPr>
        <w:t>grafija 1</w:t>
      </w:r>
    </w:p>
    <w:p w:rsidR="00EF08B9" w:rsidRDefault="00EF08B9" w:rsidP="00EF08B9">
      <w:pPr>
        <w:rPr>
          <w:rFonts w:ascii="Arial" w:hAnsi="Arial" w:cs="Arial"/>
          <w:sz w:val="24"/>
          <w:szCs w:val="24"/>
          <w:lang w:val="sr-Latn-ME"/>
        </w:rPr>
      </w:pPr>
      <w:r>
        <w:rPr>
          <w:rFonts w:ascii="Arial" w:hAnsi="Arial" w:cs="Arial"/>
          <w:sz w:val="24"/>
          <w:szCs w:val="24"/>
          <w:lang w:val="sr-Latn-ME"/>
        </w:rPr>
        <w:t xml:space="preserve">Opis fotografije: </w:t>
      </w:r>
    </w:p>
    <w:p w:rsidR="00EF08B9" w:rsidRDefault="00EF08B9" w:rsidP="00EF08B9">
      <w:pPr>
        <w:rPr>
          <w:rFonts w:ascii="Arial" w:hAnsi="Arial" w:cs="Arial"/>
          <w:sz w:val="24"/>
          <w:szCs w:val="24"/>
          <w:lang w:val="sr-Latn-ME"/>
        </w:rPr>
      </w:pPr>
      <w:r w:rsidRPr="00EF08B9">
        <w:rPr>
          <w:rFonts w:ascii="Arial" w:hAnsi="Arial" w:cs="Arial"/>
          <w:sz w:val="24"/>
          <w:szCs w:val="24"/>
          <w:lang w:val="sr-Latn-ME"/>
        </w:rPr>
        <w:t>Na fotogr</w:t>
      </w:r>
      <w:r w:rsidR="009623B7">
        <w:rPr>
          <w:rFonts w:ascii="Arial" w:hAnsi="Arial" w:cs="Arial"/>
          <w:sz w:val="24"/>
          <w:szCs w:val="24"/>
          <w:lang w:val="sr-Latn-ME"/>
        </w:rPr>
        <w:t>afiji su žena oštećenog vida i v</w:t>
      </w:r>
      <w:r w:rsidRPr="00EF08B9">
        <w:rPr>
          <w:rFonts w:ascii="Arial" w:hAnsi="Arial" w:cs="Arial"/>
          <w:sz w:val="24"/>
          <w:szCs w:val="24"/>
          <w:lang w:val="sr-Latn-ME"/>
        </w:rPr>
        <w:t xml:space="preserve">ideća pratiteljka u kretanju. Na fotografiji se vidi da je žena oštećenog vida </w:t>
      </w:r>
      <w:r w:rsidRPr="00491417">
        <w:rPr>
          <w:rFonts w:ascii="Arial" w:hAnsi="Arial" w:cs="Arial"/>
          <w:b/>
          <w:sz w:val="24"/>
          <w:szCs w:val="24"/>
          <w:lang w:val="sr-Latn-ME"/>
        </w:rPr>
        <w:t>pola koraka</w:t>
      </w:r>
      <w:r w:rsidRPr="00EF08B9">
        <w:rPr>
          <w:rFonts w:ascii="Arial" w:hAnsi="Arial" w:cs="Arial"/>
          <w:sz w:val="24"/>
          <w:szCs w:val="24"/>
          <w:lang w:val="sr-Latn-ME"/>
        </w:rPr>
        <w:t xml:space="preserve"> iza pratiteljke.</w:t>
      </w:r>
    </w:p>
    <w:p w:rsidR="006A124B" w:rsidRDefault="006A124B" w:rsidP="00EF08B9">
      <w:pPr>
        <w:rPr>
          <w:rFonts w:ascii="Arial" w:hAnsi="Arial" w:cs="Arial"/>
          <w:sz w:val="24"/>
          <w:szCs w:val="24"/>
          <w:lang w:val="sr-Latn-ME"/>
        </w:rPr>
      </w:pPr>
    </w:p>
    <w:p w:rsidR="006A124B" w:rsidRDefault="006A124B" w:rsidP="00EF08B9">
      <w:pPr>
        <w:rPr>
          <w:rFonts w:ascii="Arial" w:hAnsi="Arial" w:cs="Arial"/>
          <w:sz w:val="24"/>
          <w:szCs w:val="24"/>
          <w:lang w:val="sr-Latn-ME"/>
        </w:rPr>
      </w:pPr>
    </w:p>
    <w:p w:rsidR="006A124B" w:rsidRDefault="006A124B" w:rsidP="00EF08B9">
      <w:pPr>
        <w:rPr>
          <w:rFonts w:ascii="Arial" w:hAnsi="Arial" w:cs="Arial"/>
          <w:sz w:val="24"/>
          <w:szCs w:val="24"/>
          <w:lang w:val="sr-Latn-ME"/>
        </w:rPr>
      </w:pPr>
    </w:p>
    <w:p w:rsidR="00EF08B9" w:rsidRDefault="006A124B" w:rsidP="00EF08B9">
      <w:pPr>
        <w:rPr>
          <w:rFonts w:ascii="Arial" w:hAnsi="Arial" w:cs="Arial"/>
          <w:sz w:val="24"/>
          <w:szCs w:val="24"/>
          <w:lang w:val="sr-Latn-ME"/>
        </w:rPr>
      </w:pPr>
      <w:r>
        <w:rPr>
          <w:rFonts w:ascii="Arial" w:hAnsi="Arial" w:cs="Arial"/>
          <w:noProof/>
          <w:sz w:val="24"/>
          <w:szCs w:val="24"/>
        </w:rPr>
        <w:drawing>
          <wp:anchor distT="0" distB="0" distL="114300" distR="114300" simplePos="0" relativeHeight="251654144" behindDoc="0" locked="0" layoutInCell="1" allowOverlap="1" wp14:anchorId="258B7787" wp14:editId="4690DE8B">
            <wp:simplePos x="0" y="0"/>
            <wp:positionH relativeFrom="column">
              <wp:posOffset>129540</wp:posOffset>
            </wp:positionH>
            <wp:positionV relativeFrom="paragraph">
              <wp:posOffset>8890</wp:posOffset>
            </wp:positionV>
            <wp:extent cx="2505456" cy="3892437"/>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istiranje pri kretanju za Priručnik,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05456" cy="3892437"/>
                    </a:xfrm>
                    <a:prstGeom prst="rect">
                      <a:avLst/>
                    </a:prstGeom>
                  </pic:spPr>
                </pic:pic>
              </a:graphicData>
            </a:graphic>
          </wp:anchor>
        </w:drawing>
      </w:r>
    </w:p>
    <w:p w:rsidR="00EF08B9" w:rsidRDefault="00EF08B9" w:rsidP="00EF08B9">
      <w:pPr>
        <w:rPr>
          <w:rFonts w:ascii="Arial" w:hAnsi="Arial" w:cs="Arial"/>
          <w:sz w:val="24"/>
          <w:szCs w:val="24"/>
          <w:lang w:val="sr-Latn-ME"/>
        </w:rPr>
      </w:pPr>
      <w:r>
        <w:rPr>
          <w:rFonts w:ascii="Arial" w:hAnsi="Arial" w:cs="Arial"/>
          <w:sz w:val="24"/>
          <w:szCs w:val="24"/>
          <w:lang w:val="sr-Latn-ME"/>
        </w:rPr>
        <w:t xml:space="preserve">                                                                                                  </w:t>
      </w:r>
    </w:p>
    <w:p w:rsidR="00EF08B9" w:rsidRPr="00EF08B9" w:rsidRDefault="00EF08B9" w:rsidP="00EF08B9">
      <w:pPr>
        <w:rPr>
          <w:rFonts w:ascii="Arial" w:hAnsi="Arial" w:cs="Arial"/>
          <w:sz w:val="24"/>
          <w:szCs w:val="24"/>
          <w:lang w:val="sr-Latn-ME"/>
        </w:rPr>
      </w:pPr>
    </w:p>
    <w:p w:rsidR="00EF08B9" w:rsidRPr="00EF08B9" w:rsidRDefault="00EF08B9" w:rsidP="00EF08B9">
      <w:pPr>
        <w:rPr>
          <w:rFonts w:ascii="Arial" w:hAnsi="Arial" w:cs="Arial"/>
          <w:sz w:val="24"/>
          <w:szCs w:val="24"/>
          <w:lang w:val="sr-Latn-ME"/>
        </w:rPr>
      </w:pPr>
    </w:p>
    <w:p w:rsidR="00EF08B9" w:rsidRPr="00EF08B9" w:rsidRDefault="00EF08B9" w:rsidP="00EF08B9">
      <w:pPr>
        <w:rPr>
          <w:rFonts w:ascii="Arial" w:hAnsi="Arial" w:cs="Arial"/>
          <w:sz w:val="24"/>
          <w:szCs w:val="24"/>
          <w:lang w:val="sr-Latn-ME"/>
        </w:rPr>
      </w:pPr>
      <w:r>
        <w:rPr>
          <w:rFonts w:ascii="Arial" w:hAnsi="Arial" w:cs="Arial"/>
          <w:sz w:val="24"/>
          <w:szCs w:val="24"/>
          <w:lang w:val="sr-Latn-ME"/>
        </w:rPr>
        <w:t>Fotografija 2</w:t>
      </w:r>
    </w:p>
    <w:p w:rsidR="00EF08B9" w:rsidRPr="00EF08B9" w:rsidRDefault="00EF08B9" w:rsidP="00EF08B9">
      <w:pPr>
        <w:rPr>
          <w:rFonts w:ascii="Arial" w:hAnsi="Arial" w:cs="Arial"/>
          <w:sz w:val="24"/>
          <w:szCs w:val="24"/>
          <w:lang w:val="sr-Latn-ME"/>
        </w:rPr>
      </w:pPr>
      <w:r w:rsidRPr="00EF08B9">
        <w:rPr>
          <w:rFonts w:ascii="Arial" w:hAnsi="Arial" w:cs="Arial"/>
          <w:sz w:val="24"/>
          <w:szCs w:val="24"/>
          <w:lang w:val="sr-Latn-ME"/>
        </w:rPr>
        <w:t xml:space="preserve">Opis fotografije: </w:t>
      </w:r>
    </w:p>
    <w:p w:rsidR="00EF08B9" w:rsidRDefault="00EF08B9" w:rsidP="00EF08B9">
      <w:pPr>
        <w:rPr>
          <w:rFonts w:ascii="Arial" w:hAnsi="Arial" w:cs="Arial"/>
          <w:sz w:val="24"/>
          <w:szCs w:val="24"/>
          <w:lang w:val="sr-Latn-ME"/>
        </w:rPr>
      </w:pPr>
      <w:r w:rsidRPr="00EF08B9">
        <w:rPr>
          <w:rFonts w:ascii="Arial" w:hAnsi="Arial" w:cs="Arial"/>
          <w:sz w:val="24"/>
          <w:szCs w:val="24"/>
          <w:lang w:val="sr-Latn-ME"/>
        </w:rPr>
        <w:t>Na fotogr</w:t>
      </w:r>
      <w:r w:rsidR="000C4A7F">
        <w:rPr>
          <w:rFonts w:ascii="Arial" w:hAnsi="Arial" w:cs="Arial"/>
          <w:sz w:val="24"/>
          <w:szCs w:val="24"/>
          <w:lang w:val="sr-Latn-ME"/>
        </w:rPr>
        <w:t>afiji su žena oštećenog vida i v</w:t>
      </w:r>
      <w:r w:rsidRPr="00EF08B9">
        <w:rPr>
          <w:rFonts w:ascii="Arial" w:hAnsi="Arial" w:cs="Arial"/>
          <w:sz w:val="24"/>
          <w:szCs w:val="24"/>
          <w:lang w:val="sr-Latn-ME"/>
        </w:rPr>
        <w:t xml:space="preserve">ideća pratiteljka u kretanju. Na fotografiji se vidi da je žena oštećenog vida </w:t>
      </w:r>
      <w:r w:rsidRPr="00491417">
        <w:rPr>
          <w:rFonts w:ascii="Arial" w:hAnsi="Arial" w:cs="Arial"/>
          <w:b/>
          <w:sz w:val="24"/>
          <w:szCs w:val="24"/>
          <w:lang w:val="sr-Latn-ME"/>
        </w:rPr>
        <w:t>pola koraka</w:t>
      </w:r>
      <w:r w:rsidRPr="00EF08B9">
        <w:rPr>
          <w:rFonts w:ascii="Arial" w:hAnsi="Arial" w:cs="Arial"/>
          <w:sz w:val="24"/>
          <w:szCs w:val="24"/>
          <w:lang w:val="sr-Latn-ME"/>
        </w:rPr>
        <w:t xml:space="preserve"> iza pratiteljke.</w:t>
      </w:r>
    </w:p>
    <w:p w:rsidR="00EF08B9" w:rsidRDefault="00EF08B9" w:rsidP="00EF08B9">
      <w:pPr>
        <w:rPr>
          <w:rFonts w:ascii="Arial" w:hAnsi="Arial" w:cs="Arial"/>
          <w:sz w:val="24"/>
          <w:szCs w:val="24"/>
          <w:lang w:val="sr-Latn-ME"/>
        </w:rPr>
      </w:pPr>
    </w:p>
    <w:p w:rsidR="00EF08B9" w:rsidRDefault="006A124B" w:rsidP="00EF08B9">
      <w:pPr>
        <w:rPr>
          <w:rFonts w:ascii="Arial" w:hAnsi="Arial" w:cs="Arial"/>
          <w:sz w:val="24"/>
          <w:szCs w:val="24"/>
          <w:lang w:val="sr-Latn-ME"/>
        </w:rPr>
      </w:pPr>
      <w:r>
        <w:rPr>
          <w:rFonts w:ascii="Arial" w:hAnsi="Arial" w:cs="Arial"/>
          <w:noProof/>
          <w:sz w:val="24"/>
          <w:szCs w:val="24"/>
        </w:rPr>
        <w:lastRenderedPageBreak/>
        <w:drawing>
          <wp:anchor distT="0" distB="0" distL="114300" distR="114300" simplePos="0" relativeHeight="251666432" behindDoc="0" locked="0" layoutInCell="1" allowOverlap="1" wp14:anchorId="173BFD29" wp14:editId="7D38FE0D">
            <wp:simplePos x="0" y="0"/>
            <wp:positionH relativeFrom="column">
              <wp:posOffset>114300</wp:posOffset>
            </wp:positionH>
            <wp:positionV relativeFrom="paragraph">
              <wp:posOffset>2540</wp:posOffset>
            </wp:positionV>
            <wp:extent cx="2505456" cy="3654143"/>
            <wp:effectExtent l="0" t="0" r="952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istiranje pri kretanju, vuče osobu za Priručnik, 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05456" cy="3654143"/>
                    </a:xfrm>
                    <a:prstGeom prst="rect">
                      <a:avLst/>
                    </a:prstGeom>
                  </pic:spPr>
                </pic:pic>
              </a:graphicData>
            </a:graphic>
          </wp:anchor>
        </w:drawing>
      </w:r>
    </w:p>
    <w:p w:rsidR="00EF08B9" w:rsidRDefault="00EF08B9" w:rsidP="00EF08B9">
      <w:pPr>
        <w:rPr>
          <w:rFonts w:ascii="Arial" w:hAnsi="Arial" w:cs="Arial"/>
          <w:sz w:val="24"/>
          <w:szCs w:val="24"/>
          <w:lang w:val="sr-Latn-ME"/>
        </w:rPr>
      </w:pPr>
      <w:r>
        <w:rPr>
          <w:rFonts w:ascii="Arial" w:hAnsi="Arial" w:cs="Arial"/>
          <w:sz w:val="24"/>
          <w:szCs w:val="24"/>
          <w:lang w:val="sr-Latn-ME"/>
        </w:rPr>
        <w:t xml:space="preserve">                                                                                         </w:t>
      </w:r>
    </w:p>
    <w:p w:rsidR="00EF08B9" w:rsidRDefault="00EF08B9" w:rsidP="00EF08B9">
      <w:pPr>
        <w:rPr>
          <w:rFonts w:ascii="Arial" w:hAnsi="Arial" w:cs="Arial"/>
          <w:sz w:val="24"/>
          <w:szCs w:val="24"/>
          <w:lang w:val="sr-Latn-ME"/>
        </w:rPr>
      </w:pPr>
    </w:p>
    <w:p w:rsidR="00EF08B9" w:rsidRPr="00EF08B9" w:rsidRDefault="00EF08B9" w:rsidP="00EF08B9">
      <w:pPr>
        <w:rPr>
          <w:rFonts w:ascii="Arial" w:hAnsi="Arial" w:cs="Arial"/>
          <w:sz w:val="24"/>
          <w:szCs w:val="24"/>
          <w:lang w:val="sr-Latn-ME"/>
        </w:rPr>
      </w:pPr>
    </w:p>
    <w:p w:rsidR="00EF08B9" w:rsidRPr="00EF08B9" w:rsidRDefault="00EF08B9" w:rsidP="00EF08B9">
      <w:pPr>
        <w:rPr>
          <w:rFonts w:ascii="Arial" w:hAnsi="Arial" w:cs="Arial"/>
          <w:sz w:val="24"/>
          <w:szCs w:val="24"/>
          <w:lang w:val="sr-Latn-ME"/>
        </w:rPr>
      </w:pPr>
    </w:p>
    <w:p w:rsidR="00EF08B9" w:rsidRPr="00EF08B9" w:rsidRDefault="00EF08B9" w:rsidP="00EF08B9">
      <w:pPr>
        <w:rPr>
          <w:rFonts w:ascii="Arial" w:hAnsi="Arial" w:cs="Arial"/>
          <w:sz w:val="24"/>
          <w:szCs w:val="24"/>
          <w:lang w:val="sr-Latn-ME"/>
        </w:rPr>
      </w:pPr>
      <w:r>
        <w:rPr>
          <w:rFonts w:ascii="Arial" w:hAnsi="Arial" w:cs="Arial"/>
          <w:sz w:val="24"/>
          <w:szCs w:val="24"/>
          <w:lang w:val="sr-Latn-ME"/>
        </w:rPr>
        <w:t>Fotografija 3</w:t>
      </w:r>
    </w:p>
    <w:p w:rsidR="00EF08B9" w:rsidRPr="00EF08B9" w:rsidRDefault="00EF08B9" w:rsidP="00EF08B9">
      <w:pPr>
        <w:rPr>
          <w:rFonts w:ascii="Arial" w:hAnsi="Arial" w:cs="Arial"/>
          <w:sz w:val="24"/>
          <w:szCs w:val="24"/>
          <w:lang w:val="sr-Latn-ME"/>
        </w:rPr>
      </w:pPr>
      <w:r w:rsidRPr="00EF08B9">
        <w:rPr>
          <w:rFonts w:ascii="Arial" w:hAnsi="Arial" w:cs="Arial"/>
          <w:sz w:val="24"/>
          <w:szCs w:val="24"/>
          <w:lang w:val="sr-Latn-ME"/>
        </w:rPr>
        <w:t xml:space="preserve">Opis fotografije: </w:t>
      </w:r>
    </w:p>
    <w:p w:rsidR="00EF08B9" w:rsidRDefault="00EF08B9" w:rsidP="00EF08B9">
      <w:pPr>
        <w:rPr>
          <w:rFonts w:ascii="Arial" w:hAnsi="Arial" w:cs="Arial"/>
          <w:sz w:val="24"/>
          <w:szCs w:val="24"/>
          <w:lang w:val="sr-Latn-ME"/>
        </w:rPr>
      </w:pPr>
      <w:r w:rsidRPr="00EF08B9">
        <w:rPr>
          <w:rFonts w:ascii="Arial" w:hAnsi="Arial" w:cs="Arial"/>
          <w:sz w:val="24"/>
          <w:szCs w:val="24"/>
          <w:lang w:val="sr-Latn-ME"/>
        </w:rPr>
        <w:t>Na fotogr</w:t>
      </w:r>
      <w:r w:rsidR="00C35540">
        <w:rPr>
          <w:rFonts w:ascii="Arial" w:hAnsi="Arial" w:cs="Arial"/>
          <w:sz w:val="24"/>
          <w:szCs w:val="24"/>
          <w:lang w:val="sr-Latn-ME"/>
        </w:rPr>
        <w:t>afiji su žena oštećenog vida i v</w:t>
      </w:r>
      <w:r w:rsidRPr="00EF08B9">
        <w:rPr>
          <w:rFonts w:ascii="Arial" w:hAnsi="Arial" w:cs="Arial"/>
          <w:sz w:val="24"/>
          <w:szCs w:val="24"/>
          <w:lang w:val="sr-Latn-ME"/>
        </w:rPr>
        <w:t xml:space="preserve">ideća pratiteljka u kretanju. Na fotografiji se vidi </w:t>
      </w:r>
      <w:r w:rsidR="008B4A43">
        <w:rPr>
          <w:rFonts w:ascii="Arial" w:hAnsi="Arial" w:cs="Arial"/>
          <w:sz w:val="24"/>
          <w:szCs w:val="24"/>
          <w:lang w:val="sr-Latn-ME"/>
        </w:rPr>
        <w:t xml:space="preserve">da pratiteljka </w:t>
      </w:r>
      <w:r w:rsidR="008B4A43" w:rsidRPr="00491417">
        <w:rPr>
          <w:rFonts w:ascii="Arial" w:hAnsi="Arial" w:cs="Arial"/>
          <w:b/>
          <w:sz w:val="24"/>
          <w:szCs w:val="24"/>
          <w:lang w:val="sr-Latn-ME"/>
        </w:rPr>
        <w:t xml:space="preserve">vuče </w:t>
      </w:r>
      <w:r w:rsidR="008B4A43">
        <w:rPr>
          <w:rFonts w:ascii="Arial" w:hAnsi="Arial" w:cs="Arial"/>
          <w:sz w:val="24"/>
          <w:szCs w:val="24"/>
          <w:lang w:val="sr-Latn-ME"/>
        </w:rPr>
        <w:t xml:space="preserve">ženu </w:t>
      </w:r>
      <w:r w:rsidRPr="00EF08B9">
        <w:rPr>
          <w:rFonts w:ascii="Arial" w:hAnsi="Arial" w:cs="Arial"/>
          <w:sz w:val="24"/>
          <w:szCs w:val="24"/>
          <w:lang w:val="sr-Latn-ME"/>
        </w:rPr>
        <w:t xml:space="preserve">oštećenog vida </w:t>
      </w:r>
      <w:r w:rsidR="008B4A43">
        <w:rPr>
          <w:rFonts w:ascii="Arial" w:hAnsi="Arial" w:cs="Arial"/>
          <w:sz w:val="24"/>
          <w:szCs w:val="24"/>
          <w:lang w:val="sr-Latn-ME"/>
        </w:rPr>
        <w:t xml:space="preserve">u smjeru kretanja. </w:t>
      </w:r>
    </w:p>
    <w:p w:rsidR="008B4A43" w:rsidRDefault="008B4A43" w:rsidP="00A017BC">
      <w:pPr>
        <w:rPr>
          <w:rFonts w:ascii="Arial" w:hAnsi="Arial" w:cs="Arial"/>
          <w:sz w:val="24"/>
          <w:szCs w:val="24"/>
          <w:lang w:val="sr-Latn-ME"/>
        </w:rPr>
      </w:pPr>
    </w:p>
    <w:p w:rsidR="008B4A43" w:rsidRPr="008B4A43" w:rsidRDefault="008B4A43" w:rsidP="008B4A43">
      <w:pPr>
        <w:rPr>
          <w:rFonts w:ascii="Arial" w:hAnsi="Arial" w:cs="Arial"/>
          <w:sz w:val="24"/>
          <w:szCs w:val="24"/>
          <w:lang w:val="sr-Latn-ME"/>
        </w:rPr>
      </w:pPr>
    </w:p>
    <w:p w:rsidR="008B4A43" w:rsidRDefault="008B4A43" w:rsidP="008B4A43">
      <w:pPr>
        <w:rPr>
          <w:rFonts w:ascii="Arial" w:hAnsi="Arial" w:cs="Arial"/>
          <w:sz w:val="24"/>
          <w:szCs w:val="24"/>
          <w:lang w:val="sr-Latn-ME"/>
        </w:rPr>
      </w:pPr>
    </w:p>
    <w:p w:rsidR="0029502C" w:rsidRPr="008B4A43" w:rsidRDefault="0029502C" w:rsidP="008B4A43">
      <w:pPr>
        <w:rPr>
          <w:rFonts w:ascii="Arial" w:hAnsi="Arial" w:cs="Arial"/>
          <w:sz w:val="24"/>
          <w:szCs w:val="24"/>
          <w:lang w:val="sr-Latn-ME"/>
        </w:rPr>
      </w:pPr>
      <w:r>
        <w:rPr>
          <w:rFonts w:ascii="Arial" w:hAnsi="Arial" w:cs="Arial"/>
          <w:noProof/>
          <w:sz w:val="24"/>
          <w:szCs w:val="24"/>
        </w:rPr>
        <w:drawing>
          <wp:anchor distT="0" distB="0" distL="114300" distR="114300" simplePos="0" relativeHeight="251652096" behindDoc="0" locked="0" layoutInCell="1" allowOverlap="1" wp14:anchorId="075C3165" wp14:editId="141057B0">
            <wp:simplePos x="0" y="0"/>
            <wp:positionH relativeFrom="column">
              <wp:posOffset>114300</wp:posOffset>
            </wp:positionH>
            <wp:positionV relativeFrom="paragraph">
              <wp:posOffset>247650</wp:posOffset>
            </wp:positionV>
            <wp:extent cx="2505075" cy="3611245"/>
            <wp:effectExtent l="0" t="0" r="952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istiranje pri kretanju, za Priručnik, guranje 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05075" cy="3611245"/>
                    </a:xfrm>
                    <a:prstGeom prst="rect">
                      <a:avLst/>
                    </a:prstGeom>
                  </pic:spPr>
                </pic:pic>
              </a:graphicData>
            </a:graphic>
          </wp:anchor>
        </w:drawing>
      </w:r>
    </w:p>
    <w:p w:rsidR="008B4A43" w:rsidRPr="008B4A43" w:rsidRDefault="008B4A43" w:rsidP="008B4A43">
      <w:pPr>
        <w:rPr>
          <w:rFonts w:ascii="Arial" w:hAnsi="Arial" w:cs="Arial"/>
          <w:sz w:val="24"/>
          <w:szCs w:val="24"/>
          <w:lang w:val="sr-Latn-ME"/>
        </w:rPr>
      </w:pPr>
    </w:p>
    <w:p w:rsidR="008B4A43" w:rsidRDefault="008B4A43" w:rsidP="00A017BC">
      <w:pPr>
        <w:rPr>
          <w:rFonts w:ascii="Arial" w:hAnsi="Arial" w:cs="Arial"/>
          <w:sz w:val="24"/>
          <w:szCs w:val="24"/>
          <w:lang w:val="sr-Latn-ME"/>
        </w:rPr>
      </w:pPr>
    </w:p>
    <w:p w:rsidR="008B4A43" w:rsidRPr="008B4A43" w:rsidRDefault="008B4A43" w:rsidP="008B4A43">
      <w:pPr>
        <w:rPr>
          <w:rFonts w:ascii="Arial" w:hAnsi="Arial" w:cs="Arial"/>
          <w:sz w:val="24"/>
          <w:szCs w:val="24"/>
          <w:lang w:val="sr-Latn-ME"/>
        </w:rPr>
      </w:pPr>
      <w:r>
        <w:rPr>
          <w:rFonts w:ascii="Arial" w:hAnsi="Arial" w:cs="Arial"/>
          <w:sz w:val="24"/>
          <w:szCs w:val="24"/>
          <w:lang w:val="sr-Latn-ME"/>
        </w:rPr>
        <w:t>Fotografija 4</w:t>
      </w:r>
    </w:p>
    <w:p w:rsidR="008B4A43" w:rsidRPr="008B4A43" w:rsidRDefault="008B4A43" w:rsidP="008B4A43">
      <w:pPr>
        <w:rPr>
          <w:rFonts w:ascii="Arial" w:hAnsi="Arial" w:cs="Arial"/>
          <w:sz w:val="24"/>
          <w:szCs w:val="24"/>
          <w:lang w:val="sr-Latn-ME"/>
        </w:rPr>
      </w:pPr>
      <w:r w:rsidRPr="008B4A43">
        <w:rPr>
          <w:rFonts w:ascii="Arial" w:hAnsi="Arial" w:cs="Arial"/>
          <w:sz w:val="24"/>
          <w:szCs w:val="24"/>
          <w:lang w:val="sr-Latn-ME"/>
        </w:rPr>
        <w:t xml:space="preserve">Opis fotografije: </w:t>
      </w:r>
    </w:p>
    <w:p w:rsidR="0029502C" w:rsidRDefault="008B4A43" w:rsidP="008B4A43">
      <w:pPr>
        <w:rPr>
          <w:rFonts w:ascii="Arial" w:hAnsi="Arial" w:cs="Arial"/>
          <w:sz w:val="24"/>
          <w:szCs w:val="24"/>
          <w:lang w:val="sr-Latn-ME"/>
        </w:rPr>
      </w:pPr>
      <w:r w:rsidRPr="008B4A43">
        <w:rPr>
          <w:rFonts w:ascii="Arial" w:hAnsi="Arial" w:cs="Arial"/>
          <w:sz w:val="24"/>
          <w:szCs w:val="24"/>
          <w:lang w:val="sr-Latn-ME"/>
        </w:rPr>
        <w:t>Na fotogr</w:t>
      </w:r>
      <w:r w:rsidR="000C4A7F">
        <w:rPr>
          <w:rFonts w:ascii="Arial" w:hAnsi="Arial" w:cs="Arial"/>
          <w:sz w:val="24"/>
          <w:szCs w:val="24"/>
          <w:lang w:val="sr-Latn-ME"/>
        </w:rPr>
        <w:t>afiji su žena oštećenog vida i v</w:t>
      </w:r>
      <w:r w:rsidRPr="008B4A43">
        <w:rPr>
          <w:rFonts w:ascii="Arial" w:hAnsi="Arial" w:cs="Arial"/>
          <w:sz w:val="24"/>
          <w:szCs w:val="24"/>
          <w:lang w:val="sr-Latn-ME"/>
        </w:rPr>
        <w:t xml:space="preserve">ideća pratiteljka u kretanju. Na fotografiji se vidi </w:t>
      </w:r>
      <w:r>
        <w:rPr>
          <w:rFonts w:ascii="Arial" w:hAnsi="Arial" w:cs="Arial"/>
          <w:sz w:val="24"/>
          <w:szCs w:val="24"/>
          <w:lang w:val="sr-Latn-ME"/>
        </w:rPr>
        <w:t xml:space="preserve">da </w:t>
      </w:r>
      <w:r w:rsidRPr="008B4A43">
        <w:rPr>
          <w:rFonts w:ascii="Arial" w:hAnsi="Arial" w:cs="Arial"/>
          <w:sz w:val="24"/>
          <w:szCs w:val="24"/>
          <w:lang w:val="sr-Latn-ME"/>
        </w:rPr>
        <w:t>prati</w:t>
      </w:r>
      <w:r>
        <w:rPr>
          <w:rFonts w:ascii="Arial" w:hAnsi="Arial" w:cs="Arial"/>
          <w:sz w:val="24"/>
          <w:szCs w:val="24"/>
          <w:lang w:val="sr-Latn-ME"/>
        </w:rPr>
        <w:t xml:space="preserve">teljka </w:t>
      </w:r>
      <w:r w:rsidRPr="00491417">
        <w:rPr>
          <w:rFonts w:ascii="Arial" w:hAnsi="Arial" w:cs="Arial"/>
          <w:b/>
          <w:sz w:val="24"/>
          <w:szCs w:val="24"/>
          <w:lang w:val="sr-Latn-ME"/>
        </w:rPr>
        <w:t xml:space="preserve">gura </w:t>
      </w:r>
      <w:r w:rsidRPr="008B4A43">
        <w:rPr>
          <w:rFonts w:ascii="Arial" w:hAnsi="Arial" w:cs="Arial"/>
          <w:sz w:val="24"/>
          <w:szCs w:val="24"/>
          <w:lang w:val="sr-Latn-ME"/>
        </w:rPr>
        <w:t>ženu oštećenog vida u željenom smjeru kretanja.</w:t>
      </w:r>
      <w:r>
        <w:rPr>
          <w:rFonts w:ascii="Arial" w:hAnsi="Arial" w:cs="Arial"/>
          <w:sz w:val="24"/>
          <w:szCs w:val="24"/>
          <w:lang w:val="sr-Latn-ME"/>
        </w:rPr>
        <w:br w:type="textWrapping" w:clear="all"/>
      </w:r>
    </w:p>
    <w:p w:rsidR="00227D19" w:rsidRPr="00A017BC" w:rsidRDefault="00227D19" w:rsidP="008B4A43">
      <w:pPr>
        <w:rPr>
          <w:rFonts w:ascii="Arial" w:hAnsi="Arial" w:cs="Arial"/>
          <w:sz w:val="24"/>
          <w:szCs w:val="24"/>
          <w:lang w:val="sr-Latn-ME"/>
        </w:rPr>
      </w:pPr>
    </w:p>
    <w:p w:rsidR="00271050" w:rsidRPr="008B4A43" w:rsidRDefault="00A017BC" w:rsidP="001C6F6D">
      <w:pPr>
        <w:numPr>
          <w:ilvl w:val="0"/>
          <w:numId w:val="8"/>
        </w:numPr>
        <w:rPr>
          <w:rFonts w:ascii="Arial" w:hAnsi="Arial" w:cs="Arial"/>
          <w:sz w:val="24"/>
          <w:szCs w:val="24"/>
          <w:lang w:val="sr-Latn-ME"/>
        </w:rPr>
      </w:pPr>
      <w:r w:rsidRPr="00A017BC">
        <w:rPr>
          <w:rFonts w:ascii="Arial" w:hAnsi="Arial" w:cs="Arial"/>
          <w:sz w:val="24"/>
          <w:szCs w:val="24"/>
          <w:lang w:val="sr-Latn-ME"/>
        </w:rPr>
        <w:lastRenderedPageBreak/>
        <w:t xml:space="preserve">Prolazak kroz uski prostor </w:t>
      </w:r>
    </w:p>
    <w:p w:rsidR="00271050" w:rsidRDefault="008B4A43" w:rsidP="00271050">
      <w:pPr>
        <w:rPr>
          <w:rFonts w:ascii="Arial" w:hAnsi="Arial" w:cs="Arial"/>
          <w:sz w:val="24"/>
          <w:szCs w:val="24"/>
          <w:lang w:val="sr-Latn-ME"/>
        </w:rPr>
      </w:pPr>
      <w:r>
        <w:rPr>
          <w:rFonts w:ascii="Arial" w:hAnsi="Arial" w:cs="Arial"/>
          <w:noProof/>
          <w:sz w:val="24"/>
          <w:szCs w:val="24"/>
        </w:rPr>
        <w:drawing>
          <wp:anchor distT="0" distB="0" distL="114300" distR="114300" simplePos="0" relativeHeight="251656704" behindDoc="0" locked="0" layoutInCell="1" allowOverlap="1" wp14:anchorId="7D5DF076" wp14:editId="17DED87B">
            <wp:simplePos x="0" y="0"/>
            <wp:positionH relativeFrom="column">
              <wp:posOffset>0</wp:posOffset>
            </wp:positionH>
            <wp:positionV relativeFrom="paragraph">
              <wp:posOffset>185420</wp:posOffset>
            </wp:positionV>
            <wp:extent cx="2505456" cy="3699977"/>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olaz kroz uski prostor, za Priručnik, 1.jpg"/>
                    <pic:cNvPicPr/>
                  </pic:nvPicPr>
                  <pic:blipFill>
                    <a:blip r:embed="rId40">
                      <a:extLst>
                        <a:ext uri="{28A0092B-C50C-407E-A947-70E740481C1C}">
                          <a14:useLocalDpi xmlns:a14="http://schemas.microsoft.com/office/drawing/2010/main" val="0"/>
                        </a:ext>
                      </a:extLst>
                    </a:blip>
                    <a:stretch>
                      <a:fillRect/>
                    </a:stretch>
                  </pic:blipFill>
                  <pic:spPr>
                    <a:xfrm>
                      <a:off x="0" y="0"/>
                      <a:ext cx="2505456" cy="3699977"/>
                    </a:xfrm>
                    <a:prstGeom prst="rect">
                      <a:avLst/>
                    </a:prstGeom>
                  </pic:spPr>
                </pic:pic>
              </a:graphicData>
            </a:graphic>
          </wp:anchor>
        </w:drawing>
      </w:r>
    </w:p>
    <w:p w:rsidR="008B4A43" w:rsidRDefault="008B4A43" w:rsidP="00271050">
      <w:pPr>
        <w:rPr>
          <w:rFonts w:ascii="Arial" w:hAnsi="Arial" w:cs="Arial"/>
          <w:sz w:val="24"/>
          <w:szCs w:val="24"/>
          <w:lang w:val="sr-Latn-ME"/>
        </w:rPr>
      </w:pPr>
    </w:p>
    <w:p w:rsidR="008B4A43" w:rsidRPr="008B4A43" w:rsidRDefault="008B4A43" w:rsidP="008B4A43">
      <w:pPr>
        <w:rPr>
          <w:rFonts w:ascii="Arial" w:hAnsi="Arial" w:cs="Arial"/>
          <w:sz w:val="24"/>
          <w:szCs w:val="24"/>
          <w:lang w:val="sr-Latn-ME"/>
        </w:rPr>
      </w:pPr>
    </w:p>
    <w:p w:rsidR="008B4A43" w:rsidRPr="008B4A43" w:rsidRDefault="008B4A43" w:rsidP="008B4A43">
      <w:pPr>
        <w:rPr>
          <w:rFonts w:ascii="Arial" w:hAnsi="Arial" w:cs="Arial"/>
          <w:sz w:val="24"/>
          <w:szCs w:val="24"/>
          <w:lang w:val="sr-Latn-ME"/>
        </w:rPr>
      </w:pPr>
    </w:p>
    <w:p w:rsidR="008B4A43" w:rsidRPr="008B4A43" w:rsidRDefault="008B4A43" w:rsidP="008B4A43">
      <w:pPr>
        <w:rPr>
          <w:rFonts w:ascii="Arial" w:hAnsi="Arial" w:cs="Arial"/>
          <w:sz w:val="24"/>
          <w:szCs w:val="24"/>
          <w:lang w:val="sr-Latn-ME"/>
        </w:rPr>
      </w:pPr>
      <w:r>
        <w:rPr>
          <w:rFonts w:ascii="Arial" w:hAnsi="Arial" w:cs="Arial"/>
          <w:sz w:val="24"/>
          <w:szCs w:val="24"/>
          <w:lang w:val="sr-Latn-ME"/>
        </w:rPr>
        <w:t>Fotografija 5</w:t>
      </w:r>
    </w:p>
    <w:p w:rsidR="008B4A43" w:rsidRPr="008B4A43" w:rsidRDefault="008B4A43" w:rsidP="008B4A43">
      <w:pPr>
        <w:rPr>
          <w:rFonts w:ascii="Arial" w:hAnsi="Arial" w:cs="Arial"/>
          <w:sz w:val="24"/>
          <w:szCs w:val="24"/>
          <w:lang w:val="sr-Latn-ME"/>
        </w:rPr>
      </w:pPr>
      <w:r w:rsidRPr="008B4A43">
        <w:rPr>
          <w:rFonts w:ascii="Arial" w:hAnsi="Arial" w:cs="Arial"/>
          <w:sz w:val="24"/>
          <w:szCs w:val="24"/>
          <w:lang w:val="sr-Latn-ME"/>
        </w:rPr>
        <w:t xml:space="preserve">Opis fotografije: </w:t>
      </w:r>
    </w:p>
    <w:p w:rsidR="008B4A43" w:rsidRPr="00491417" w:rsidRDefault="008B4A43" w:rsidP="008B4A43">
      <w:pPr>
        <w:rPr>
          <w:rFonts w:ascii="Arial" w:hAnsi="Arial" w:cs="Arial"/>
          <w:b/>
          <w:sz w:val="24"/>
          <w:szCs w:val="24"/>
          <w:lang w:val="sr-Latn-ME"/>
        </w:rPr>
      </w:pPr>
      <w:r w:rsidRPr="008B4A43">
        <w:rPr>
          <w:rFonts w:ascii="Arial" w:hAnsi="Arial" w:cs="Arial"/>
          <w:sz w:val="24"/>
          <w:szCs w:val="24"/>
          <w:lang w:val="sr-Latn-ME"/>
        </w:rPr>
        <w:t>Na fotogr</w:t>
      </w:r>
      <w:r w:rsidR="00C35540">
        <w:rPr>
          <w:rFonts w:ascii="Arial" w:hAnsi="Arial" w:cs="Arial"/>
          <w:sz w:val="24"/>
          <w:szCs w:val="24"/>
          <w:lang w:val="sr-Latn-ME"/>
        </w:rPr>
        <w:t>afiji su žena oštećenog vida i v</w:t>
      </w:r>
      <w:r w:rsidRPr="008B4A43">
        <w:rPr>
          <w:rFonts w:ascii="Arial" w:hAnsi="Arial" w:cs="Arial"/>
          <w:sz w:val="24"/>
          <w:szCs w:val="24"/>
          <w:lang w:val="sr-Latn-ME"/>
        </w:rPr>
        <w:t>ideća pratiteljka u kretanju</w:t>
      </w:r>
      <w:r>
        <w:rPr>
          <w:rFonts w:ascii="Arial" w:hAnsi="Arial" w:cs="Arial"/>
          <w:sz w:val="24"/>
          <w:szCs w:val="24"/>
          <w:lang w:val="sr-Latn-ME"/>
        </w:rPr>
        <w:t xml:space="preserve"> kroz uski prostor</w:t>
      </w:r>
      <w:r w:rsidRPr="008B4A43">
        <w:rPr>
          <w:rFonts w:ascii="Arial" w:hAnsi="Arial" w:cs="Arial"/>
          <w:sz w:val="24"/>
          <w:szCs w:val="24"/>
          <w:lang w:val="sr-Latn-ME"/>
        </w:rPr>
        <w:t xml:space="preserve">. </w:t>
      </w:r>
      <w:r>
        <w:rPr>
          <w:rFonts w:ascii="Arial" w:hAnsi="Arial" w:cs="Arial"/>
          <w:sz w:val="24"/>
          <w:szCs w:val="24"/>
          <w:lang w:val="sr-Latn-ME"/>
        </w:rPr>
        <w:t xml:space="preserve">Pratiteljka je </w:t>
      </w:r>
      <w:r w:rsidRPr="00491417">
        <w:rPr>
          <w:rFonts w:ascii="Arial" w:hAnsi="Arial" w:cs="Arial"/>
          <w:b/>
          <w:sz w:val="24"/>
          <w:szCs w:val="24"/>
          <w:lang w:val="sr-Latn-ME"/>
        </w:rPr>
        <w:t>pomjerila ruku iza svojih leđa</w:t>
      </w:r>
      <w:r>
        <w:rPr>
          <w:rFonts w:ascii="Arial" w:hAnsi="Arial" w:cs="Arial"/>
          <w:sz w:val="24"/>
          <w:szCs w:val="24"/>
          <w:lang w:val="sr-Latn-ME"/>
        </w:rPr>
        <w:t xml:space="preserve"> i na taj način signalizirala ženi </w:t>
      </w:r>
      <w:r w:rsidR="0029502C">
        <w:rPr>
          <w:rFonts w:ascii="Arial" w:hAnsi="Arial" w:cs="Arial"/>
          <w:sz w:val="24"/>
          <w:szCs w:val="24"/>
          <w:lang w:val="sr-Latn-ME"/>
        </w:rPr>
        <w:t xml:space="preserve">oštećenog vida da se pomjeri </w:t>
      </w:r>
      <w:r w:rsidRPr="008B4A43">
        <w:rPr>
          <w:rFonts w:ascii="Arial" w:hAnsi="Arial" w:cs="Arial"/>
          <w:sz w:val="24"/>
          <w:szCs w:val="24"/>
          <w:lang w:val="sr-Latn-ME"/>
        </w:rPr>
        <w:t xml:space="preserve"> za rukom i </w:t>
      </w:r>
      <w:r w:rsidRPr="00491417">
        <w:rPr>
          <w:rFonts w:ascii="Arial" w:hAnsi="Arial" w:cs="Arial"/>
          <w:b/>
          <w:sz w:val="24"/>
          <w:szCs w:val="24"/>
          <w:lang w:val="sr-Latn-ME"/>
        </w:rPr>
        <w:t>hoda iza</w:t>
      </w:r>
      <w:r>
        <w:rPr>
          <w:rFonts w:ascii="Arial" w:hAnsi="Arial" w:cs="Arial"/>
          <w:sz w:val="24"/>
          <w:szCs w:val="24"/>
          <w:lang w:val="sr-Latn-ME"/>
        </w:rPr>
        <w:t xml:space="preserve"> pratiteljke.</w:t>
      </w:r>
      <w:r w:rsidRPr="008B4A43">
        <w:rPr>
          <w:rFonts w:ascii="Arial" w:hAnsi="Arial" w:cs="Arial"/>
          <w:sz w:val="24"/>
          <w:szCs w:val="24"/>
          <w:lang w:val="sr-Latn-ME"/>
        </w:rPr>
        <w:t xml:space="preserve">Na fotografiji se vidi da </w:t>
      </w:r>
      <w:r>
        <w:rPr>
          <w:rFonts w:ascii="Arial" w:hAnsi="Arial" w:cs="Arial"/>
          <w:sz w:val="24"/>
          <w:szCs w:val="24"/>
          <w:lang w:val="sr-Latn-ME"/>
        </w:rPr>
        <w:t xml:space="preserve">se žena oštećenog vida </w:t>
      </w:r>
      <w:r w:rsidRPr="00491417">
        <w:rPr>
          <w:rFonts w:ascii="Arial" w:hAnsi="Arial" w:cs="Arial"/>
          <w:b/>
          <w:sz w:val="24"/>
          <w:szCs w:val="24"/>
          <w:lang w:val="sr-Latn-ME"/>
        </w:rPr>
        <w:t xml:space="preserve">kreće iza pratiteljke. </w:t>
      </w:r>
    </w:p>
    <w:p w:rsidR="00271050" w:rsidRDefault="00271050" w:rsidP="00271050">
      <w:pPr>
        <w:rPr>
          <w:rFonts w:ascii="Arial" w:hAnsi="Arial" w:cs="Arial"/>
          <w:sz w:val="24"/>
          <w:szCs w:val="24"/>
          <w:lang w:val="sr-Latn-ME"/>
        </w:rPr>
      </w:pPr>
    </w:p>
    <w:p w:rsidR="00271050" w:rsidRDefault="00271050" w:rsidP="00271050">
      <w:pPr>
        <w:rPr>
          <w:rFonts w:ascii="Arial" w:hAnsi="Arial" w:cs="Arial"/>
          <w:sz w:val="24"/>
          <w:szCs w:val="24"/>
          <w:lang w:val="sr-Latn-ME"/>
        </w:rPr>
      </w:pPr>
    </w:p>
    <w:p w:rsidR="008B4A43" w:rsidRDefault="008B4A43" w:rsidP="00271050">
      <w:pPr>
        <w:rPr>
          <w:rFonts w:ascii="Arial" w:hAnsi="Arial" w:cs="Arial"/>
          <w:sz w:val="24"/>
          <w:szCs w:val="24"/>
          <w:lang w:val="sr-Latn-ME"/>
        </w:rPr>
      </w:pPr>
    </w:p>
    <w:p w:rsidR="008B4A43" w:rsidRPr="008B4A43" w:rsidRDefault="0029502C" w:rsidP="008B4A43">
      <w:pPr>
        <w:rPr>
          <w:rFonts w:ascii="Arial" w:hAnsi="Arial" w:cs="Arial"/>
          <w:sz w:val="24"/>
          <w:szCs w:val="24"/>
          <w:lang w:val="sr-Latn-ME"/>
        </w:rPr>
      </w:pPr>
      <w:r>
        <w:rPr>
          <w:rFonts w:ascii="Arial" w:hAnsi="Arial" w:cs="Arial"/>
          <w:noProof/>
          <w:sz w:val="24"/>
          <w:szCs w:val="24"/>
        </w:rPr>
        <w:drawing>
          <wp:anchor distT="0" distB="0" distL="114300" distR="114300" simplePos="0" relativeHeight="251664384" behindDoc="0" locked="0" layoutInCell="1" allowOverlap="1" wp14:anchorId="5B2392AA" wp14:editId="6C31070D">
            <wp:simplePos x="0" y="0"/>
            <wp:positionH relativeFrom="column">
              <wp:posOffset>0</wp:posOffset>
            </wp:positionH>
            <wp:positionV relativeFrom="paragraph">
              <wp:posOffset>99695</wp:posOffset>
            </wp:positionV>
            <wp:extent cx="2529840" cy="3540760"/>
            <wp:effectExtent l="0" t="0" r="381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laz kroz uski prostor, za Priručnik,  4.jpg"/>
                    <pic:cNvPicPr/>
                  </pic:nvPicPr>
                  <pic:blipFill>
                    <a:blip r:embed="rId41">
                      <a:extLst>
                        <a:ext uri="{28A0092B-C50C-407E-A947-70E740481C1C}">
                          <a14:useLocalDpi xmlns:a14="http://schemas.microsoft.com/office/drawing/2010/main" val="0"/>
                        </a:ext>
                      </a:extLst>
                    </a:blip>
                    <a:stretch>
                      <a:fillRect/>
                    </a:stretch>
                  </pic:blipFill>
                  <pic:spPr>
                    <a:xfrm>
                      <a:off x="0" y="0"/>
                      <a:ext cx="2529840" cy="3540760"/>
                    </a:xfrm>
                    <a:prstGeom prst="rect">
                      <a:avLst/>
                    </a:prstGeom>
                  </pic:spPr>
                </pic:pic>
              </a:graphicData>
            </a:graphic>
            <wp14:sizeRelH relativeFrom="margin">
              <wp14:pctWidth>0</wp14:pctWidth>
            </wp14:sizeRelH>
            <wp14:sizeRelV relativeFrom="margin">
              <wp14:pctHeight>0</wp14:pctHeight>
            </wp14:sizeRelV>
          </wp:anchor>
        </w:drawing>
      </w:r>
    </w:p>
    <w:p w:rsidR="008B4A43" w:rsidRDefault="008B4A43" w:rsidP="00271050">
      <w:pPr>
        <w:rPr>
          <w:rFonts w:ascii="Arial" w:hAnsi="Arial" w:cs="Arial"/>
          <w:sz w:val="24"/>
          <w:szCs w:val="24"/>
          <w:lang w:val="sr-Latn-ME"/>
        </w:rPr>
      </w:pPr>
    </w:p>
    <w:p w:rsidR="008B4A43" w:rsidRPr="008B4A43" w:rsidRDefault="008B4A43" w:rsidP="008B4A43">
      <w:pPr>
        <w:rPr>
          <w:rFonts w:ascii="Arial" w:hAnsi="Arial" w:cs="Arial"/>
          <w:sz w:val="24"/>
          <w:szCs w:val="24"/>
          <w:lang w:val="sr-Latn-ME"/>
        </w:rPr>
      </w:pPr>
      <w:r>
        <w:rPr>
          <w:rFonts w:ascii="Arial" w:hAnsi="Arial" w:cs="Arial"/>
          <w:sz w:val="24"/>
          <w:szCs w:val="24"/>
          <w:lang w:val="sr-Latn-ME"/>
        </w:rPr>
        <w:t>Fotografija 6</w:t>
      </w:r>
    </w:p>
    <w:p w:rsidR="008B4A43" w:rsidRPr="008B4A43" w:rsidRDefault="008B4A43" w:rsidP="008B4A43">
      <w:pPr>
        <w:rPr>
          <w:rFonts w:ascii="Arial" w:hAnsi="Arial" w:cs="Arial"/>
          <w:sz w:val="24"/>
          <w:szCs w:val="24"/>
          <w:lang w:val="sr-Latn-ME"/>
        </w:rPr>
      </w:pPr>
      <w:r w:rsidRPr="008B4A43">
        <w:rPr>
          <w:rFonts w:ascii="Arial" w:hAnsi="Arial" w:cs="Arial"/>
          <w:sz w:val="24"/>
          <w:szCs w:val="24"/>
          <w:lang w:val="sr-Latn-ME"/>
        </w:rPr>
        <w:t xml:space="preserve">Opis fotografije: </w:t>
      </w:r>
    </w:p>
    <w:p w:rsidR="00491417" w:rsidRDefault="008B4A43" w:rsidP="008B4A43">
      <w:pPr>
        <w:rPr>
          <w:rFonts w:ascii="Arial" w:hAnsi="Arial" w:cs="Arial"/>
          <w:sz w:val="24"/>
          <w:szCs w:val="24"/>
          <w:lang w:val="sr-Latn-ME"/>
        </w:rPr>
      </w:pPr>
      <w:r w:rsidRPr="008B4A43">
        <w:rPr>
          <w:rFonts w:ascii="Arial" w:hAnsi="Arial" w:cs="Arial"/>
          <w:sz w:val="24"/>
          <w:szCs w:val="24"/>
          <w:lang w:val="sr-Latn-ME"/>
        </w:rPr>
        <w:t>Na fotogr</w:t>
      </w:r>
      <w:r w:rsidR="00C35540">
        <w:rPr>
          <w:rFonts w:ascii="Arial" w:hAnsi="Arial" w:cs="Arial"/>
          <w:sz w:val="24"/>
          <w:szCs w:val="24"/>
          <w:lang w:val="sr-Latn-ME"/>
        </w:rPr>
        <w:t>afiji su žena oštećenog vida i v</w:t>
      </w:r>
      <w:r w:rsidRPr="008B4A43">
        <w:rPr>
          <w:rFonts w:ascii="Arial" w:hAnsi="Arial" w:cs="Arial"/>
          <w:sz w:val="24"/>
          <w:szCs w:val="24"/>
          <w:lang w:val="sr-Latn-ME"/>
        </w:rPr>
        <w:t xml:space="preserve">ideća pratiteljka u kretanju kroz uski prostor. Pratiteljka je </w:t>
      </w:r>
      <w:r w:rsidRPr="00491417">
        <w:rPr>
          <w:rFonts w:ascii="Arial" w:hAnsi="Arial" w:cs="Arial"/>
          <w:b/>
          <w:sz w:val="24"/>
          <w:szCs w:val="24"/>
          <w:lang w:val="sr-Latn-ME"/>
        </w:rPr>
        <w:t>pomjerila ruku iza svojih leđa</w:t>
      </w:r>
      <w:r w:rsidRPr="008B4A43">
        <w:rPr>
          <w:rFonts w:ascii="Arial" w:hAnsi="Arial" w:cs="Arial"/>
          <w:sz w:val="24"/>
          <w:szCs w:val="24"/>
          <w:lang w:val="sr-Latn-ME"/>
        </w:rPr>
        <w:t xml:space="preserve"> i na taj način signalizirala </w:t>
      </w:r>
      <w:r w:rsidR="0029502C">
        <w:rPr>
          <w:rFonts w:ascii="Arial" w:hAnsi="Arial" w:cs="Arial"/>
          <w:sz w:val="24"/>
          <w:szCs w:val="24"/>
          <w:lang w:val="sr-Latn-ME"/>
        </w:rPr>
        <w:t>ženi oštećenog vida da se pomjeri</w:t>
      </w:r>
      <w:r w:rsidRPr="008B4A43">
        <w:rPr>
          <w:rFonts w:ascii="Arial" w:hAnsi="Arial" w:cs="Arial"/>
          <w:sz w:val="24"/>
          <w:szCs w:val="24"/>
          <w:lang w:val="sr-Latn-ME"/>
        </w:rPr>
        <w:t xml:space="preserve"> za rukom i </w:t>
      </w:r>
      <w:r w:rsidRPr="00491417">
        <w:rPr>
          <w:rFonts w:ascii="Arial" w:hAnsi="Arial" w:cs="Arial"/>
          <w:b/>
          <w:sz w:val="24"/>
          <w:szCs w:val="24"/>
          <w:lang w:val="sr-Latn-ME"/>
        </w:rPr>
        <w:t xml:space="preserve">hoda iza </w:t>
      </w:r>
      <w:r w:rsidRPr="008B4A43">
        <w:rPr>
          <w:rFonts w:ascii="Arial" w:hAnsi="Arial" w:cs="Arial"/>
          <w:sz w:val="24"/>
          <w:szCs w:val="24"/>
          <w:lang w:val="sr-Latn-ME"/>
        </w:rPr>
        <w:t xml:space="preserve">pratiteljke.Na fotografiji se vidi da se žena oštećenog </w:t>
      </w:r>
      <w:r w:rsidRPr="00491417">
        <w:rPr>
          <w:rFonts w:ascii="Arial" w:hAnsi="Arial" w:cs="Arial"/>
          <w:b/>
          <w:sz w:val="24"/>
          <w:szCs w:val="24"/>
          <w:lang w:val="sr-Latn-ME"/>
        </w:rPr>
        <w:t>vida kreće iza pratiteljke.</w:t>
      </w:r>
      <w:r w:rsidRPr="00491417">
        <w:rPr>
          <w:rFonts w:ascii="Arial" w:hAnsi="Arial" w:cs="Arial"/>
          <w:sz w:val="24"/>
          <w:szCs w:val="24"/>
          <w:lang w:val="sr-Latn-ME"/>
        </w:rPr>
        <w:br w:type="textWrapping" w:clear="all"/>
      </w:r>
    </w:p>
    <w:p w:rsidR="00491417" w:rsidRDefault="0029502C" w:rsidP="008B4A43">
      <w:pPr>
        <w:rPr>
          <w:rFonts w:ascii="Arial" w:hAnsi="Arial" w:cs="Arial"/>
          <w:sz w:val="24"/>
          <w:szCs w:val="24"/>
          <w:lang w:val="sr-Latn-ME"/>
        </w:rPr>
      </w:pPr>
      <w:r>
        <w:rPr>
          <w:rFonts w:ascii="Arial" w:hAnsi="Arial" w:cs="Arial"/>
          <w:noProof/>
          <w:sz w:val="24"/>
          <w:szCs w:val="24"/>
        </w:rPr>
        <w:lastRenderedPageBreak/>
        <w:drawing>
          <wp:anchor distT="0" distB="0" distL="114300" distR="114300" simplePos="0" relativeHeight="251669504" behindDoc="0" locked="0" layoutInCell="1" allowOverlap="1" wp14:anchorId="6BAE7EFF" wp14:editId="3A6A89CA">
            <wp:simplePos x="0" y="0"/>
            <wp:positionH relativeFrom="column">
              <wp:posOffset>-130175</wp:posOffset>
            </wp:positionH>
            <wp:positionV relativeFrom="paragraph">
              <wp:posOffset>8255</wp:posOffset>
            </wp:positionV>
            <wp:extent cx="2676525" cy="379095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olaz kroz uski prostor , za Priručnik, 3.jpg"/>
                    <pic:cNvPicPr/>
                  </pic:nvPicPr>
                  <pic:blipFill>
                    <a:blip r:embed="rId42">
                      <a:extLst>
                        <a:ext uri="{28A0092B-C50C-407E-A947-70E740481C1C}">
                          <a14:useLocalDpi xmlns:a14="http://schemas.microsoft.com/office/drawing/2010/main" val="0"/>
                        </a:ext>
                      </a:extLst>
                    </a:blip>
                    <a:stretch>
                      <a:fillRect/>
                    </a:stretch>
                  </pic:blipFill>
                  <pic:spPr>
                    <a:xfrm flipH="1">
                      <a:off x="0" y="0"/>
                      <a:ext cx="2676525" cy="3790950"/>
                    </a:xfrm>
                    <a:prstGeom prst="rect">
                      <a:avLst/>
                    </a:prstGeom>
                  </pic:spPr>
                </pic:pic>
              </a:graphicData>
            </a:graphic>
            <wp14:sizeRelH relativeFrom="margin">
              <wp14:pctWidth>0</wp14:pctWidth>
            </wp14:sizeRelH>
            <wp14:sizeRelV relativeFrom="margin">
              <wp14:pctHeight>0</wp14:pctHeight>
            </wp14:sizeRelV>
          </wp:anchor>
        </w:drawing>
      </w:r>
    </w:p>
    <w:p w:rsidR="00491417" w:rsidRDefault="00491417" w:rsidP="008B4A43">
      <w:pPr>
        <w:rPr>
          <w:rFonts w:ascii="Arial" w:hAnsi="Arial" w:cs="Arial"/>
          <w:sz w:val="24"/>
          <w:szCs w:val="24"/>
          <w:lang w:val="sr-Latn-ME"/>
        </w:rPr>
      </w:pPr>
    </w:p>
    <w:p w:rsidR="00491417" w:rsidRDefault="00491417" w:rsidP="008B4A43">
      <w:pPr>
        <w:rPr>
          <w:rFonts w:ascii="Arial" w:hAnsi="Arial" w:cs="Arial"/>
          <w:sz w:val="24"/>
          <w:szCs w:val="24"/>
          <w:lang w:val="sr-Latn-ME"/>
        </w:rPr>
      </w:pPr>
    </w:p>
    <w:p w:rsidR="00491417" w:rsidRDefault="00491417" w:rsidP="008B4A43">
      <w:pPr>
        <w:rPr>
          <w:rFonts w:ascii="Arial" w:hAnsi="Arial" w:cs="Arial"/>
          <w:sz w:val="24"/>
          <w:szCs w:val="24"/>
          <w:lang w:val="sr-Latn-ME"/>
        </w:rPr>
      </w:pPr>
    </w:p>
    <w:p w:rsidR="00491417" w:rsidRPr="00491417" w:rsidRDefault="00491417" w:rsidP="00491417">
      <w:pPr>
        <w:rPr>
          <w:rFonts w:ascii="Arial" w:hAnsi="Arial" w:cs="Arial"/>
          <w:sz w:val="24"/>
          <w:szCs w:val="24"/>
          <w:lang w:val="sr-Latn-ME"/>
        </w:rPr>
      </w:pPr>
    </w:p>
    <w:p w:rsidR="00491417" w:rsidRPr="00491417" w:rsidRDefault="00491417" w:rsidP="00491417">
      <w:pPr>
        <w:rPr>
          <w:rFonts w:ascii="Arial" w:hAnsi="Arial" w:cs="Arial"/>
          <w:sz w:val="24"/>
          <w:szCs w:val="24"/>
          <w:lang w:val="sr-Latn-ME"/>
        </w:rPr>
      </w:pPr>
    </w:p>
    <w:p w:rsidR="00491417" w:rsidRDefault="00491417" w:rsidP="008B4A43">
      <w:pPr>
        <w:rPr>
          <w:rFonts w:ascii="Arial" w:hAnsi="Arial" w:cs="Arial"/>
          <w:sz w:val="24"/>
          <w:szCs w:val="24"/>
          <w:lang w:val="sr-Latn-ME"/>
        </w:rPr>
      </w:pPr>
      <w:r>
        <w:rPr>
          <w:rFonts w:ascii="Arial" w:hAnsi="Arial" w:cs="Arial"/>
          <w:sz w:val="24"/>
          <w:szCs w:val="24"/>
          <w:lang w:val="sr-Latn-ME"/>
        </w:rPr>
        <w:t>Fotografi</w:t>
      </w:r>
      <w:r w:rsidR="000C4A7F">
        <w:rPr>
          <w:rFonts w:ascii="Arial" w:hAnsi="Arial" w:cs="Arial"/>
          <w:sz w:val="24"/>
          <w:szCs w:val="24"/>
          <w:lang w:val="sr-Latn-ME"/>
        </w:rPr>
        <w:t>ja 7</w:t>
      </w:r>
      <w:r>
        <w:rPr>
          <w:rFonts w:ascii="Arial" w:hAnsi="Arial" w:cs="Arial"/>
          <w:sz w:val="24"/>
          <w:szCs w:val="24"/>
          <w:lang w:val="sr-Latn-ME"/>
        </w:rPr>
        <w:t xml:space="preserve"> </w:t>
      </w:r>
    </w:p>
    <w:p w:rsidR="00491417" w:rsidRDefault="00491417" w:rsidP="008B4A43">
      <w:pPr>
        <w:rPr>
          <w:rFonts w:ascii="Arial" w:hAnsi="Arial" w:cs="Arial"/>
          <w:sz w:val="24"/>
          <w:szCs w:val="24"/>
          <w:lang w:val="sr-Latn-ME"/>
        </w:rPr>
      </w:pPr>
      <w:r>
        <w:rPr>
          <w:rFonts w:ascii="Arial" w:hAnsi="Arial" w:cs="Arial"/>
          <w:sz w:val="24"/>
          <w:szCs w:val="24"/>
          <w:lang w:val="sr-Latn-ME"/>
        </w:rPr>
        <w:t xml:space="preserve">Opis fotografije: </w:t>
      </w:r>
    </w:p>
    <w:p w:rsidR="00491417" w:rsidRPr="00491417" w:rsidRDefault="00491417" w:rsidP="008B4A43">
      <w:pPr>
        <w:rPr>
          <w:rFonts w:ascii="Arial" w:hAnsi="Arial" w:cs="Arial"/>
          <w:b/>
          <w:sz w:val="24"/>
          <w:szCs w:val="24"/>
          <w:lang w:val="sr-Latn-ME"/>
        </w:rPr>
      </w:pPr>
      <w:r w:rsidRPr="00491417">
        <w:rPr>
          <w:rFonts w:ascii="Arial" w:hAnsi="Arial" w:cs="Arial"/>
          <w:sz w:val="24"/>
          <w:szCs w:val="24"/>
          <w:lang w:val="sr-Latn-ME"/>
        </w:rPr>
        <w:t>Na fotogr</w:t>
      </w:r>
      <w:r w:rsidR="00C35540">
        <w:rPr>
          <w:rFonts w:ascii="Arial" w:hAnsi="Arial" w:cs="Arial"/>
          <w:sz w:val="24"/>
          <w:szCs w:val="24"/>
          <w:lang w:val="sr-Latn-ME"/>
        </w:rPr>
        <w:t>afiji su žena oštećenog vida i v</w:t>
      </w:r>
      <w:r w:rsidRPr="00491417">
        <w:rPr>
          <w:rFonts w:ascii="Arial" w:hAnsi="Arial" w:cs="Arial"/>
          <w:sz w:val="24"/>
          <w:szCs w:val="24"/>
          <w:lang w:val="sr-Latn-ME"/>
        </w:rPr>
        <w:t xml:space="preserve">ideća pratiteljka u kretanju kroz uski prostor. Pratiteljka je </w:t>
      </w:r>
      <w:r w:rsidRPr="00491417">
        <w:rPr>
          <w:rFonts w:ascii="Arial" w:hAnsi="Arial" w:cs="Arial"/>
          <w:b/>
          <w:sz w:val="24"/>
          <w:szCs w:val="24"/>
          <w:lang w:val="sr-Latn-ME"/>
        </w:rPr>
        <w:t>pomjerila ruku iza svojih leđa</w:t>
      </w:r>
      <w:r w:rsidRPr="00491417">
        <w:rPr>
          <w:rFonts w:ascii="Arial" w:hAnsi="Arial" w:cs="Arial"/>
          <w:sz w:val="24"/>
          <w:szCs w:val="24"/>
          <w:lang w:val="sr-Latn-ME"/>
        </w:rPr>
        <w:t xml:space="preserve"> i na taj način signalizirala ž</w:t>
      </w:r>
      <w:r w:rsidR="0029502C">
        <w:rPr>
          <w:rFonts w:ascii="Arial" w:hAnsi="Arial" w:cs="Arial"/>
          <w:sz w:val="24"/>
          <w:szCs w:val="24"/>
          <w:lang w:val="sr-Latn-ME"/>
        </w:rPr>
        <w:t>eni oštećenog vida da se pomjeri</w:t>
      </w:r>
      <w:r w:rsidRPr="00491417">
        <w:rPr>
          <w:rFonts w:ascii="Arial" w:hAnsi="Arial" w:cs="Arial"/>
          <w:sz w:val="24"/>
          <w:szCs w:val="24"/>
          <w:lang w:val="sr-Latn-ME"/>
        </w:rPr>
        <w:t xml:space="preserve"> za rukom i </w:t>
      </w:r>
      <w:r w:rsidRPr="00491417">
        <w:rPr>
          <w:rFonts w:ascii="Arial" w:hAnsi="Arial" w:cs="Arial"/>
          <w:b/>
          <w:sz w:val="24"/>
          <w:szCs w:val="24"/>
          <w:lang w:val="sr-Latn-ME"/>
        </w:rPr>
        <w:t>hoda iza</w:t>
      </w:r>
      <w:r w:rsidRPr="00491417">
        <w:rPr>
          <w:rFonts w:ascii="Arial" w:hAnsi="Arial" w:cs="Arial"/>
          <w:sz w:val="24"/>
          <w:szCs w:val="24"/>
          <w:lang w:val="sr-Latn-ME"/>
        </w:rPr>
        <w:t xml:space="preserve"> pratiteljke.Na fotografiji se vidi da se žena oštećenog vida </w:t>
      </w:r>
      <w:r w:rsidRPr="00491417">
        <w:rPr>
          <w:rFonts w:ascii="Arial" w:hAnsi="Arial" w:cs="Arial"/>
          <w:b/>
          <w:sz w:val="24"/>
          <w:szCs w:val="24"/>
          <w:lang w:val="sr-Latn-ME"/>
        </w:rPr>
        <w:t xml:space="preserve">kreće iza pratiteljke. </w:t>
      </w:r>
    </w:p>
    <w:p w:rsidR="00491417" w:rsidRDefault="00491417" w:rsidP="008B4A43">
      <w:pPr>
        <w:rPr>
          <w:rFonts w:ascii="Arial" w:hAnsi="Arial" w:cs="Arial"/>
          <w:sz w:val="24"/>
          <w:szCs w:val="24"/>
          <w:lang w:val="sr-Latn-ME"/>
        </w:rPr>
      </w:pPr>
    </w:p>
    <w:p w:rsidR="00271050" w:rsidRDefault="0029502C" w:rsidP="00491417">
      <w:pPr>
        <w:rPr>
          <w:rFonts w:ascii="Arial" w:hAnsi="Arial" w:cs="Arial"/>
          <w:sz w:val="24"/>
          <w:szCs w:val="24"/>
          <w:lang w:val="sr-Latn-ME"/>
        </w:rPr>
      </w:pPr>
      <w:r>
        <w:rPr>
          <w:rFonts w:ascii="Arial" w:hAnsi="Arial" w:cs="Arial"/>
          <w:noProof/>
          <w:sz w:val="24"/>
          <w:szCs w:val="24"/>
        </w:rPr>
        <w:drawing>
          <wp:anchor distT="0" distB="0" distL="114300" distR="114300" simplePos="0" relativeHeight="251668480" behindDoc="0" locked="0" layoutInCell="1" allowOverlap="1" wp14:anchorId="763A6837" wp14:editId="46445276">
            <wp:simplePos x="0" y="0"/>
            <wp:positionH relativeFrom="column">
              <wp:posOffset>-114300</wp:posOffset>
            </wp:positionH>
            <wp:positionV relativeFrom="paragraph">
              <wp:posOffset>172085</wp:posOffset>
            </wp:positionV>
            <wp:extent cx="2634615" cy="36988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4615" cy="3698875"/>
                    </a:xfrm>
                    <a:prstGeom prst="rect">
                      <a:avLst/>
                    </a:prstGeom>
                    <a:noFill/>
                  </pic:spPr>
                </pic:pic>
              </a:graphicData>
            </a:graphic>
            <wp14:sizeRelH relativeFrom="margin">
              <wp14:pctWidth>0</wp14:pctWidth>
            </wp14:sizeRelH>
          </wp:anchor>
        </w:drawing>
      </w:r>
    </w:p>
    <w:p w:rsidR="00491417" w:rsidRDefault="00491417" w:rsidP="00271050">
      <w:pPr>
        <w:rPr>
          <w:rFonts w:ascii="Arial" w:hAnsi="Arial" w:cs="Arial"/>
          <w:sz w:val="24"/>
          <w:szCs w:val="24"/>
          <w:lang w:val="sr-Latn-ME"/>
        </w:rPr>
      </w:pPr>
    </w:p>
    <w:p w:rsidR="00491417" w:rsidRPr="00491417" w:rsidRDefault="00491417" w:rsidP="00491417">
      <w:pPr>
        <w:rPr>
          <w:rFonts w:ascii="Arial" w:hAnsi="Arial" w:cs="Arial"/>
          <w:sz w:val="24"/>
          <w:szCs w:val="24"/>
          <w:lang w:val="sr-Latn-ME"/>
        </w:rPr>
      </w:pPr>
    </w:p>
    <w:p w:rsidR="00491417" w:rsidRDefault="00491417" w:rsidP="00271050">
      <w:pPr>
        <w:rPr>
          <w:rFonts w:ascii="Arial" w:hAnsi="Arial" w:cs="Arial"/>
          <w:sz w:val="24"/>
          <w:szCs w:val="24"/>
          <w:lang w:val="sr-Latn-ME"/>
        </w:rPr>
      </w:pPr>
    </w:p>
    <w:p w:rsidR="00491417" w:rsidRDefault="00491417" w:rsidP="00271050">
      <w:pPr>
        <w:rPr>
          <w:rFonts w:ascii="Arial" w:hAnsi="Arial" w:cs="Arial"/>
          <w:sz w:val="24"/>
          <w:szCs w:val="24"/>
          <w:lang w:val="sr-Latn-ME"/>
        </w:rPr>
      </w:pPr>
    </w:p>
    <w:p w:rsidR="00491417" w:rsidRPr="00491417" w:rsidRDefault="00491417" w:rsidP="00491417">
      <w:pPr>
        <w:rPr>
          <w:rFonts w:ascii="Arial" w:hAnsi="Arial" w:cs="Arial"/>
          <w:sz w:val="24"/>
          <w:szCs w:val="24"/>
          <w:lang w:val="sr-Latn-ME"/>
        </w:rPr>
      </w:pPr>
      <w:r>
        <w:rPr>
          <w:rFonts w:ascii="Arial" w:hAnsi="Arial" w:cs="Arial"/>
          <w:sz w:val="24"/>
          <w:szCs w:val="24"/>
          <w:lang w:val="sr-Latn-ME"/>
        </w:rPr>
        <w:t>Fotografija 8</w:t>
      </w:r>
      <w:r w:rsidRPr="00491417">
        <w:rPr>
          <w:rFonts w:ascii="Arial" w:hAnsi="Arial" w:cs="Arial"/>
          <w:sz w:val="24"/>
          <w:szCs w:val="24"/>
          <w:lang w:val="sr-Latn-ME"/>
        </w:rPr>
        <w:t xml:space="preserve"> </w:t>
      </w:r>
    </w:p>
    <w:p w:rsidR="00491417" w:rsidRPr="00491417" w:rsidRDefault="00491417" w:rsidP="00491417">
      <w:pPr>
        <w:rPr>
          <w:rFonts w:ascii="Arial" w:hAnsi="Arial" w:cs="Arial"/>
          <w:sz w:val="24"/>
          <w:szCs w:val="24"/>
          <w:lang w:val="sr-Latn-ME"/>
        </w:rPr>
      </w:pPr>
      <w:r w:rsidRPr="00491417">
        <w:rPr>
          <w:rFonts w:ascii="Arial" w:hAnsi="Arial" w:cs="Arial"/>
          <w:sz w:val="24"/>
          <w:szCs w:val="24"/>
          <w:lang w:val="sr-Latn-ME"/>
        </w:rPr>
        <w:t xml:space="preserve">Opis fotografije: </w:t>
      </w:r>
    </w:p>
    <w:p w:rsidR="00491417" w:rsidRPr="00491417" w:rsidRDefault="00491417" w:rsidP="00271050">
      <w:pPr>
        <w:rPr>
          <w:rFonts w:ascii="Arial" w:hAnsi="Arial" w:cs="Arial"/>
          <w:sz w:val="24"/>
          <w:szCs w:val="24"/>
          <w:lang w:val="sr-Latn-ME"/>
        </w:rPr>
      </w:pPr>
      <w:r w:rsidRPr="00491417">
        <w:rPr>
          <w:rFonts w:ascii="Arial" w:hAnsi="Arial" w:cs="Arial"/>
          <w:sz w:val="24"/>
          <w:szCs w:val="24"/>
          <w:lang w:val="sr-Latn-ME"/>
        </w:rPr>
        <w:t>Na fotogr</w:t>
      </w:r>
      <w:r w:rsidR="00C35540">
        <w:rPr>
          <w:rFonts w:ascii="Arial" w:hAnsi="Arial" w:cs="Arial"/>
          <w:sz w:val="24"/>
          <w:szCs w:val="24"/>
          <w:lang w:val="sr-Latn-ME"/>
        </w:rPr>
        <w:t>afiji su žena oštećenog vida i v</w:t>
      </w:r>
      <w:r w:rsidRPr="00491417">
        <w:rPr>
          <w:rFonts w:ascii="Arial" w:hAnsi="Arial" w:cs="Arial"/>
          <w:sz w:val="24"/>
          <w:szCs w:val="24"/>
          <w:lang w:val="sr-Latn-ME"/>
        </w:rPr>
        <w:t xml:space="preserve">ideća pratiteljka u kretanju kroz uski prostor. Pratiteljka je </w:t>
      </w:r>
      <w:r w:rsidRPr="00491417">
        <w:rPr>
          <w:rFonts w:ascii="Arial" w:hAnsi="Arial" w:cs="Arial"/>
          <w:b/>
          <w:sz w:val="24"/>
          <w:szCs w:val="24"/>
          <w:lang w:val="sr-Latn-ME"/>
        </w:rPr>
        <w:t>pomjerila ruku iza svojih leđa</w:t>
      </w:r>
      <w:r w:rsidRPr="00491417">
        <w:rPr>
          <w:rFonts w:ascii="Arial" w:hAnsi="Arial" w:cs="Arial"/>
          <w:sz w:val="24"/>
          <w:szCs w:val="24"/>
          <w:lang w:val="sr-Latn-ME"/>
        </w:rPr>
        <w:t xml:space="preserve"> i na taj način signalizirala ž</w:t>
      </w:r>
      <w:r w:rsidR="0029502C">
        <w:rPr>
          <w:rFonts w:ascii="Arial" w:hAnsi="Arial" w:cs="Arial"/>
          <w:sz w:val="24"/>
          <w:szCs w:val="24"/>
          <w:lang w:val="sr-Latn-ME"/>
        </w:rPr>
        <w:t>eni oštećenog vida da se pomjeri</w:t>
      </w:r>
      <w:r w:rsidRPr="00491417">
        <w:rPr>
          <w:rFonts w:ascii="Arial" w:hAnsi="Arial" w:cs="Arial"/>
          <w:sz w:val="24"/>
          <w:szCs w:val="24"/>
          <w:lang w:val="sr-Latn-ME"/>
        </w:rPr>
        <w:t xml:space="preserve"> za rukom i </w:t>
      </w:r>
      <w:r w:rsidRPr="00491417">
        <w:rPr>
          <w:rFonts w:ascii="Arial" w:hAnsi="Arial" w:cs="Arial"/>
          <w:b/>
          <w:sz w:val="24"/>
          <w:szCs w:val="24"/>
          <w:lang w:val="sr-Latn-ME"/>
        </w:rPr>
        <w:t>hoda iza</w:t>
      </w:r>
      <w:r w:rsidRPr="00491417">
        <w:rPr>
          <w:rFonts w:ascii="Arial" w:hAnsi="Arial" w:cs="Arial"/>
          <w:sz w:val="24"/>
          <w:szCs w:val="24"/>
          <w:lang w:val="sr-Latn-ME"/>
        </w:rPr>
        <w:t xml:space="preserve"> pratiteljke.Na fotografiji se vidi da se žena oštećenog vida </w:t>
      </w:r>
      <w:r w:rsidRPr="00491417">
        <w:rPr>
          <w:rFonts w:ascii="Arial" w:hAnsi="Arial" w:cs="Arial"/>
          <w:b/>
          <w:sz w:val="24"/>
          <w:szCs w:val="24"/>
          <w:lang w:val="sr-Latn-ME"/>
        </w:rPr>
        <w:t>kreće iza pratiteljke.</w:t>
      </w:r>
      <w:r w:rsidRPr="00491417">
        <w:rPr>
          <w:rFonts w:ascii="Arial" w:hAnsi="Arial" w:cs="Arial"/>
          <w:sz w:val="24"/>
          <w:szCs w:val="24"/>
          <w:lang w:val="sr-Latn-ME"/>
        </w:rPr>
        <w:br w:type="textWrapping" w:clear="all"/>
      </w:r>
    </w:p>
    <w:p w:rsidR="00491417" w:rsidRDefault="00491417" w:rsidP="001C6F6D">
      <w:pPr>
        <w:pStyle w:val="ListParagraph"/>
        <w:numPr>
          <w:ilvl w:val="0"/>
          <w:numId w:val="8"/>
        </w:numPr>
        <w:rPr>
          <w:rFonts w:ascii="Arial" w:hAnsi="Arial" w:cs="Arial"/>
          <w:noProof/>
          <w:sz w:val="24"/>
          <w:szCs w:val="24"/>
        </w:rPr>
      </w:pPr>
      <w:r>
        <w:rPr>
          <w:rFonts w:ascii="Arial" w:hAnsi="Arial" w:cs="Arial"/>
          <w:noProof/>
          <w:sz w:val="24"/>
          <w:szCs w:val="24"/>
        </w:rPr>
        <w:lastRenderedPageBreak/>
        <w:drawing>
          <wp:anchor distT="0" distB="0" distL="114300" distR="114300" simplePos="0" relativeHeight="251662848" behindDoc="0" locked="0" layoutInCell="1" allowOverlap="1" wp14:anchorId="205310E6" wp14:editId="2DBC1508">
            <wp:simplePos x="0" y="0"/>
            <wp:positionH relativeFrom="column">
              <wp:posOffset>0</wp:posOffset>
            </wp:positionH>
            <wp:positionV relativeFrom="paragraph">
              <wp:posOffset>305435</wp:posOffset>
            </wp:positionV>
            <wp:extent cx="2505075" cy="3800475"/>
            <wp:effectExtent l="0" t="0" r="9525"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5075" cy="3800475"/>
                    </a:xfrm>
                    <a:prstGeom prst="rect">
                      <a:avLst/>
                    </a:prstGeom>
                    <a:noFill/>
                  </pic:spPr>
                </pic:pic>
              </a:graphicData>
            </a:graphic>
            <wp14:sizeRelH relativeFrom="margin">
              <wp14:pctWidth>0</wp14:pctWidth>
            </wp14:sizeRelH>
          </wp:anchor>
        </w:drawing>
      </w:r>
      <w:r w:rsidRPr="00491417">
        <w:rPr>
          <w:rFonts w:ascii="Arial" w:hAnsi="Arial" w:cs="Arial"/>
          <w:noProof/>
          <w:sz w:val="24"/>
          <w:szCs w:val="24"/>
        </w:rPr>
        <w:t>Prolazak kroz vrata</w:t>
      </w:r>
    </w:p>
    <w:p w:rsidR="00491417" w:rsidRDefault="00491417" w:rsidP="00491417">
      <w:pPr>
        <w:rPr>
          <w:rFonts w:ascii="Arial" w:hAnsi="Arial" w:cs="Arial"/>
          <w:noProof/>
          <w:sz w:val="24"/>
          <w:szCs w:val="24"/>
        </w:rPr>
      </w:pPr>
    </w:p>
    <w:p w:rsidR="00491417" w:rsidRPr="00491417" w:rsidRDefault="00491417" w:rsidP="00491417">
      <w:pPr>
        <w:rPr>
          <w:rFonts w:ascii="Arial" w:hAnsi="Arial" w:cs="Arial"/>
          <w:sz w:val="24"/>
          <w:szCs w:val="24"/>
        </w:rPr>
      </w:pPr>
    </w:p>
    <w:p w:rsidR="00491417" w:rsidRDefault="00491417" w:rsidP="00491417">
      <w:pPr>
        <w:rPr>
          <w:rFonts w:ascii="Arial" w:hAnsi="Arial" w:cs="Arial"/>
          <w:noProof/>
          <w:sz w:val="24"/>
          <w:szCs w:val="24"/>
        </w:rPr>
      </w:pPr>
    </w:p>
    <w:p w:rsidR="00491417" w:rsidRPr="00491417" w:rsidRDefault="00491417" w:rsidP="00491417">
      <w:pPr>
        <w:rPr>
          <w:rFonts w:ascii="Arial" w:hAnsi="Arial" w:cs="Arial"/>
          <w:noProof/>
          <w:sz w:val="24"/>
          <w:szCs w:val="24"/>
        </w:rPr>
      </w:pPr>
      <w:r>
        <w:rPr>
          <w:rFonts w:ascii="Arial" w:hAnsi="Arial" w:cs="Arial"/>
          <w:noProof/>
          <w:sz w:val="24"/>
          <w:szCs w:val="24"/>
        </w:rPr>
        <w:t>Fotografija 9</w:t>
      </w:r>
    </w:p>
    <w:p w:rsidR="00491417" w:rsidRPr="00491417" w:rsidRDefault="00491417" w:rsidP="00491417">
      <w:pPr>
        <w:rPr>
          <w:rFonts w:ascii="Arial" w:hAnsi="Arial" w:cs="Arial"/>
          <w:noProof/>
          <w:sz w:val="24"/>
          <w:szCs w:val="24"/>
        </w:rPr>
      </w:pPr>
      <w:r w:rsidRPr="00491417">
        <w:rPr>
          <w:rFonts w:ascii="Arial" w:hAnsi="Arial" w:cs="Arial"/>
          <w:noProof/>
          <w:sz w:val="24"/>
          <w:szCs w:val="24"/>
        </w:rPr>
        <w:t xml:space="preserve">Opis fotografije: </w:t>
      </w:r>
    </w:p>
    <w:p w:rsidR="00271050" w:rsidRDefault="00491417" w:rsidP="00271050">
      <w:pPr>
        <w:rPr>
          <w:rFonts w:ascii="Arial" w:hAnsi="Arial" w:cs="Arial"/>
          <w:noProof/>
          <w:sz w:val="24"/>
          <w:szCs w:val="24"/>
        </w:rPr>
      </w:pPr>
      <w:r w:rsidRPr="00491417">
        <w:rPr>
          <w:rFonts w:ascii="Arial" w:hAnsi="Arial" w:cs="Arial"/>
          <w:noProof/>
          <w:sz w:val="24"/>
          <w:szCs w:val="24"/>
        </w:rPr>
        <w:t>Na fotogr</w:t>
      </w:r>
      <w:r w:rsidR="00C35540">
        <w:rPr>
          <w:rFonts w:ascii="Arial" w:hAnsi="Arial" w:cs="Arial"/>
          <w:noProof/>
          <w:sz w:val="24"/>
          <w:szCs w:val="24"/>
        </w:rPr>
        <w:t>afiji su žena oštećenog vida i v</w:t>
      </w:r>
      <w:r w:rsidRPr="00491417">
        <w:rPr>
          <w:rFonts w:ascii="Arial" w:hAnsi="Arial" w:cs="Arial"/>
          <w:noProof/>
          <w:sz w:val="24"/>
          <w:szCs w:val="24"/>
        </w:rPr>
        <w:t xml:space="preserve">ideća pratiteljka u </w:t>
      </w:r>
      <w:r>
        <w:rPr>
          <w:rFonts w:ascii="Arial" w:hAnsi="Arial" w:cs="Arial"/>
          <w:noProof/>
          <w:sz w:val="24"/>
          <w:szCs w:val="24"/>
        </w:rPr>
        <w:t xml:space="preserve">prolasku kroz vrata. </w:t>
      </w:r>
      <w:r w:rsidR="001541FC">
        <w:rPr>
          <w:rFonts w:ascii="Arial" w:hAnsi="Arial" w:cs="Arial"/>
          <w:noProof/>
          <w:sz w:val="24"/>
          <w:szCs w:val="24"/>
        </w:rPr>
        <w:t>Na fotografiji se vidi da p</w:t>
      </w:r>
      <w:r>
        <w:rPr>
          <w:rFonts w:ascii="Arial" w:hAnsi="Arial" w:cs="Arial"/>
          <w:noProof/>
          <w:sz w:val="24"/>
          <w:szCs w:val="24"/>
        </w:rPr>
        <w:t xml:space="preserve">ratiteljka vrata </w:t>
      </w:r>
      <w:r w:rsidRPr="001541FC">
        <w:rPr>
          <w:rFonts w:ascii="Arial" w:hAnsi="Arial" w:cs="Arial"/>
          <w:b/>
          <w:noProof/>
          <w:sz w:val="24"/>
          <w:szCs w:val="24"/>
        </w:rPr>
        <w:t>otvara rukom vodiljom</w:t>
      </w:r>
      <w:r>
        <w:rPr>
          <w:rFonts w:ascii="Arial" w:hAnsi="Arial" w:cs="Arial"/>
          <w:noProof/>
          <w:sz w:val="24"/>
          <w:szCs w:val="24"/>
        </w:rPr>
        <w:t xml:space="preserve">, kako bi </w:t>
      </w:r>
      <w:r w:rsidR="001541FC">
        <w:rPr>
          <w:rFonts w:ascii="Arial" w:hAnsi="Arial" w:cs="Arial"/>
          <w:noProof/>
          <w:sz w:val="24"/>
          <w:szCs w:val="24"/>
        </w:rPr>
        <w:t>žena ošteće</w:t>
      </w:r>
      <w:r>
        <w:rPr>
          <w:rFonts w:ascii="Arial" w:hAnsi="Arial" w:cs="Arial"/>
          <w:noProof/>
          <w:sz w:val="24"/>
          <w:szCs w:val="24"/>
        </w:rPr>
        <w:t xml:space="preserve">nog vida znala na koju stranu se otvaraju. </w:t>
      </w:r>
    </w:p>
    <w:p w:rsidR="001541FC" w:rsidRDefault="001541FC" w:rsidP="00271050">
      <w:pPr>
        <w:rPr>
          <w:rFonts w:ascii="Arial" w:hAnsi="Arial" w:cs="Arial"/>
          <w:noProof/>
          <w:sz w:val="24"/>
          <w:szCs w:val="24"/>
        </w:rPr>
      </w:pPr>
    </w:p>
    <w:p w:rsidR="001541FC" w:rsidRDefault="001541FC" w:rsidP="00271050">
      <w:pPr>
        <w:rPr>
          <w:rFonts w:ascii="Arial" w:hAnsi="Arial" w:cs="Arial"/>
          <w:noProof/>
          <w:sz w:val="24"/>
          <w:szCs w:val="24"/>
        </w:rPr>
      </w:pPr>
    </w:p>
    <w:p w:rsidR="001541FC" w:rsidRDefault="001541FC" w:rsidP="00271050">
      <w:pPr>
        <w:rPr>
          <w:rFonts w:ascii="Arial" w:hAnsi="Arial" w:cs="Arial"/>
          <w:noProof/>
          <w:sz w:val="24"/>
          <w:szCs w:val="24"/>
        </w:rPr>
      </w:pPr>
    </w:p>
    <w:p w:rsidR="00227D19" w:rsidRDefault="00227D19" w:rsidP="00227D19">
      <w:pPr>
        <w:rPr>
          <w:rFonts w:ascii="Arial" w:hAnsi="Arial" w:cs="Arial"/>
          <w:noProof/>
          <w:sz w:val="24"/>
          <w:szCs w:val="24"/>
        </w:rPr>
      </w:pPr>
    </w:p>
    <w:p w:rsidR="00227D19" w:rsidRDefault="00227D19" w:rsidP="00227D19">
      <w:pPr>
        <w:rPr>
          <w:rFonts w:ascii="Arial" w:hAnsi="Arial" w:cs="Arial"/>
          <w:noProof/>
          <w:sz w:val="24"/>
          <w:szCs w:val="24"/>
        </w:rPr>
      </w:pPr>
    </w:p>
    <w:p w:rsidR="00227D19" w:rsidRDefault="00227D19" w:rsidP="00227D19">
      <w:pPr>
        <w:rPr>
          <w:rFonts w:ascii="Arial" w:hAnsi="Arial" w:cs="Arial"/>
          <w:noProof/>
          <w:sz w:val="24"/>
          <w:szCs w:val="24"/>
        </w:rPr>
      </w:pPr>
    </w:p>
    <w:p w:rsidR="00A017BC" w:rsidRPr="00227D19" w:rsidRDefault="00A017BC" w:rsidP="00227D19">
      <w:pPr>
        <w:pStyle w:val="ListParagraph"/>
        <w:numPr>
          <w:ilvl w:val="0"/>
          <w:numId w:val="31"/>
        </w:numPr>
        <w:rPr>
          <w:rFonts w:ascii="Arial" w:hAnsi="Arial" w:cs="Arial"/>
          <w:sz w:val="24"/>
          <w:szCs w:val="24"/>
          <w:lang w:val="sr-Latn-ME"/>
        </w:rPr>
      </w:pPr>
      <w:r w:rsidRPr="00227D19">
        <w:rPr>
          <w:rFonts w:ascii="Arial" w:hAnsi="Arial" w:cs="Arial"/>
          <w:sz w:val="24"/>
          <w:szCs w:val="24"/>
          <w:lang w:val="sr-Latn-ME"/>
        </w:rPr>
        <w:t xml:space="preserve">Kretanje stepenicama </w:t>
      </w:r>
    </w:p>
    <w:p w:rsidR="001541FC" w:rsidRDefault="00271050" w:rsidP="00271050">
      <w:pPr>
        <w:rPr>
          <w:rFonts w:ascii="Arial" w:hAnsi="Arial" w:cs="Arial"/>
          <w:sz w:val="24"/>
          <w:szCs w:val="24"/>
          <w:lang w:val="sr-Latn-ME"/>
        </w:rPr>
      </w:pPr>
      <w:r>
        <w:rPr>
          <w:rFonts w:ascii="Arial" w:hAnsi="Arial" w:cs="Arial"/>
          <w:noProof/>
          <w:sz w:val="24"/>
          <w:szCs w:val="24"/>
        </w:rPr>
        <w:drawing>
          <wp:anchor distT="0" distB="0" distL="114300" distR="114300" simplePos="0" relativeHeight="251658752" behindDoc="0" locked="0" layoutInCell="1" allowOverlap="1" wp14:anchorId="237FA6B4" wp14:editId="732B1636">
            <wp:simplePos x="914400" y="1219200"/>
            <wp:positionH relativeFrom="column">
              <wp:align>left</wp:align>
            </wp:positionH>
            <wp:positionV relativeFrom="paragraph">
              <wp:align>top</wp:align>
            </wp:positionV>
            <wp:extent cx="2505456" cy="3565857"/>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penice za Priručnik,  4.jpg"/>
                    <pic:cNvPicPr/>
                  </pic:nvPicPr>
                  <pic:blipFill>
                    <a:blip r:embed="rId45">
                      <a:extLst>
                        <a:ext uri="{28A0092B-C50C-407E-A947-70E740481C1C}">
                          <a14:useLocalDpi xmlns:a14="http://schemas.microsoft.com/office/drawing/2010/main" val="0"/>
                        </a:ext>
                      </a:extLst>
                    </a:blip>
                    <a:stretch>
                      <a:fillRect/>
                    </a:stretch>
                  </pic:blipFill>
                  <pic:spPr>
                    <a:xfrm>
                      <a:off x="0" y="0"/>
                      <a:ext cx="2505456" cy="3565857"/>
                    </a:xfrm>
                    <a:prstGeom prst="rect">
                      <a:avLst/>
                    </a:prstGeom>
                  </pic:spPr>
                </pic:pic>
              </a:graphicData>
            </a:graphic>
          </wp:anchor>
        </w:drawing>
      </w:r>
    </w:p>
    <w:p w:rsidR="001541FC" w:rsidRPr="001541FC" w:rsidRDefault="001541FC" w:rsidP="001541FC">
      <w:pPr>
        <w:rPr>
          <w:rFonts w:ascii="Arial" w:hAnsi="Arial" w:cs="Arial"/>
          <w:sz w:val="24"/>
          <w:szCs w:val="24"/>
          <w:lang w:val="sr-Latn-ME"/>
        </w:rPr>
      </w:pPr>
    </w:p>
    <w:p w:rsidR="001541FC" w:rsidRPr="001541FC" w:rsidRDefault="001541FC" w:rsidP="001541FC">
      <w:pPr>
        <w:rPr>
          <w:rFonts w:ascii="Arial" w:hAnsi="Arial" w:cs="Arial"/>
          <w:sz w:val="24"/>
          <w:szCs w:val="24"/>
          <w:lang w:val="sr-Latn-ME"/>
        </w:rPr>
      </w:pPr>
    </w:p>
    <w:p w:rsidR="001541FC" w:rsidRPr="001541FC" w:rsidRDefault="001541FC" w:rsidP="001541FC">
      <w:pPr>
        <w:rPr>
          <w:rFonts w:ascii="Arial" w:hAnsi="Arial" w:cs="Arial"/>
          <w:sz w:val="24"/>
          <w:szCs w:val="24"/>
          <w:lang w:val="sr-Latn-ME"/>
        </w:rPr>
      </w:pPr>
    </w:p>
    <w:p w:rsidR="001541FC" w:rsidRPr="001541FC" w:rsidRDefault="001541FC" w:rsidP="001541FC">
      <w:pPr>
        <w:rPr>
          <w:rFonts w:ascii="Arial" w:hAnsi="Arial" w:cs="Arial"/>
          <w:sz w:val="24"/>
          <w:szCs w:val="24"/>
          <w:lang w:val="sr-Latn-ME"/>
        </w:rPr>
      </w:pPr>
      <w:r>
        <w:rPr>
          <w:rFonts w:ascii="Arial" w:hAnsi="Arial" w:cs="Arial"/>
          <w:sz w:val="24"/>
          <w:szCs w:val="24"/>
          <w:lang w:val="sr-Latn-ME"/>
        </w:rPr>
        <w:t>Fotografija 10</w:t>
      </w:r>
    </w:p>
    <w:p w:rsidR="001541FC" w:rsidRPr="001541FC" w:rsidRDefault="001541FC" w:rsidP="001541FC">
      <w:pPr>
        <w:rPr>
          <w:rFonts w:ascii="Arial" w:hAnsi="Arial" w:cs="Arial"/>
          <w:sz w:val="24"/>
          <w:szCs w:val="24"/>
          <w:lang w:val="sr-Latn-ME"/>
        </w:rPr>
      </w:pPr>
      <w:r w:rsidRPr="001541FC">
        <w:rPr>
          <w:rFonts w:ascii="Arial" w:hAnsi="Arial" w:cs="Arial"/>
          <w:sz w:val="24"/>
          <w:szCs w:val="24"/>
          <w:lang w:val="sr-Latn-ME"/>
        </w:rPr>
        <w:t xml:space="preserve">Opis fotografije: </w:t>
      </w:r>
    </w:p>
    <w:p w:rsidR="00271050" w:rsidRDefault="001541FC" w:rsidP="00271050">
      <w:pPr>
        <w:rPr>
          <w:rFonts w:ascii="Arial" w:hAnsi="Arial" w:cs="Arial"/>
          <w:sz w:val="24"/>
          <w:szCs w:val="24"/>
          <w:lang w:val="sr-Latn-ME"/>
        </w:rPr>
      </w:pPr>
      <w:r w:rsidRPr="001541FC">
        <w:rPr>
          <w:rFonts w:ascii="Arial" w:hAnsi="Arial" w:cs="Arial"/>
          <w:sz w:val="24"/>
          <w:szCs w:val="24"/>
          <w:lang w:val="sr-Latn-ME"/>
        </w:rPr>
        <w:t>Na fotogr</w:t>
      </w:r>
      <w:r w:rsidR="00C35540">
        <w:rPr>
          <w:rFonts w:ascii="Arial" w:hAnsi="Arial" w:cs="Arial"/>
          <w:sz w:val="24"/>
          <w:szCs w:val="24"/>
          <w:lang w:val="sr-Latn-ME"/>
        </w:rPr>
        <w:t>afiji su žena oštećenog vida i v</w:t>
      </w:r>
      <w:r w:rsidRPr="001541FC">
        <w:rPr>
          <w:rFonts w:ascii="Arial" w:hAnsi="Arial" w:cs="Arial"/>
          <w:sz w:val="24"/>
          <w:szCs w:val="24"/>
          <w:lang w:val="sr-Latn-ME"/>
        </w:rPr>
        <w:t>ideća pratiteljka u kretanju</w:t>
      </w:r>
      <w:r>
        <w:rPr>
          <w:rFonts w:ascii="Arial" w:hAnsi="Arial" w:cs="Arial"/>
          <w:sz w:val="24"/>
          <w:szCs w:val="24"/>
          <w:lang w:val="sr-Latn-ME"/>
        </w:rPr>
        <w:t xml:space="preserve"> </w:t>
      </w:r>
      <w:r w:rsidRPr="001541FC">
        <w:rPr>
          <w:rFonts w:ascii="Arial" w:hAnsi="Arial" w:cs="Arial"/>
          <w:b/>
          <w:sz w:val="24"/>
          <w:szCs w:val="24"/>
          <w:lang w:val="sr-Latn-ME"/>
        </w:rPr>
        <w:t>uzlaznim stepenicama</w:t>
      </w:r>
      <w:r>
        <w:rPr>
          <w:rFonts w:ascii="Arial" w:hAnsi="Arial" w:cs="Arial"/>
          <w:sz w:val="24"/>
          <w:szCs w:val="24"/>
          <w:lang w:val="sr-Latn-ME"/>
        </w:rPr>
        <w:t xml:space="preserve">. Na fotografiji se vidi da je žena oštećenog vida </w:t>
      </w:r>
      <w:r w:rsidRPr="001541FC">
        <w:rPr>
          <w:rFonts w:ascii="Arial" w:hAnsi="Arial" w:cs="Arial"/>
          <w:b/>
          <w:sz w:val="24"/>
          <w:szCs w:val="24"/>
          <w:lang w:val="sr-Latn-ME"/>
        </w:rPr>
        <w:t>pola koraka iza pratiteljke</w:t>
      </w:r>
      <w:r w:rsidR="0029502C">
        <w:rPr>
          <w:rFonts w:ascii="Arial" w:hAnsi="Arial" w:cs="Arial"/>
          <w:sz w:val="24"/>
          <w:szCs w:val="24"/>
          <w:lang w:val="sr-Latn-ME"/>
        </w:rPr>
        <w:t>.</w:t>
      </w:r>
    </w:p>
    <w:p w:rsidR="001541FC" w:rsidRDefault="001541FC" w:rsidP="00271050">
      <w:pPr>
        <w:rPr>
          <w:rFonts w:ascii="Arial" w:hAnsi="Arial" w:cs="Arial"/>
          <w:sz w:val="24"/>
          <w:szCs w:val="24"/>
          <w:lang w:val="sr-Latn-ME"/>
        </w:rPr>
      </w:pPr>
      <w:r>
        <w:rPr>
          <w:rFonts w:ascii="Arial" w:hAnsi="Arial" w:cs="Arial"/>
          <w:noProof/>
          <w:sz w:val="24"/>
          <w:szCs w:val="24"/>
        </w:rPr>
        <w:lastRenderedPageBreak/>
        <w:drawing>
          <wp:anchor distT="0" distB="0" distL="114300" distR="114300" simplePos="0" relativeHeight="251659776" behindDoc="0" locked="0" layoutInCell="1" allowOverlap="1" wp14:anchorId="5700191E" wp14:editId="39D06559">
            <wp:simplePos x="914400" y="5067300"/>
            <wp:positionH relativeFrom="column">
              <wp:align>left</wp:align>
            </wp:positionH>
            <wp:positionV relativeFrom="paragraph">
              <wp:align>top</wp:align>
            </wp:positionV>
            <wp:extent cx="2505075" cy="39719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penice za Priručnik, 3.jpg"/>
                    <pic:cNvPicPr/>
                  </pic:nvPicPr>
                  <pic:blipFill>
                    <a:blip r:embed="rId46">
                      <a:extLst>
                        <a:ext uri="{28A0092B-C50C-407E-A947-70E740481C1C}">
                          <a14:useLocalDpi xmlns:a14="http://schemas.microsoft.com/office/drawing/2010/main" val="0"/>
                        </a:ext>
                      </a:extLst>
                    </a:blip>
                    <a:stretch>
                      <a:fillRect/>
                    </a:stretch>
                  </pic:blipFill>
                  <pic:spPr>
                    <a:xfrm>
                      <a:off x="0" y="0"/>
                      <a:ext cx="2505075" cy="3971925"/>
                    </a:xfrm>
                    <a:prstGeom prst="rect">
                      <a:avLst/>
                    </a:prstGeom>
                  </pic:spPr>
                </pic:pic>
              </a:graphicData>
            </a:graphic>
          </wp:anchor>
        </w:drawing>
      </w:r>
    </w:p>
    <w:p w:rsidR="001541FC" w:rsidRPr="001541FC" w:rsidRDefault="001541FC" w:rsidP="001541FC">
      <w:pPr>
        <w:rPr>
          <w:rFonts w:ascii="Arial" w:hAnsi="Arial" w:cs="Arial"/>
          <w:sz w:val="24"/>
          <w:szCs w:val="24"/>
          <w:lang w:val="sr-Latn-ME"/>
        </w:rPr>
      </w:pPr>
    </w:p>
    <w:p w:rsidR="001541FC" w:rsidRPr="001541FC" w:rsidRDefault="001541FC" w:rsidP="001541FC">
      <w:pPr>
        <w:rPr>
          <w:rFonts w:ascii="Arial" w:hAnsi="Arial" w:cs="Arial"/>
          <w:sz w:val="24"/>
          <w:szCs w:val="24"/>
          <w:lang w:val="sr-Latn-ME"/>
        </w:rPr>
      </w:pPr>
    </w:p>
    <w:p w:rsidR="001541FC" w:rsidRPr="001541FC" w:rsidRDefault="001541FC" w:rsidP="001541FC">
      <w:pPr>
        <w:rPr>
          <w:rFonts w:ascii="Arial" w:hAnsi="Arial" w:cs="Arial"/>
          <w:sz w:val="24"/>
          <w:szCs w:val="24"/>
          <w:lang w:val="sr-Latn-ME"/>
        </w:rPr>
      </w:pPr>
    </w:p>
    <w:p w:rsidR="001541FC" w:rsidRPr="001541FC" w:rsidRDefault="001541FC" w:rsidP="001541FC">
      <w:pPr>
        <w:rPr>
          <w:rFonts w:ascii="Arial" w:hAnsi="Arial" w:cs="Arial"/>
          <w:sz w:val="24"/>
          <w:szCs w:val="24"/>
          <w:lang w:val="sr-Latn-ME"/>
        </w:rPr>
      </w:pPr>
    </w:p>
    <w:p w:rsidR="001541FC" w:rsidRPr="001541FC" w:rsidRDefault="001541FC" w:rsidP="001541FC">
      <w:pPr>
        <w:rPr>
          <w:rFonts w:ascii="Arial" w:hAnsi="Arial" w:cs="Arial"/>
          <w:sz w:val="24"/>
          <w:szCs w:val="24"/>
          <w:lang w:val="sr-Latn-ME"/>
        </w:rPr>
      </w:pPr>
      <w:r>
        <w:rPr>
          <w:rFonts w:ascii="Arial" w:hAnsi="Arial" w:cs="Arial"/>
          <w:sz w:val="24"/>
          <w:szCs w:val="24"/>
          <w:lang w:val="sr-Latn-ME"/>
        </w:rPr>
        <w:t>Fotografija 11</w:t>
      </w:r>
      <w:r w:rsidRPr="001541FC">
        <w:rPr>
          <w:rFonts w:ascii="Arial" w:hAnsi="Arial" w:cs="Arial"/>
          <w:sz w:val="24"/>
          <w:szCs w:val="24"/>
          <w:lang w:val="sr-Latn-ME"/>
        </w:rPr>
        <w:t xml:space="preserve"> </w:t>
      </w:r>
    </w:p>
    <w:p w:rsidR="001541FC" w:rsidRPr="001541FC" w:rsidRDefault="001541FC" w:rsidP="001541FC">
      <w:pPr>
        <w:rPr>
          <w:rFonts w:ascii="Arial" w:hAnsi="Arial" w:cs="Arial"/>
          <w:sz w:val="24"/>
          <w:szCs w:val="24"/>
          <w:lang w:val="sr-Latn-ME"/>
        </w:rPr>
      </w:pPr>
      <w:r w:rsidRPr="001541FC">
        <w:rPr>
          <w:rFonts w:ascii="Arial" w:hAnsi="Arial" w:cs="Arial"/>
          <w:sz w:val="24"/>
          <w:szCs w:val="24"/>
          <w:lang w:val="sr-Latn-ME"/>
        </w:rPr>
        <w:t xml:space="preserve">Opis fotografije: </w:t>
      </w:r>
    </w:p>
    <w:p w:rsidR="00271050" w:rsidRDefault="001541FC" w:rsidP="001541FC">
      <w:pPr>
        <w:rPr>
          <w:rFonts w:ascii="Arial" w:hAnsi="Arial" w:cs="Arial"/>
          <w:sz w:val="24"/>
          <w:szCs w:val="24"/>
          <w:lang w:val="sr-Latn-ME"/>
        </w:rPr>
      </w:pPr>
      <w:r w:rsidRPr="001541FC">
        <w:rPr>
          <w:rFonts w:ascii="Arial" w:hAnsi="Arial" w:cs="Arial"/>
          <w:sz w:val="24"/>
          <w:szCs w:val="24"/>
          <w:lang w:val="sr-Latn-ME"/>
        </w:rPr>
        <w:t>Na fotogr</w:t>
      </w:r>
      <w:r w:rsidR="00C35540">
        <w:rPr>
          <w:rFonts w:ascii="Arial" w:hAnsi="Arial" w:cs="Arial"/>
          <w:sz w:val="24"/>
          <w:szCs w:val="24"/>
          <w:lang w:val="sr-Latn-ME"/>
        </w:rPr>
        <w:t>afiji su žena oštećenog vida i v</w:t>
      </w:r>
      <w:r w:rsidRPr="001541FC">
        <w:rPr>
          <w:rFonts w:ascii="Arial" w:hAnsi="Arial" w:cs="Arial"/>
          <w:sz w:val="24"/>
          <w:szCs w:val="24"/>
          <w:lang w:val="sr-Latn-ME"/>
        </w:rPr>
        <w:t>ideća</w:t>
      </w:r>
      <w:r>
        <w:rPr>
          <w:rFonts w:ascii="Arial" w:hAnsi="Arial" w:cs="Arial"/>
          <w:sz w:val="24"/>
          <w:szCs w:val="24"/>
          <w:lang w:val="sr-Latn-ME"/>
        </w:rPr>
        <w:t xml:space="preserve"> pratiteljka u kretanju </w:t>
      </w:r>
      <w:r w:rsidRPr="00137FC2">
        <w:rPr>
          <w:rFonts w:ascii="Arial" w:hAnsi="Arial" w:cs="Arial"/>
          <w:b/>
          <w:sz w:val="24"/>
          <w:szCs w:val="24"/>
          <w:lang w:val="sr-Latn-ME"/>
        </w:rPr>
        <w:t>silaznim</w:t>
      </w:r>
      <w:r w:rsidRPr="001541FC">
        <w:rPr>
          <w:rFonts w:ascii="Arial" w:hAnsi="Arial" w:cs="Arial"/>
          <w:sz w:val="24"/>
          <w:szCs w:val="24"/>
          <w:lang w:val="sr-Latn-ME"/>
        </w:rPr>
        <w:t xml:space="preserve"> stepenicama. Na fotografiji se vidi da je žena oštećenog vida </w:t>
      </w:r>
      <w:r w:rsidRPr="00137FC2">
        <w:rPr>
          <w:rFonts w:ascii="Arial" w:hAnsi="Arial" w:cs="Arial"/>
          <w:b/>
          <w:sz w:val="24"/>
          <w:szCs w:val="24"/>
          <w:lang w:val="sr-Latn-ME"/>
        </w:rPr>
        <w:t>pola koraka iza pratiteljke.</w:t>
      </w:r>
      <w:r>
        <w:rPr>
          <w:rFonts w:ascii="Arial" w:hAnsi="Arial" w:cs="Arial"/>
          <w:sz w:val="24"/>
          <w:szCs w:val="24"/>
          <w:lang w:val="sr-Latn-ME"/>
        </w:rPr>
        <w:t xml:space="preserve"> Pratiteljka ukazuje i na činjenicu da je </w:t>
      </w:r>
      <w:r w:rsidRPr="001541FC">
        <w:rPr>
          <w:rFonts w:ascii="Arial" w:hAnsi="Arial" w:cs="Arial"/>
          <w:b/>
          <w:sz w:val="24"/>
          <w:szCs w:val="24"/>
          <w:lang w:val="sr-Latn-ME"/>
        </w:rPr>
        <w:t>rukohvat desno.</w:t>
      </w:r>
      <w:r>
        <w:rPr>
          <w:rFonts w:ascii="Arial" w:hAnsi="Arial" w:cs="Arial"/>
          <w:sz w:val="24"/>
          <w:szCs w:val="24"/>
          <w:lang w:val="sr-Latn-ME"/>
        </w:rPr>
        <w:t xml:space="preserve"> </w:t>
      </w:r>
    </w:p>
    <w:p w:rsidR="00271050" w:rsidRDefault="00271050" w:rsidP="00271050">
      <w:pPr>
        <w:rPr>
          <w:rFonts w:ascii="Arial" w:hAnsi="Arial" w:cs="Arial"/>
          <w:sz w:val="24"/>
          <w:szCs w:val="24"/>
          <w:lang w:val="sr-Latn-ME"/>
        </w:rPr>
      </w:pPr>
    </w:p>
    <w:p w:rsidR="00271050" w:rsidRDefault="00271050" w:rsidP="00271050">
      <w:pPr>
        <w:rPr>
          <w:rFonts w:ascii="Arial" w:hAnsi="Arial" w:cs="Arial"/>
          <w:sz w:val="24"/>
          <w:szCs w:val="24"/>
          <w:lang w:val="sr-Latn-ME"/>
        </w:rPr>
      </w:pPr>
    </w:p>
    <w:p w:rsidR="0029502C" w:rsidRDefault="0029502C" w:rsidP="0029502C">
      <w:pPr>
        <w:rPr>
          <w:rFonts w:ascii="Arial" w:hAnsi="Arial" w:cs="Arial"/>
          <w:sz w:val="24"/>
          <w:szCs w:val="24"/>
          <w:lang w:val="sr-Latn-ME"/>
        </w:rPr>
      </w:pPr>
    </w:p>
    <w:p w:rsidR="0029502C" w:rsidRDefault="0029502C" w:rsidP="0029502C">
      <w:pPr>
        <w:rPr>
          <w:rFonts w:ascii="Arial" w:hAnsi="Arial" w:cs="Arial"/>
          <w:sz w:val="24"/>
          <w:szCs w:val="24"/>
          <w:lang w:val="sr-Latn-ME"/>
        </w:rPr>
      </w:pPr>
    </w:p>
    <w:p w:rsidR="0029502C" w:rsidRDefault="0029502C" w:rsidP="0029502C">
      <w:pPr>
        <w:rPr>
          <w:rFonts w:ascii="Arial" w:hAnsi="Arial" w:cs="Arial"/>
          <w:sz w:val="24"/>
          <w:szCs w:val="24"/>
          <w:lang w:val="sr-Latn-ME"/>
        </w:rPr>
      </w:pPr>
    </w:p>
    <w:p w:rsidR="00271050" w:rsidRPr="009046C0" w:rsidRDefault="00A017BC" w:rsidP="009046C0">
      <w:pPr>
        <w:pStyle w:val="ListParagraph"/>
        <w:numPr>
          <w:ilvl w:val="0"/>
          <w:numId w:val="8"/>
        </w:numPr>
        <w:rPr>
          <w:rFonts w:ascii="Arial" w:hAnsi="Arial" w:cs="Arial"/>
          <w:sz w:val="24"/>
          <w:szCs w:val="24"/>
          <w:lang w:val="sr-Latn-ME"/>
        </w:rPr>
      </w:pPr>
      <w:r w:rsidRPr="009046C0">
        <w:rPr>
          <w:rFonts w:ascii="Arial" w:hAnsi="Arial" w:cs="Arial"/>
          <w:sz w:val="24"/>
          <w:szCs w:val="24"/>
          <w:lang w:val="sr-Latn-ME"/>
        </w:rPr>
        <w:t xml:space="preserve">Lift </w:t>
      </w:r>
    </w:p>
    <w:p w:rsidR="00137FC2" w:rsidRDefault="00271050" w:rsidP="00271050">
      <w:pPr>
        <w:rPr>
          <w:rFonts w:ascii="Arial" w:hAnsi="Arial" w:cs="Arial"/>
          <w:sz w:val="24"/>
          <w:szCs w:val="24"/>
          <w:lang w:val="sr-Latn-ME"/>
        </w:rPr>
      </w:pPr>
      <w:r>
        <w:rPr>
          <w:rFonts w:ascii="Arial" w:hAnsi="Arial" w:cs="Arial"/>
          <w:noProof/>
          <w:sz w:val="24"/>
          <w:szCs w:val="24"/>
        </w:rPr>
        <w:drawing>
          <wp:anchor distT="0" distB="0" distL="114300" distR="114300" simplePos="0" relativeHeight="251660800" behindDoc="0" locked="0" layoutInCell="1" allowOverlap="1" wp14:anchorId="0ACCCBD2" wp14:editId="6DB3EB83">
            <wp:simplePos x="914400" y="1504950"/>
            <wp:positionH relativeFrom="column">
              <wp:align>left</wp:align>
            </wp:positionH>
            <wp:positionV relativeFrom="paragraph">
              <wp:align>top</wp:align>
            </wp:positionV>
            <wp:extent cx="2505456" cy="350934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ift za Priručnik 1.jpg"/>
                    <pic:cNvPicPr/>
                  </pic:nvPicPr>
                  <pic:blipFill>
                    <a:blip r:embed="rId47">
                      <a:extLst>
                        <a:ext uri="{28A0092B-C50C-407E-A947-70E740481C1C}">
                          <a14:useLocalDpi xmlns:a14="http://schemas.microsoft.com/office/drawing/2010/main" val="0"/>
                        </a:ext>
                      </a:extLst>
                    </a:blip>
                    <a:stretch>
                      <a:fillRect/>
                    </a:stretch>
                  </pic:blipFill>
                  <pic:spPr>
                    <a:xfrm>
                      <a:off x="0" y="0"/>
                      <a:ext cx="2505456" cy="3509340"/>
                    </a:xfrm>
                    <a:prstGeom prst="rect">
                      <a:avLst/>
                    </a:prstGeom>
                  </pic:spPr>
                </pic:pic>
              </a:graphicData>
            </a:graphic>
          </wp:anchor>
        </w:drawing>
      </w:r>
    </w:p>
    <w:p w:rsidR="00137FC2" w:rsidRPr="00137FC2" w:rsidRDefault="00137FC2" w:rsidP="00137FC2">
      <w:pPr>
        <w:rPr>
          <w:rFonts w:ascii="Arial" w:hAnsi="Arial" w:cs="Arial"/>
          <w:sz w:val="24"/>
          <w:szCs w:val="24"/>
          <w:lang w:val="sr-Latn-ME"/>
        </w:rPr>
      </w:pPr>
    </w:p>
    <w:p w:rsidR="00137FC2" w:rsidRPr="00137FC2" w:rsidRDefault="00137FC2" w:rsidP="00137FC2">
      <w:pPr>
        <w:rPr>
          <w:rFonts w:ascii="Arial" w:hAnsi="Arial" w:cs="Arial"/>
          <w:sz w:val="24"/>
          <w:szCs w:val="24"/>
          <w:lang w:val="sr-Latn-ME"/>
        </w:rPr>
      </w:pPr>
    </w:p>
    <w:p w:rsidR="00137FC2" w:rsidRPr="00137FC2" w:rsidRDefault="00137FC2" w:rsidP="00137FC2">
      <w:pPr>
        <w:rPr>
          <w:rFonts w:ascii="Arial" w:hAnsi="Arial" w:cs="Arial"/>
          <w:sz w:val="24"/>
          <w:szCs w:val="24"/>
          <w:lang w:val="sr-Latn-ME"/>
        </w:rPr>
      </w:pPr>
    </w:p>
    <w:p w:rsidR="00137FC2" w:rsidRPr="00137FC2" w:rsidRDefault="00137FC2" w:rsidP="00137FC2">
      <w:pPr>
        <w:rPr>
          <w:rFonts w:ascii="Arial" w:hAnsi="Arial" w:cs="Arial"/>
          <w:sz w:val="24"/>
          <w:szCs w:val="24"/>
          <w:lang w:val="sr-Latn-ME"/>
        </w:rPr>
      </w:pPr>
      <w:r>
        <w:rPr>
          <w:rFonts w:ascii="Arial" w:hAnsi="Arial" w:cs="Arial"/>
          <w:sz w:val="24"/>
          <w:szCs w:val="24"/>
          <w:lang w:val="sr-Latn-ME"/>
        </w:rPr>
        <w:t>Fotografija 12</w:t>
      </w:r>
    </w:p>
    <w:p w:rsidR="00137FC2" w:rsidRPr="00137FC2" w:rsidRDefault="00137FC2" w:rsidP="00137FC2">
      <w:pPr>
        <w:rPr>
          <w:rFonts w:ascii="Arial" w:hAnsi="Arial" w:cs="Arial"/>
          <w:sz w:val="24"/>
          <w:szCs w:val="24"/>
          <w:lang w:val="sr-Latn-ME"/>
        </w:rPr>
      </w:pPr>
      <w:r w:rsidRPr="00137FC2">
        <w:rPr>
          <w:rFonts w:ascii="Arial" w:hAnsi="Arial" w:cs="Arial"/>
          <w:sz w:val="24"/>
          <w:szCs w:val="24"/>
          <w:lang w:val="sr-Latn-ME"/>
        </w:rPr>
        <w:t xml:space="preserve">Opis fotografije: </w:t>
      </w:r>
    </w:p>
    <w:p w:rsidR="00137FC2" w:rsidRDefault="00137FC2" w:rsidP="00137FC2">
      <w:pPr>
        <w:rPr>
          <w:rFonts w:ascii="Arial" w:hAnsi="Arial" w:cs="Arial"/>
          <w:sz w:val="24"/>
          <w:szCs w:val="24"/>
          <w:lang w:val="sr-Latn-ME"/>
        </w:rPr>
      </w:pPr>
      <w:r w:rsidRPr="00137FC2">
        <w:rPr>
          <w:rFonts w:ascii="Arial" w:hAnsi="Arial" w:cs="Arial"/>
          <w:sz w:val="24"/>
          <w:szCs w:val="24"/>
          <w:lang w:val="sr-Latn-ME"/>
        </w:rPr>
        <w:t>Na fotogr</w:t>
      </w:r>
      <w:r w:rsidR="00C35540">
        <w:rPr>
          <w:rFonts w:ascii="Arial" w:hAnsi="Arial" w:cs="Arial"/>
          <w:sz w:val="24"/>
          <w:szCs w:val="24"/>
          <w:lang w:val="sr-Latn-ME"/>
        </w:rPr>
        <w:t>afiji su žena oštećenog vida i v</w:t>
      </w:r>
      <w:r w:rsidRPr="00137FC2">
        <w:rPr>
          <w:rFonts w:ascii="Arial" w:hAnsi="Arial" w:cs="Arial"/>
          <w:sz w:val="24"/>
          <w:szCs w:val="24"/>
          <w:lang w:val="sr-Latn-ME"/>
        </w:rPr>
        <w:t xml:space="preserve">ideća pratiteljka </w:t>
      </w:r>
      <w:r w:rsidRPr="00137FC2">
        <w:rPr>
          <w:rFonts w:ascii="Arial" w:hAnsi="Arial" w:cs="Arial"/>
          <w:b/>
          <w:sz w:val="24"/>
          <w:szCs w:val="24"/>
          <w:lang w:val="sr-Latn-ME"/>
        </w:rPr>
        <w:t>pri ulasku u lift</w:t>
      </w:r>
      <w:r>
        <w:rPr>
          <w:rFonts w:ascii="Arial" w:hAnsi="Arial" w:cs="Arial"/>
          <w:sz w:val="24"/>
          <w:szCs w:val="24"/>
          <w:lang w:val="sr-Latn-ME"/>
        </w:rPr>
        <w:t xml:space="preserve">. Vrata lifta pratiteljka </w:t>
      </w:r>
      <w:r w:rsidRPr="00137FC2">
        <w:rPr>
          <w:rFonts w:ascii="Arial" w:hAnsi="Arial" w:cs="Arial"/>
          <w:b/>
          <w:sz w:val="24"/>
          <w:szCs w:val="24"/>
          <w:lang w:val="sr-Latn-ME"/>
        </w:rPr>
        <w:t>otvara rukom vodiljom.</w:t>
      </w:r>
      <w:r>
        <w:rPr>
          <w:rFonts w:ascii="Arial" w:hAnsi="Arial" w:cs="Arial"/>
          <w:sz w:val="24"/>
          <w:szCs w:val="24"/>
          <w:lang w:val="sr-Latn-ME"/>
        </w:rPr>
        <w:t xml:space="preserve"> </w:t>
      </w:r>
    </w:p>
    <w:p w:rsidR="00271050" w:rsidRPr="00A017BC" w:rsidRDefault="00271050" w:rsidP="00271050">
      <w:pPr>
        <w:rPr>
          <w:rFonts w:ascii="Arial" w:hAnsi="Arial" w:cs="Arial"/>
          <w:sz w:val="24"/>
          <w:szCs w:val="24"/>
          <w:lang w:val="sr-Latn-ME"/>
        </w:rPr>
      </w:pPr>
    </w:p>
    <w:p w:rsidR="00271050" w:rsidRPr="00137FC2" w:rsidRDefault="00137FC2" w:rsidP="001C6F6D">
      <w:pPr>
        <w:numPr>
          <w:ilvl w:val="0"/>
          <w:numId w:val="8"/>
        </w:numPr>
        <w:rPr>
          <w:rFonts w:ascii="Arial" w:hAnsi="Arial" w:cs="Arial"/>
          <w:sz w:val="24"/>
          <w:szCs w:val="24"/>
          <w:lang w:val="sr-Latn-ME"/>
        </w:rPr>
      </w:pPr>
      <w:r>
        <w:rPr>
          <w:rFonts w:ascii="Arial" w:hAnsi="Arial" w:cs="Arial"/>
          <w:noProof/>
          <w:sz w:val="24"/>
          <w:szCs w:val="24"/>
        </w:rPr>
        <w:lastRenderedPageBreak/>
        <w:drawing>
          <wp:anchor distT="0" distB="0" distL="114300" distR="114300" simplePos="0" relativeHeight="251663872" behindDoc="0" locked="0" layoutInCell="1" allowOverlap="1" wp14:anchorId="2A5EF195" wp14:editId="1766B7AD">
            <wp:simplePos x="0" y="0"/>
            <wp:positionH relativeFrom="column">
              <wp:posOffset>-46990</wp:posOffset>
            </wp:positionH>
            <wp:positionV relativeFrom="paragraph">
              <wp:posOffset>300990</wp:posOffset>
            </wp:positionV>
            <wp:extent cx="2505456" cy="3749768"/>
            <wp:effectExtent l="0" t="0" r="9525"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jedanje, za Priručnik, 1.jpg"/>
                    <pic:cNvPicPr/>
                  </pic:nvPicPr>
                  <pic:blipFill>
                    <a:blip r:embed="rId48">
                      <a:extLst>
                        <a:ext uri="{28A0092B-C50C-407E-A947-70E740481C1C}">
                          <a14:useLocalDpi xmlns:a14="http://schemas.microsoft.com/office/drawing/2010/main" val="0"/>
                        </a:ext>
                      </a:extLst>
                    </a:blip>
                    <a:stretch>
                      <a:fillRect/>
                    </a:stretch>
                  </pic:blipFill>
                  <pic:spPr>
                    <a:xfrm>
                      <a:off x="0" y="0"/>
                      <a:ext cx="2505456" cy="3749768"/>
                    </a:xfrm>
                    <a:prstGeom prst="rect">
                      <a:avLst/>
                    </a:prstGeom>
                  </pic:spPr>
                </pic:pic>
              </a:graphicData>
            </a:graphic>
            <wp14:sizeRelH relativeFrom="margin">
              <wp14:pctWidth>0</wp14:pctWidth>
            </wp14:sizeRelH>
            <wp14:sizeRelV relativeFrom="margin">
              <wp14:pctHeight>0</wp14:pctHeight>
            </wp14:sizeRelV>
          </wp:anchor>
        </w:drawing>
      </w:r>
      <w:r w:rsidR="00A017BC" w:rsidRPr="00A017BC">
        <w:rPr>
          <w:rFonts w:ascii="Arial" w:hAnsi="Arial" w:cs="Arial"/>
          <w:sz w:val="24"/>
          <w:szCs w:val="24"/>
          <w:lang w:val="sr-Latn-ME"/>
        </w:rPr>
        <w:t xml:space="preserve">Sjedanje </w:t>
      </w:r>
    </w:p>
    <w:p w:rsidR="00137FC2" w:rsidRDefault="00137FC2" w:rsidP="00271050">
      <w:pPr>
        <w:rPr>
          <w:rFonts w:ascii="Arial" w:hAnsi="Arial" w:cs="Arial"/>
          <w:sz w:val="24"/>
          <w:szCs w:val="24"/>
          <w:lang w:val="sr-Latn-ME"/>
        </w:rPr>
      </w:pPr>
    </w:p>
    <w:p w:rsidR="00137FC2" w:rsidRPr="00137FC2" w:rsidRDefault="00137FC2" w:rsidP="00137FC2">
      <w:pPr>
        <w:rPr>
          <w:rFonts w:ascii="Arial" w:hAnsi="Arial" w:cs="Arial"/>
          <w:sz w:val="24"/>
          <w:szCs w:val="24"/>
          <w:lang w:val="sr-Latn-ME"/>
        </w:rPr>
      </w:pPr>
    </w:p>
    <w:p w:rsidR="00137FC2" w:rsidRPr="00137FC2" w:rsidRDefault="00137FC2" w:rsidP="00137FC2">
      <w:pPr>
        <w:rPr>
          <w:rFonts w:ascii="Arial" w:hAnsi="Arial" w:cs="Arial"/>
          <w:sz w:val="24"/>
          <w:szCs w:val="24"/>
          <w:lang w:val="sr-Latn-ME"/>
        </w:rPr>
      </w:pPr>
    </w:p>
    <w:p w:rsidR="00137FC2" w:rsidRDefault="00137FC2" w:rsidP="00271050">
      <w:pPr>
        <w:rPr>
          <w:rFonts w:ascii="Arial" w:hAnsi="Arial" w:cs="Arial"/>
          <w:sz w:val="24"/>
          <w:szCs w:val="24"/>
          <w:lang w:val="sr-Latn-ME"/>
        </w:rPr>
      </w:pPr>
    </w:p>
    <w:p w:rsidR="00137FC2" w:rsidRPr="00137FC2" w:rsidRDefault="002C3A34" w:rsidP="00137FC2">
      <w:pPr>
        <w:rPr>
          <w:rFonts w:ascii="Arial" w:hAnsi="Arial" w:cs="Arial"/>
          <w:sz w:val="24"/>
          <w:szCs w:val="24"/>
          <w:lang w:val="sr-Latn-ME"/>
        </w:rPr>
      </w:pPr>
      <w:r>
        <w:rPr>
          <w:rFonts w:ascii="Arial" w:hAnsi="Arial" w:cs="Arial"/>
          <w:sz w:val="24"/>
          <w:szCs w:val="24"/>
          <w:lang w:val="sr-Latn-ME"/>
        </w:rPr>
        <w:t>Fotografija 13</w:t>
      </w:r>
    </w:p>
    <w:p w:rsidR="00137FC2" w:rsidRPr="00137FC2" w:rsidRDefault="00137FC2" w:rsidP="00137FC2">
      <w:pPr>
        <w:rPr>
          <w:rFonts w:ascii="Arial" w:hAnsi="Arial" w:cs="Arial"/>
          <w:sz w:val="24"/>
          <w:szCs w:val="24"/>
          <w:lang w:val="sr-Latn-ME"/>
        </w:rPr>
      </w:pPr>
      <w:r w:rsidRPr="00137FC2">
        <w:rPr>
          <w:rFonts w:ascii="Arial" w:hAnsi="Arial" w:cs="Arial"/>
          <w:sz w:val="24"/>
          <w:szCs w:val="24"/>
          <w:lang w:val="sr-Latn-ME"/>
        </w:rPr>
        <w:t xml:space="preserve">Opis fotografije: </w:t>
      </w:r>
    </w:p>
    <w:p w:rsidR="00271050" w:rsidRPr="00A017BC" w:rsidRDefault="00137FC2" w:rsidP="00137FC2">
      <w:pPr>
        <w:rPr>
          <w:rFonts w:ascii="Arial" w:hAnsi="Arial" w:cs="Arial"/>
          <w:sz w:val="24"/>
          <w:szCs w:val="24"/>
          <w:lang w:val="sr-Latn-ME"/>
        </w:rPr>
      </w:pPr>
      <w:r w:rsidRPr="00137FC2">
        <w:rPr>
          <w:rFonts w:ascii="Arial" w:hAnsi="Arial" w:cs="Arial"/>
          <w:sz w:val="24"/>
          <w:szCs w:val="24"/>
          <w:lang w:val="sr-Latn-ME"/>
        </w:rPr>
        <w:t>Na fotogr</w:t>
      </w:r>
      <w:r w:rsidR="00C35540">
        <w:rPr>
          <w:rFonts w:ascii="Arial" w:hAnsi="Arial" w:cs="Arial"/>
          <w:sz w:val="24"/>
          <w:szCs w:val="24"/>
          <w:lang w:val="sr-Latn-ME"/>
        </w:rPr>
        <w:t>afiji su žena oštećenog vida i v</w:t>
      </w:r>
      <w:r w:rsidRPr="00137FC2">
        <w:rPr>
          <w:rFonts w:ascii="Arial" w:hAnsi="Arial" w:cs="Arial"/>
          <w:sz w:val="24"/>
          <w:szCs w:val="24"/>
          <w:lang w:val="sr-Latn-ME"/>
        </w:rPr>
        <w:t xml:space="preserve">ideća pratiteljka </w:t>
      </w:r>
      <w:r>
        <w:rPr>
          <w:rFonts w:ascii="Arial" w:hAnsi="Arial" w:cs="Arial"/>
          <w:sz w:val="24"/>
          <w:szCs w:val="24"/>
          <w:lang w:val="sr-Latn-ME"/>
        </w:rPr>
        <w:t xml:space="preserve">prilikom </w:t>
      </w:r>
      <w:r w:rsidRPr="00137FC2">
        <w:rPr>
          <w:rFonts w:ascii="Arial" w:hAnsi="Arial" w:cs="Arial"/>
          <w:b/>
          <w:sz w:val="24"/>
          <w:szCs w:val="24"/>
          <w:lang w:val="sr-Latn-ME"/>
        </w:rPr>
        <w:t>sjedenja.</w:t>
      </w:r>
      <w:r>
        <w:rPr>
          <w:rFonts w:ascii="Arial" w:hAnsi="Arial" w:cs="Arial"/>
          <w:sz w:val="24"/>
          <w:szCs w:val="24"/>
          <w:lang w:val="sr-Latn-ME"/>
        </w:rPr>
        <w:t xml:space="preserve"> </w:t>
      </w:r>
      <w:r w:rsidRPr="00137FC2">
        <w:rPr>
          <w:rFonts w:ascii="Arial" w:hAnsi="Arial" w:cs="Arial"/>
          <w:sz w:val="24"/>
          <w:szCs w:val="24"/>
          <w:lang w:val="sr-Latn-ME"/>
        </w:rPr>
        <w:t xml:space="preserve">Na fotografiji se vidi da </w:t>
      </w:r>
      <w:r>
        <w:rPr>
          <w:rFonts w:ascii="Arial" w:hAnsi="Arial" w:cs="Arial"/>
          <w:sz w:val="24"/>
          <w:szCs w:val="24"/>
          <w:lang w:val="sr-Latn-ME"/>
        </w:rPr>
        <w:t xml:space="preserve">pratiteljka </w:t>
      </w:r>
      <w:r w:rsidRPr="00137FC2">
        <w:rPr>
          <w:rFonts w:ascii="Arial" w:hAnsi="Arial" w:cs="Arial"/>
          <w:b/>
          <w:sz w:val="24"/>
          <w:szCs w:val="24"/>
          <w:lang w:val="sr-Latn-ME"/>
        </w:rPr>
        <w:t>polaže ruku</w:t>
      </w:r>
      <w:r>
        <w:rPr>
          <w:rFonts w:ascii="Arial" w:hAnsi="Arial" w:cs="Arial"/>
          <w:sz w:val="24"/>
          <w:szCs w:val="24"/>
          <w:lang w:val="sr-Latn-ME"/>
        </w:rPr>
        <w:t xml:space="preserve"> žene oštećenog vida na </w:t>
      </w:r>
      <w:r w:rsidRPr="00137FC2">
        <w:rPr>
          <w:rFonts w:ascii="Arial" w:hAnsi="Arial" w:cs="Arial"/>
          <w:b/>
          <w:sz w:val="24"/>
          <w:szCs w:val="24"/>
          <w:lang w:val="sr-Latn-ME"/>
        </w:rPr>
        <w:t xml:space="preserve">rub naslona stolice. </w:t>
      </w:r>
      <w:r>
        <w:rPr>
          <w:rFonts w:ascii="Arial" w:hAnsi="Arial" w:cs="Arial"/>
          <w:sz w:val="24"/>
          <w:szCs w:val="24"/>
          <w:lang w:val="sr-Latn-ME"/>
        </w:rPr>
        <w:br w:type="textWrapping" w:clear="all"/>
      </w:r>
    </w:p>
    <w:p w:rsidR="00EC2527" w:rsidRDefault="00EC2527" w:rsidP="00356230">
      <w:pPr>
        <w:rPr>
          <w:rFonts w:ascii="Arial" w:hAnsi="Arial" w:cs="Arial"/>
          <w:sz w:val="24"/>
          <w:szCs w:val="24"/>
        </w:rPr>
      </w:pPr>
    </w:p>
    <w:p w:rsidR="00CF4540" w:rsidRDefault="00CF4540" w:rsidP="00356230">
      <w:pPr>
        <w:rPr>
          <w:rFonts w:ascii="Arial" w:hAnsi="Arial" w:cs="Arial"/>
          <w:sz w:val="24"/>
          <w:szCs w:val="24"/>
        </w:rPr>
      </w:pPr>
    </w:p>
    <w:p w:rsidR="00CF4540" w:rsidRDefault="00CF4540" w:rsidP="00356230">
      <w:pPr>
        <w:rPr>
          <w:rFonts w:ascii="Arial" w:hAnsi="Arial" w:cs="Arial"/>
          <w:sz w:val="24"/>
          <w:szCs w:val="24"/>
        </w:rPr>
      </w:pPr>
    </w:p>
    <w:p w:rsidR="00CF4540" w:rsidRDefault="00CF4540" w:rsidP="00356230">
      <w:pPr>
        <w:rPr>
          <w:rFonts w:ascii="Arial" w:hAnsi="Arial" w:cs="Arial"/>
          <w:sz w:val="24"/>
          <w:szCs w:val="24"/>
        </w:rPr>
      </w:pPr>
    </w:p>
    <w:p w:rsidR="00CF4540" w:rsidRDefault="00CF4540" w:rsidP="00356230">
      <w:pPr>
        <w:rPr>
          <w:rFonts w:ascii="Arial" w:hAnsi="Arial" w:cs="Arial"/>
          <w:sz w:val="24"/>
          <w:szCs w:val="24"/>
        </w:rPr>
      </w:pPr>
    </w:p>
    <w:p w:rsidR="00F86137" w:rsidRPr="00356230" w:rsidRDefault="00F86137" w:rsidP="00C13512">
      <w:pPr>
        <w:rPr>
          <w:rFonts w:ascii="Arial" w:hAnsi="Arial" w:cs="Arial"/>
          <w:sz w:val="24"/>
          <w:szCs w:val="24"/>
        </w:rPr>
      </w:pPr>
      <w:bookmarkStart w:id="62" w:name="_GoBack"/>
      <w:bookmarkEnd w:id="62"/>
    </w:p>
    <w:sectPr w:rsidR="00F86137" w:rsidRPr="003562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03BC" w:rsidRDefault="003603BC" w:rsidP="00491417">
      <w:pPr>
        <w:spacing w:after="0" w:line="240" w:lineRule="auto"/>
      </w:pPr>
      <w:r>
        <w:separator/>
      </w:r>
    </w:p>
  </w:endnote>
  <w:endnote w:type="continuationSeparator" w:id="0">
    <w:p w:rsidR="003603BC" w:rsidRDefault="003603BC" w:rsidP="00491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03BC" w:rsidRDefault="003603BC" w:rsidP="00491417">
      <w:pPr>
        <w:spacing w:after="0" w:line="240" w:lineRule="auto"/>
      </w:pPr>
      <w:r>
        <w:separator/>
      </w:r>
    </w:p>
  </w:footnote>
  <w:footnote w:type="continuationSeparator" w:id="0">
    <w:p w:rsidR="003603BC" w:rsidRDefault="003603BC" w:rsidP="004914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4pt;height:11.4pt" o:bullet="t">
        <v:imagedata r:id="rId1" o:title="mso38F3"/>
      </v:shape>
    </w:pict>
  </w:numPicBullet>
  <w:abstractNum w:abstractNumId="0">
    <w:nsid w:val="04125243"/>
    <w:multiLevelType w:val="hybridMultilevel"/>
    <w:tmpl w:val="3DBE1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E66E9"/>
    <w:multiLevelType w:val="hybridMultilevel"/>
    <w:tmpl w:val="63261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C6C44"/>
    <w:multiLevelType w:val="hybridMultilevel"/>
    <w:tmpl w:val="77F08F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D00397"/>
    <w:multiLevelType w:val="hybridMultilevel"/>
    <w:tmpl w:val="E760E602"/>
    <w:lvl w:ilvl="0" w:tplc="5BDA45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1B332AC"/>
    <w:multiLevelType w:val="multilevel"/>
    <w:tmpl w:val="E580F76E"/>
    <w:lvl w:ilvl="0">
      <w:start w:val="1"/>
      <w:numFmt w:val="upperLetter"/>
      <w:lvlText w:val="%1."/>
      <w:lvlJc w:val="left"/>
      <w:pPr>
        <w:ind w:left="720" w:hanging="720"/>
      </w:pPr>
      <w:rPr>
        <w:rFonts w:hint="default"/>
        <w:b/>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141D6129"/>
    <w:multiLevelType w:val="hybridMultilevel"/>
    <w:tmpl w:val="F068642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9812B73"/>
    <w:multiLevelType w:val="multilevel"/>
    <w:tmpl w:val="544E880A"/>
    <w:lvl w:ilvl="0">
      <w:start w:val="8"/>
      <w:numFmt w:val="decimal"/>
      <w:lvlText w:val="%1."/>
      <w:lvlJc w:val="left"/>
      <w:pPr>
        <w:ind w:left="720" w:hanging="360"/>
      </w:pPr>
      <w:rPr>
        <w:rFonts w:hint="default"/>
      </w:rPr>
    </w:lvl>
    <w:lvl w:ilvl="1">
      <w:start w:val="1"/>
      <w:numFmt w:val="decimal"/>
      <w:isLgl/>
      <w:lvlText w:val="%1.%2."/>
      <w:lvlJc w:val="left"/>
      <w:pPr>
        <w:ind w:left="1116" w:hanging="54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7">
    <w:nsid w:val="199B0F5C"/>
    <w:multiLevelType w:val="hybridMultilevel"/>
    <w:tmpl w:val="608A2D6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B874B6B"/>
    <w:multiLevelType w:val="hybridMultilevel"/>
    <w:tmpl w:val="0CA0DC8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1D0A4FAC"/>
    <w:multiLevelType w:val="hybridMultilevel"/>
    <w:tmpl w:val="D700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1411A2"/>
    <w:multiLevelType w:val="hybridMultilevel"/>
    <w:tmpl w:val="B022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15324B"/>
    <w:multiLevelType w:val="hybridMultilevel"/>
    <w:tmpl w:val="2E62B0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4B5749"/>
    <w:multiLevelType w:val="hybridMultilevel"/>
    <w:tmpl w:val="6A98AB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1D58BB"/>
    <w:multiLevelType w:val="hybridMultilevel"/>
    <w:tmpl w:val="AA7A7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4A17D5"/>
    <w:multiLevelType w:val="hybridMultilevel"/>
    <w:tmpl w:val="DA56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C115BA"/>
    <w:multiLevelType w:val="hybridMultilevel"/>
    <w:tmpl w:val="79D66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3A1AEE"/>
    <w:multiLevelType w:val="hybridMultilevel"/>
    <w:tmpl w:val="19AC5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58071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4FDE348F"/>
    <w:multiLevelType w:val="hybridMultilevel"/>
    <w:tmpl w:val="9AAAF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DE4FF6"/>
    <w:multiLevelType w:val="hybridMultilevel"/>
    <w:tmpl w:val="02BC53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E67420"/>
    <w:multiLevelType w:val="hybridMultilevel"/>
    <w:tmpl w:val="A072B6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194B9C"/>
    <w:multiLevelType w:val="hybridMultilevel"/>
    <w:tmpl w:val="F22ACDD2"/>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2">
    <w:nsid w:val="59555A39"/>
    <w:multiLevelType w:val="hybridMultilevel"/>
    <w:tmpl w:val="A1081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917AC4"/>
    <w:multiLevelType w:val="multilevel"/>
    <w:tmpl w:val="FB4AF43A"/>
    <w:lvl w:ilvl="0">
      <w:start w:val="6"/>
      <w:numFmt w:val="decimal"/>
      <w:lvlText w:val="%1."/>
      <w:lvlJc w:val="left"/>
      <w:pPr>
        <w:ind w:left="456" w:hanging="456"/>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6093282A"/>
    <w:multiLevelType w:val="hybridMultilevel"/>
    <w:tmpl w:val="93B89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5529D4"/>
    <w:multiLevelType w:val="hybridMultilevel"/>
    <w:tmpl w:val="D88287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885C6B"/>
    <w:multiLevelType w:val="hybridMultilevel"/>
    <w:tmpl w:val="FFCCE9B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7B811BC"/>
    <w:multiLevelType w:val="hybridMultilevel"/>
    <w:tmpl w:val="3B04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D8734A"/>
    <w:multiLevelType w:val="hybridMultilevel"/>
    <w:tmpl w:val="C898E9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361F4B"/>
    <w:multiLevelType w:val="hybridMultilevel"/>
    <w:tmpl w:val="25A6D544"/>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4"/>
  </w:num>
  <w:num w:numId="4">
    <w:abstractNumId w:val="3"/>
  </w:num>
  <w:num w:numId="5">
    <w:abstractNumId w:val="27"/>
  </w:num>
  <w:num w:numId="6">
    <w:abstractNumId w:val="21"/>
  </w:num>
  <w:num w:numId="7">
    <w:abstractNumId w:val="17"/>
  </w:num>
  <w:num w:numId="8">
    <w:abstractNumId w:val="29"/>
  </w:num>
  <w:num w:numId="9">
    <w:abstractNumId w:val="18"/>
  </w:num>
  <w:num w:numId="10">
    <w:abstractNumId w:val="13"/>
  </w:num>
  <w:num w:numId="11">
    <w:abstractNumId w:val="16"/>
  </w:num>
  <w:num w:numId="12">
    <w:abstractNumId w:val="22"/>
  </w:num>
  <w:num w:numId="13">
    <w:abstractNumId w:val="9"/>
  </w:num>
  <w:num w:numId="14">
    <w:abstractNumId w:val="20"/>
  </w:num>
  <w:num w:numId="15">
    <w:abstractNumId w:val="25"/>
  </w:num>
  <w:num w:numId="16">
    <w:abstractNumId w:val="24"/>
  </w:num>
  <w:num w:numId="17">
    <w:abstractNumId w:val="10"/>
  </w:num>
  <w:num w:numId="18">
    <w:abstractNumId w:val="26"/>
  </w:num>
  <w:num w:numId="19">
    <w:abstractNumId w:val="5"/>
  </w:num>
  <w:num w:numId="20">
    <w:abstractNumId w:val="7"/>
  </w:num>
  <w:num w:numId="21">
    <w:abstractNumId w:val="8"/>
  </w:num>
  <w:num w:numId="22">
    <w:abstractNumId w:val="19"/>
  </w:num>
  <w:num w:numId="23">
    <w:abstractNumId w:val="0"/>
  </w:num>
  <w:num w:numId="24">
    <w:abstractNumId w:val="11"/>
  </w:num>
  <w:num w:numId="25">
    <w:abstractNumId w:val="23"/>
  </w:num>
  <w:num w:numId="26">
    <w:abstractNumId w:val="14"/>
  </w:num>
  <w:num w:numId="27">
    <w:abstractNumId w:val="15"/>
  </w:num>
  <w:num w:numId="28">
    <w:abstractNumId w:val="2"/>
  </w:num>
  <w:num w:numId="29">
    <w:abstractNumId w:val="17"/>
  </w:num>
  <w:num w:numId="30">
    <w:abstractNumId w:val="6"/>
  </w:num>
  <w:num w:numId="31">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8A4"/>
    <w:rsid w:val="00003A1B"/>
    <w:rsid w:val="000060F1"/>
    <w:rsid w:val="00015150"/>
    <w:rsid w:val="00023803"/>
    <w:rsid w:val="00027245"/>
    <w:rsid w:val="000374F5"/>
    <w:rsid w:val="000431C8"/>
    <w:rsid w:val="00050E7E"/>
    <w:rsid w:val="00054FA2"/>
    <w:rsid w:val="00062B32"/>
    <w:rsid w:val="00073141"/>
    <w:rsid w:val="00085078"/>
    <w:rsid w:val="00087E39"/>
    <w:rsid w:val="00093FFE"/>
    <w:rsid w:val="000B1852"/>
    <w:rsid w:val="000B281B"/>
    <w:rsid w:val="000C4A7F"/>
    <w:rsid w:val="000D4ABF"/>
    <w:rsid w:val="000F1284"/>
    <w:rsid w:val="000F3BD3"/>
    <w:rsid w:val="00102D75"/>
    <w:rsid w:val="00105936"/>
    <w:rsid w:val="001145A3"/>
    <w:rsid w:val="001163E2"/>
    <w:rsid w:val="0013333E"/>
    <w:rsid w:val="00133641"/>
    <w:rsid w:val="0013375A"/>
    <w:rsid w:val="00137FC2"/>
    <w:rsid w:val="00146B38"/>
    <w:rsid w:val="001541FC"/>
    <w:rsid w:val="00174B44"/>
    <w:rsid w:val="001826E3"/>
    <w:rsid w:val="00186656"/>
    <w:rsid w:val="001877B4"/>
    <w:rsid w:val="001A2A96"/>
    <w:rsid w:val="001B270D"/>
    <w:rsid w:val="001C271F"/>
    <w:rsid w:val="001C3682"/>
    <w:rsid w:val="001C6F6D"/>
    <w:rsid w:val="001D0C21"/>
    <w:rsid w:val="001E00A3"/>
    <w:rsid w:val="001E70E5"/>
    <w:rsid w:val="001F2F5A"/>
    <w:rsid w:val="00202A6C"/>
    <w:rsid w:val="002142A8"/>
    <w:rsid w:val="002148DB"/>
    <w:rsid w:val="002149AA"/>
    <w:rsid w:val="002239FD"/>
    <w:rsid w:val="00225AB9"/>
    <w:rsid w:val="00227D19"/>
    <w:rsid w:val="00234417"/>
    <w:rsid w:val="00237782"/>
    <w:rsid w:val="00240905"/>
    <w:rsid w:val="00241BC2"/>
    <w:rsid w:val="002454F5"/>
    <w:rsid w:val="00250954"/>
    <w:rsid w:val="00257727"/>
    <w:rsid w:val="00271050"/>
    <w:rsid w:val="00273746"/>
    <w:rsid w:val="0028015F"/>
    <w:rsid w:val="00281381"/>
    <w:rsid w:val="00286E6F"/>
    <w:rsid w:val="00292A9D"/>
    <w:rsid w:val="0029502C"/>
    <w:rsid w:val="002A6E20"/>
    <w:rsid w:val="002A74D0"/>
    <w:rsid w:val="002B3B50"/>
    <w:rsid w:val="002B6F2B"/>
    <w:rsid w:val="002C3A34"/>
    <w:rsid w:val="002D0199"/>
    <w:rsid w:val="002E5898"/>
    <w:rsid w:val="002F56FA"/>
    <w:rsid w:val="00301777"/>
    <w:rsid w:val="003245F0"/>
    <w:rsid w:val="003342A3"/>
    <w:rsid w:val="00341730"/>
    <w:rsid w:val="00356230"/>
    <w:rsid w:val="00356305"/>
    <w:rsid w:val="003603BC"/>
    <w:rsid w:val="00363135"/>
    <w:rsid w:val="00366C5F"/>
    <w:rsid w:val="00372353"/>
    <w:rsid w:val="003836B4"/>
    <w:rsid w:val="0038545B"/>
    <w:rsid w:val="00390234"/>
    <w:rsid w:val="00396A41"/>
    <w:rsid w:val="003A099A"/>
    <w:rsid w:val="003A3498"/>
    <w:rsid w:val="003B2F1C"/>
    <w:rsid w:val="003C2487"/>
    <w:rsid w:val="003C46F7"/>
    <w:rsid w:val="003D712F"/>
    <w:rsid w:val="003E2111"/>
    <w:rsid w:val="003F01AF"/>
    <w:rsid w:val="003F543C"/>
    <w:rsid w:val="00400C55"/>
    <w:rsid w:val="00403573"/>
    <w:rsid w:val="0040360E"/>
    <w:rsid w:val="00406317"/>
    <w:rsid w:val="0041049B"/>
    <w:rsid w:val="0042605B"/>
    <w:rsid w:val="00446A36"/>
    <w:rsid w:val="00456AAA"/>
    <w:rsid w:val="004576E8"/>
    <w:rsid w:val="00481BA1"/>
    <w:rsid w:val="00485EC4"/>
    <w:rsid w:val="00491417"/>
    <w:rsid w:val="004963A3"/>
    <w:rsid w:val="00497FAF"/>
    <w:rsid w:val="004A05B2"/>
    <w:rsid w:val="004A20C6"/>
    <w:rsid w:val="004A2517"/>
    <w:rsid w:val="004B2A52"/>
    <w:rsid w:val="004D0BA6"/>
    <w:rsid w:val="004E0166"/>
    <w:rsid w:val="004E6622"/>
    <w:rsid w:val="004F1F67"/>
    <w:rsid w:val="00515074"/>
    <w:rsid w:val="0052424C"/>
    <w:rsid w:val="00526465"/>
    <w:rsid w:val="005409E4"/>
    <w:rsid w:val="00545532"/>
    <w:rsid w:val="00553E2C"/>
    <w:rsid w:val="00554EEF"/>
    <w:rsid w:val="00560072"/>
    <w:rsid w:val="005611D0"/>
    <w:rsid w:val="00566134"/>
    <w:rsid w:val="00566A2E"/>
    <w:rsid w:val="00566CE5"/>
    <w:rsid w:val="005A3F05"/>
    <w:rsid w:val="005B1DBE"/>
    <w:rsid w:val="005B5C77"/>
    <w:rsid w:val="005B763D"/>
    <w:rsid w:val="005C3A61"/>
    <w:rsid w:val="005D21BF"/>
    <w:rsid w:val="005E0158"/>
    <w:rsid w:val="005E2263"/>
    <w:rsid w:val="005E2312"/>
    <w:rsid w:val="005E3D72"/>
    <w:rsid w:val="005E5571"/>
    <w:rsid w:val="005E67B6"/>
    <w:rsid w:val="005F205B"/>
    <w:rsid w:val="005F3F82"/>
    <w:rsid w:val="005F5A06"/>
    <w:rsid w:val="00604592"/>
    <w:rsid w:val="00606545"/>
    <w:rsid w:val="00623117"/>
    <w:rsid w:val="006234A2"/>
    <w:rsid w:val="00644A7D"/>
    <w:rsid w:val="00644E15"/>
    <w:rsid w:val="006573AD"/>
    <w:rsid w:val="00663B19"/>
    <w:rsid w:val="00681F63"/>
    <w:rsid w:val="00686248"/>
    <w:rsid w:val="00687C7A"/>
    <w:rsid w:val="00687E85"/>
    <w:rsid w:val="00691762"/>
    <w:rsid w:val="0069370C"/>
    <w:rsid w:val="006A124B"/>
    <w:rsid w:val="006A7752"/>
    <w:rsid w:val="006E6D02"/>
    <w:rsid w:val="00706755"/>
    <w:rsid w:val="0072085D"/>
    <w:rsid w:val="00727402"/>
    <w:rsid w:val="007347A8"/>
    <w:rsid w:val="007450E5"/>
    <w:rsid w:val="00754CC7"/>
    <w:rsid w:val="00756232"/>
    <w:rsid w:val="007628A4"/>
    <w:rsid w:val="00770847"/>
    <w:rsid w:val="00793F58"/>
    <w:rsid w:val="007A28BC"/>
    <w:rsid w:val="007A5185"/>
    <w:rsid w:val="007A5511"/>
    <w:rsid w:val="007A5EC2"/>
    <w:rsid w:val="007B3CAA"/>
    <w:rsid w:val="007C47E9"/>
    <w:rsid w:val="007E24CE"/>
    <w:rsid w:val="007E30AA"/>
    <w:rsid w:val="007F04F2"/>
    <w:rsid w:val="007F44D1"/>
    <w:rsid w:val="007F7FA6"/>
    <w:rsid w:val="00811246"/>
    <w:rsid w:val="008117EA"/>
    <w:rsid w:val="00835910"/>
    <w:rsid w:val="00843668"/>
    <w:rsid w:val="00854019"/>
    <w:rsid w:val="0086774C"/>
    <w:rsid w:val="008860D4"/>
    <w:rsid w:val="00886904"/>
    <w:rsid w:val="008951B2"/>
    <w:rsid w:val="008A232A"/>
    <w:rsid w:val="008A3A2E"/>
    <w:rsid w:val="008A4C26"/>
    <w:rsid w:val="008A67B2"/>
    <w:rsid w:val="008B4A43"/>
    <w:rsid w:val="008C6234"/>
    <w:rsid w:val="008D42A5"/>
    <w:rsid w:val="009046C0"/>
    <w:rsid w:val="00910899"/>
    <w:rsid w:val="00914703"/>
    <w:rsid w:val="009213B6"/>
    <w:rsid w:val="00926D06"/>
    <w:rsid w:val="009420D4"/>
    <w:rsid w:val="00944144"/>
    <w:rsid w:val="0095269F"/>
    <w:rsid w:val="009623B7"/>
    <w:rsid w:val="00975090"/>
    <w:rsid w:val="00976334"/>
    <w:rsid w:val="0098502F"/>
    <w:rsid w:val="009874D9"/>
    <w:rsid w:val="00993276"/>
    <w:rsid w:val="009A3A52"/>
    <w:rsid w:val="009A68E6"/>
    <w:rsid w:val="009A7970"/>
    <w:rsid w:val="009B6412"/>
    <w:rsid w:val="009C24E2"/>
    <w:rsid w:val="009C5660"/>
    <w:rsid w:val="009D43B5"/>
    <w:rsid w:val="009E483D"/>
    <w:rsid w:val="009E5607"/>
    <w:rsid w:val="00A017BC"/>
    <w:rsid w:val="00A10166"/>
    <w:rsid w:val="00A112B3"/>
    <w:rsid w:val="00A122ED"/>
    <w:rsid w:val="00A24C2A"/>
    <w:rsid w:val="00A30291"/>
    <w:rsid w:val="00A419F5"/>
    <w:rsid w:val="00A42293"/>
    <w:rsid w:val="00A42A66"/>
    <w:rsid w:val="00A547A2"/>
    <w:rsid w:val="00A60DD5"/>
    <w:rsid w:val="00A73E34"/>
    <w:rsid w:val="00A77606"/>
    <w:rsid w:val="00A8445E"/>
    <w:rsid w:val="00A94D49"/>
    <w:rsid w:val="00AA520F"/>
    <w:rsid w:val="00AB56CE"/>
    <w:rsid w:val="00AB5D80"/>
    <w:rsid w:val="00AB6A30"/>
    <w:rsid w:val="00AD1FCA"/>
    <w:rsid w:val="00AD3285"/>
    <w:rsid w:val="00AD501B"/>
    <w:rsid w:val="00AD55E8"/>
    <w:rsid w:val="00AE168E"/>
    <w:rsid w:val="00AE4EF9"/>
    <w:rsid w:val="00AF61A0"/>
    <w:rsid w:val="00B01167"/>
    <w:rsid w:val="00B16032"/>
    <w:rsid w:val="00B271EE"/>
    <w:rsid w:val="00B312C0"/>
    <w:rsid w:val="00B47DA0"/>
    <w:rsid w:val="00B52BC6"/>
    <w:rsid w:val="00B65130"/>
    <w:rsid w:val="00B703DD"/>
    <w:rsid w:val="00B73708"/>
    <w:rsid w:val="00B7551D"/>
    <w:rsid w:val="00B75932"/>
    <w:rsid w:val="00B86832"/>
    <w:rsid w:val="00B920F5"/>
    <w:rsid w:val="00B94514"/>
    <w:rsid w:val="00BA693E"/>
    <w:rsid w:val="00BB4607"/>
    <w:rsid w:val="00BD0C49"/>
    <w:rsid w:val="00BE1CEC"/>
    <w:rsid w:val="00BE4EFF"/>
    <w:rsid w:val="00BE6709"/>
    <w:rsid w:val="00BE7F60"/>
    <w:rsid w:val="00BF2D8D"/>
    <w:rsid w:val="00C13512"/>
    <w:rsid w:val="00C20EDC"/>
    <w:rsid w:val="00C34B13"/>
    <w:rsid w:val="00C35540"/>
    <w:rsid w:val="00C37602"/>
    <w:rsid w:val="00C37784"/>
    <w:rsid w:val="00C40B44"/>
    <w:rsid w:val="00C4340E"/>
    <w:rsid w:val="00C52A25"/>
    <w:rsid w:val="00C61713"/>
    <w:rsid w:val="00C7536D"/>
    <w:rsid w:val="00C840B7"/>
    <w:rsid w:val="00CA40F0"/>
    <w:rsid w:val="00CA4B4B"/>
    <w:rsid w:val="00CC0C5D"/>
    <w:rsid w:val="00CC65C2"/>
    <w:rsid w:val="00CD4EB0"/>
    <w:rsid w:val="00CF242C"/>
    <w:rsid w:val="00CF4540"/>
    <w:rsid w:val="00D05E11"/>
    <w:rsid w:val="00D25E14"/>
    <w:rsid w:val="00D27E51"/>
    <w:rsid w:val="00D3315C"/>
    <w:rsid w:val="00D3488C"/>
    <w:rsid w:val="00D42F1D"/>
    <w:rsid w:val="00D44A5A"/>
    <w:rsid w:val="00D45DF9"/>
    <w:rsid w:val="00D524AE"/>
    <w:rsid w:val="00D5318B"/>
    <w:rsid w:val="00D549F2"/>
    <w:rsid w:val="00D647C6"/>
    <w:rsid w:val="00D656A2"/>
    <w:rsid w:val="00D84633"/>
    <w:rsid w:val="00D85B64"/>
    <w:rsid w:val="00DA1CC1"/>
    <w:rsid w:val="00DA3FAB"/>
    <w:rsid w:val="00DA67B4"/>
    <w:rsid w:val="00DC6E7E"/>
    <w:rsid w:val="00DC7667"/>
    <w:rsid w:val="00DF091B"/>
    <w:rsid w:val="00DF5895"/>
    <w:rsid w:val="00DF5D41"/>
    <w:rsid w:val="00E11557"/>
    <w:rsid w:val="00E1437D"/>
    <w:rsid w:val="00E177A4"/>
    <w:rsid w:val="00E25C48"/>
    <w:rsid w:val="00E449B9"/>
    <w:rsid w:val="00E47644"/>
    <w:rsid w:val="00E852A5"/>
    <w:rsid w:val="00EA3DD3"/>
    <w:rsid w:val="00EB5195"/>
    <w:rsid w:val="00EC2527"/>
    <w:rsid w:val="00ED364A"/>
    <w:rsid w:val="00EF08B9"/>
    <w:rsid w:val="00EF36A2"/>
    <w:rsid w:val="00F00198"/>
    <w:rsid w:val="00F10EE9"/>
    <w:rsid w:val="00F15B55"/>
    <w:rsid w:val="00F15EFB"/>
    <w:rsid w:val="00F27E58"/>
    <w:rsid w:val="00F529D1"/>
    <w:rsid w:val="00F708C0"/>
    <w:rsid w:val="00F826C3"/>
    <w:rsid w:val="00F84FDF"/>
    <w:rsid w:val="00F86137"/>
    <w:rsid w:val="00FA00C0"/>
    <w:rsid w:val="00FA11CA"/>
    <w:rsid w:val="00FA333F"/>
    <w:rsid w:val="00FA45E2"/>
    <w:rsid w:val="00FC7EA5"/>
    <w:rsid w:val="00FF0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422DA6-4A95-4421-B2D2-ED8B169EA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0198"/>
    <w:pPr>
      <w:keepNext/>
      <w:keepLines/>
      <w:numPr>
        <w:numId w:val="7"/>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00198"/>
    <w:pPr>
      <w:keepNext/>
      <w:keepLines/>
      <w:numPr>
        <w:ilvl w:val="1"/>
        <w:numId w:val="7"/>
      </w:numPr>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F00198"/>
    <w:pPr>
      <w:keepNext/>
      <w:keepLines/>
      <w:numPr>
        <w:ilvl w:val="2"/>
        <w:numId w:val="7"/>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F00198"/>
    <w:pPr>
      <w:keepNext/>
      <w:keepLines/>
      <w:numPr>
        <w:ilvl w:val="3"/>
        <w:numId w:val="7"/>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F00198"/>
    <w:pPr>
      <w:keepNext/>
      <w:keepLines/>
      <w:numPr>
        <w:ilvl w:val="4"/>
        <w:numId w:val="7"/>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F00198"/>
    <w:pPr>
      <w:keepNext/>
      <w:keepLines/>
      <w:numPr>
        <w:ilvl w:val="5"/>
        <w:numId w:val="7"/>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F00198"/>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00198"/>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00198"/>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28A4"/>
    <w:pPr>
      <w:ind w:left="720"/>
      <w:contextualSpacing/>
    </w:pPr>
  </w:style>
  <w:style w:type="character" w:styleId="Hyperlink">
    <w:name w:val="Hyperlink"/>
    <w:basedOn w:val="DefaultParagraphFont"/>
    <w:uiPriority w:val="99"/>
    <w:unhideWhenUsed/>
    <w:rsid w:val="007628A4"/>
    <w:rPr>
      <w:color w:val="0563C1" w:themeColor="hyperlink"/>
      <w:u w:val="single"/>
    </w:rPr>
  </w:style>
  <w:style w:type="table" w:styleId="TableGrid">
    <w:name w:val="Table Grid"/>
    <w:basedOn w:val="TableNormal"/>
    <w:uiPriority w:val="39"/>
    <w:rsid w:val="000850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lication2">
    <w:name w:val="Application2"/>
    <w:basedOn w:val="Normal"/>
    <w:autoRedefine/>
    <w:rsid w:val="0042605B"/>
    <w:pPr>
      <w:widowControl w:val="0"/>
      <w:suppressAutoHyphens/>
      <w:spacing w:before="120" w:after="120" w:line="240" w:lineRule="auto"/>
      <w:jc w:val="center"/>
    </w:pPr>
    <w:rPr>
      <w:rFonts w:ascii="Times New Roman" w:eastAsia="Times New Roman" w:hAnsi="Times New Roman" w:cs="Times New Roman"/>
      <w:snapToGrid w:val="0"/>
      <w:spacing w:val="-2"/>
      <w:sz w:val="24"/>
      <w:szCs w:val="24"/>
      <w:lang w:val="sl-SI"/>
    </w:rPr>
  </w:style>
  <w:style w:type="paragraph" w:styleId="BalloonText">
    <w:name w:val="Balloon Text"/>
    <w:basedOn w:val="Normal"/>
    <w:link w:val="BalloonTextChar"/>
    <w:uiPriority w:val="99"/>
    <w:semiHidden/>
    <w:unhideWhenUsed/>
    <w:rsid w:val="00F00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198"/>
    <w:rPr>
      <w:rFonts w:ascii="Tahoma" w:hAnsi="Tahoma" w:cs="Tahoma"/>
      <w:sz w:val="16"/>
      <w:szCs w:val="16"/>
    </w:rPr>
  </w:style>
  <w:style w:type="character" w:customStyle="1" w:styleId="Heading1Char">
    <w:name w:val="Heading 1 Char"/>
    <w:basedOn w:val="DefaultParagraphFont"/>
    <w:link w:val="Heading1"/>
    <w:uiPriority w:val="9"/>
    <w:rsid w:val="00F00198"/>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F0019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F00198"/>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F0019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F0019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F0019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F0019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0019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00198"/>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F00198"/>
    <w:pPr>
      <w:numPr>
        <w:numId w:val="0"/>
      </w:numPr>
      <w:spacing w:line="276" w:lineRule="auto"/>
      <w:outlineLvl w:val="9"/>
    </w:pPr>
    <w:rPr>
      <w:lang w:eastAsia="ja-JP"/>
    </w:rPr>
  </w:style>
  <w:style w:type="paragraph" w:styleId="TOC1">
    <w:name w:val="toc 1"/>
    <w:basedOn w:val="Normal"/>
    <w:next w:val="Normal"/>
    <w:autoRedefine/>
    <w:uiPriority w:val="39"/>
    <w:unhideWhenUsed/>
    <w:rsid w:val="00F00198"/>
    <w:pPr>
      <w:spacing w:after="100"/>
    </w:pPr>
  </w:style>
  <w:style w:type="paragraph" w:styleId="TOC2">
    <w:name w:val="toc 2"/>
    <w:basedOn w:val="Normal"/>
    <w:next w:val="Normal"/>
    <w:autoRedefine/>
    <w:uiPriority w:val="39"/>
    <w:unhideWhenUsed/>
    <w:rsid w:val="00F00198"/>
    <w:pPr>
      <w:spacing w:after="100"/>
      <w:ind w:left="220"/>
    </w:pPr>
  </w:style>
  <w:style w:type="paragraph" w:styleId="TOC3">
    <w:name w:val="toc 3"/>
    <w:basedOn w:val="Normal"/>
    <w:next w:val="Normal"/>
    <w:autoRedefine/>
    <w:uiPriority w:val="39"/>
    <w:unhideWhenUsed/>
    <w:rsid w:val="00F00198"/>
    <w:pPr>
      <w:spacing w:after="100"/>
      <w:ind w:left="440"/>
    </w:pPr>
  </w:style>
  <w:style w:type="paragraph" w:styleId="Header">
    <w:name w:val="header"/>
    <w:basedOn w:val="Normal"/>
    <w:link w:val="HeaderChar"/>
    <w:uiPriority w:val="99"/>
    <w:unhideWhenUsed/>
    <w:rsid w:val="004914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1417"/>
  </w:style>
  <w:style w:type="paragraph" w:styleId="Footer">
    <w:name w:val="footer"/>
    <w:basedOn w:val="Normal"/>
    <w:link w:val="FooterChar"/>
    <w:uiPriority w:val="99"/>
    <w:unhideWhenUsed/>
    <w:rsid w:val="004914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45599">
      <w:bodyDiv w:val="1"/>
      <w:marLeft w:val="0"/>
      <w:marRight w:val="0"/>
      <w:marTop w:val="0"/>
      <w:marBottom w:val="0"/>
      <w:divBdr>
        <w:top w:val="none" w:sz="0" w:space="0" w:color="auto"/>
        <w:left w:val="none" w:sz="0" w:space="0" w:color="auto"/>
        <w:bottom w:val="none" w:sz="0" w:space="0" w:color="auto"/>
        <w:right w:val="none" w:sz="0" w:space="0" w:color="auto"/>
      </w:divBdr>
    </w:div>
    <w:div w:id="248585831">
      <w:bodyDiv w:val="1"/>
      <w:marLeft w:val="0"/>
      <w:marRight w:val="0"/>
      <w:marTop w:val="0"/>
      <w:marBottom w:val="0"/>
      <w:divBdr>
        <w:top w:val="none" w:sz="0" w:space="0" w:color="auto"/>
        <w:left w:val="none" w:sz="0" w:space="0" w:color="auto"/>
        <w:bottom w:val="none" w:sz="0" w:space="0" w:color="auto"/>
        <w:right w:val="none" w:sz="0" w:space="0" w:color="auto"/>
      </w:divBdr>
      <w:divsChild>
        <w:div w:id="764426948">
          <w:marLeft w:val="360"/>
          <w:marRight w:val="0"/>
          <w:marTop w:val="200"/>
          <w:marBottom w:val="0"/>
          <w:divBdr>
            <w:top w:val="none" w:sz="0" w:space="0" w:color="auto"/>
            <w:left w:val="none" w:sz="0" w:space="0" w:color="auto"/>
            <w:bottom w:val="none" w:sz="0" w:space="0" w:color="auto"/>
            <w:right w:val="none" w:sz="0" w:space="0" w:color="auto"/>
          </w:divBdr>
        </w:div>
        <w:div w:id="1787432367">
          <w:marLeft w:val="360"/>
          <w:marRight w:val="0"/>
          <w:marTop w:val="200"/>
          <w:marBottom w:val="0"/>
          <w:divBdr>
            <w:top w:val="none" w:sz="0" w:space="0" w:color="auto"/>
            <w:left w:val="none" w:sz="0" w:space="0" w:color="auto"/>
            <w:bottom w:val="none" w:sz="0" w:space="0" w:color="auto"/>
            <w:right w:val="none" w:sz="0" w:space="0" w:color="auto"/>
          </w:divBdr>
        </w:div>
      </w:divsChild>
    </w:div>
    <w:div w:id="301469783">
      <w:bodyDiv w:val="1"/>
      <w:marLeft w:val="0"/>
      <w:marRight w:val="0"/>
      <w:marTop w:val="0"/>
      <w:marBottom w:val="0"/>
      <w:divBdr>
        <w:top w:val="none" w:sz="0" w:space="0" w:color="auto"/>
        <w:left w:val="none" w:sz="0" w:space="0" w:color="auto"/>
        <w:bottom w:val="none" w:sz="0" w:space="0" w:color="auto"/>
        <w:right w:val="none" w:sz="0" w:space="0" w:color="auto"/>
      </w:divBdr>
    </w:div>
    <w:div w:id="364527725">
      <w:bodyDiv w:val="1"/>
      <w:marLeft w:val="0"/>
      <w:marRight w:val="0"/>
      <w:marTop w:val="0"/>
      <w:marBottom w:val="0"/>
      <w:divBdr>
        <w:top w:val="none" w:sz="0" w:space="0" w:color="auto"/>
        <w:left w:val="none" w:sz="0" w:space="0" w:color="auto"/>
        <w:bottom w:val="none" w:sz="0" w:space="0" w:color="auto"/>
        <w:right w:val="none" w:sz="0" w:space="0" w:color="auto"/>
      </w:divBdr>
    </w:div>
    <w:div w:id="382562152">
      <w:bodyDiv w:val="1"/>
      <w:marLeft w:val="0"/>
      <w:marRight w:val="0"/>
      <w:marTop w:val="0"/>
      <w:marBottom w:val="0"/>
      <w:divBdr>
        <w:top w:val="none" w:sz="0" w:space="0" w:color="auto"/>
        <w:left w:val="none" w:sz="0" w:space="0" w:color="auto"/>
        <w:bottom w:val="none" w:sz="0" w:space="0" w:color="auto"/>
        <w:right w:val="none" w:sz="0" w:space="0" w:color="auto"/>
      </w:divBdr>
    </w:div>
    <w:div w:id="622883304">
      <w:bodyDiv w:val="1"/>
      <w:marLeft w:val="0"/>
      <w:marRight w:val="0"/>
      <w:marTop w:val="0"/>
      <w:marBottom w:val="0"/>
      <w:divBdr>
        <w:top w:val="none" w:sz="0" w:space="0" w:color="auto"/>
        <w:left w:val="none" w:sz="0" w:space="0" w:color="auto"/>
        <w:bottom w:val="none" w:sz="0" w:space="0" w:color="auto"/>
        <w:right w:val="none" w:sz="0" w:space="0" w:color="auto"/>
      </w:divBdr>
    </w:div>
    <w:div w:id="876090056">
      <w:bodyDiv w:val="1"/>
      <w:marLeft w:val="0"/>
      <w:marRight w:val="0"/>
      <w:marTop w:val="0"/>
      <w:marBottom w:val="0"/>
      <w:divBdr>
        <w:top w:val="none" w:sz="0" w:space="0" w:color="auto"/>
        <w:left w:val="none" w:sz="0" w:space="0" w:color="auto"/>
        <w:bottom w:val="none" w:sz="0" w:space="0" w:color="auto"/>
        <w:right w:val="none" w:sz="0" w:space="0" w:color="auto"/>
      </w:divBdr>
      <w:divsChild>
        <w:div w:id="1907836982">
          <w:marLeft w:val="360"/>
          <w:marRight w:val="0"/>
          <w:marTop w:val="200"/>
          <w:marBottom w:val="0"/>
          <w:divBdr>
            <w:top w:val="none" w:sz="0" w:space="0" w:color="auto"/>
            <w:left w:val="none" w:sz="0" w:space="0" w:color="auto"/>
            <w:bottom w:val="none" w:sz="0" w:space="0" w:color="auto"/>
            <w:right w:val="none" w:sz="0" w:space="0" w:color="auto"/>
          </w:divBdr>
        </w:div>
        <w:div w:id="2099057506">
          <w:marLeft w:val="360"/>
          <w:marRight w:val="0"/>
          <w:marTop w:val="200"/>
          <w:marBottom w:val="0"/>
          <w:divBdr>
            <w:top w:val="none" w:sz="0" w:space="0" w:color="auto"/>
            <w:left w:val="none" w:sz="0" w:space="0" w:color="auto"/>
            <w:bottom w:val="none" w:sz="0" w:space="0" w:color="auto"/>
            <w:right w:val="none" w:sz="0" w:space="0" w:color="auto"/>
          </w:divBdr>
        </w:div>
      </w:divsChild>
    </w:div>
    <w:div w:id="934170103">
      <w:bodyDiv w:val="1"/>
      <w:marLeft w:val="0"/>
      <w:marRight w:val="0"/>
      <w:marTop w:val="0"/>
      <w:marBottom w:val="0"/>
      <w:divBdr>
        <w:top w:val="none" w:sz="0" w:space="0" w:color="auto"/>
        <w:left w:val="none" w:sz="0" w:space="0" w:color="auto"/>
        <w:bottom w:val="none" w:sz="0" w:space="0" w:color="auto"/>
        <w:right w:val="none" w:sz="0" w:space="0" w:color="auto"/>
      </w:divBdr>
    </w:div>
    <w:div w:id="1010571318">
      <w:bodyDiv w:val="1"/>
      <w:marLeft w:val="0"/>
      <w:marRight w:val="0"/>
      <w:marTop w:val="0"/>
      <w:marBottom w:val="0"/>
      <w:divBdr>
        <w:top w:val="none" w:sz="0" w:space="0" w:color="auto"/>
        <w:left w:val="none" w:sz="0" w:space="0" w:color="auto"/>
        <w:bottom w:val="none" w:sz="0" w:space="0" w:color="auto"/>
        <w:right w:val="none" w:sz="0" w:space="0" w:color="auto"/>
      </w:divBdr>
    </w:div>
    <w:div w:id="1032077746">
      <w:bodyDiv w:val="1"/>
      <w:marLeft w:val="0"/>
      <w:marRight w:val="0"/>
      <w:marTop w:val="0"/>
      <w:marBottom w:val="0"/>
      <w:divBdr>
        <w:top w:val="none" w:sz="0" w:space="0" w:color="auto"/>
        <w:left w:val="none" w:sz="0" w:space="0" w:color="auto"/>
        <w:bottom w:val="none" w:sz="0" w:space="0" w:color="auto"/>
        <w:right w:val="none" w:sz="0" w:space="0" w:color="auto"/>
      </w:divBdr>
    </w:div>
    <w:div w:id="1186285250">
      <w:bodyDiv w:val="1"/>
      <w:marLeft w:val="0"/>
      <w:marRight w:val="0"/>
      <w:marTop w:val="0"/>
      <w:marBottom w:val="0"/>
      <w:divBdr>
        <w:top w:val="none" w:sz="0" w:space="0" w:color="auto"/>
        <w:left w:val="none" w:sz="0" w:space="0" w:color="auto"/>
        <w:bottom w:val="none" w:sz="0" w:space="0" w:color="auto"/>
        <w:right w:val="none" w:sz="0" w:space="0" w:color="auto"/>
      </w:divBdr>
    </w:div>
    <w:div w:id="1204712799">
      <w:bodyDiv w:val="1"/>
      <w:marLeft w:val="0"/>
      <w:marRight w:val="0"/>
      <w:marTop w:val="0"/>
      <w:marBottom w:val="0"/>
      <w:divBdr>
        <w:top w:val="none" w:sz="0" w:space="0" w:color="auto"/>
        <w:left w:val="none" w:sz="0" w:space="0" w:color="auto"/>
        <w:bottom w:val="none" w:sz="0" w:space="0" w:color="auto"/>
        <w:right w:val="none" w:sz="0" w:space="0" w:color="auto"/>
      </w:divBdr>
    </w:div>
    <w:div w:id="1333527471">
      <w:bodyDiv w:val="1"/>
      <w:marLeft w:val="0"/>
      <w:marRight w:val="0"/>
      <w:marTop w:val="0"/>
      <w:marBottom w:val="0"/>
      <w:divBdr>
        <w:top w:val="none" w:sz="0" w:space="0" w:color="auto"/>
        <w:left w:val="none" w:sz="0" w:space="0" w:color="auto"/>
        <w:bottom w:val="none" w:sz="0" w:space="0" w:color="auto"/>
        <w:right w:val="none" w:sz="0" w:space="0" w:color="auto"/>
      </w:divBdr>
    </w:div>
    <w:div w:id="1371879312">
      <w:bodyDiv w:val="1"/>
      <w:marLeft w:val="0"/>
      <w:marRight w:val="0"/>
      <w:marTop w:val="0"/>
      <w:marBottom w:val="0"/>
      <w:divBdr>
        <w:top w:val="none" w:sz="0" w:space="0" w:color="auto"/>
        <w:left w:val="none" w:sz="0" w:space="0" w:color="auto"/>
        <w:bottom w:val="none" w:sz="0" w:space="0" w:color="auto"/>
        <w:right w:val="none" w:sz="0" w:space="0" w:color="auto"/>
      </w:divBdr>
    </w:div>
    <w:div w:id="1422947025">
      <w:bodyDiv w:val="1"/>
      <w:marLeft w:val="0"/>
      <w:marRight w:val="0"/>
      <w:marTop w:val="0"/>
      <w:marBottom w:val="0"/>
      <w:divBdr>
        <w:top w:val="none" w:sz="0" w:space="0" w:color="auto"/>
        <w:left w:val="none" w:sz="0" w:space="0" w:color="auto"/>
        <w:bottom w:val="none" w:sz="0" w:space="0" w:color="auto"/>
        <w:right w:val="none" w:sz="0" w:space="0" w:color="auto"/>
      </w:divBdr>
    </w:div>
    <w:div w:id="1442532449">
      <w:bodyDiv w:val="1"/>
      <w:marLeft w:val="0"/>
      <w:marRight w:val="0"/>
      <w:marTop w:val="0"/>
      <w:marBottom w:val="0"/>
      <w:divBdr>
        <w:top w:val="none" w:sz="0" w:space="0" w:color="auto"/>
        <w:left w:val="none" w:sz="0" w:space="0" w:color="auto"/>
        <w:bottom w:val="none" w:sz="0" w:space="0" w:color="auto"/>
        <w:right w:val="none" w:sz="0" w:space="0" w:color="auto"/>
      </w:divBdr>
    </w:div>
    <w:div w:id="1558006355">
      <w:bodyDiv w:val="1"/>
      <w:marLeft w:val="0"/>
      <w:marRight w:val="0"/>
      <w:marTop w:val="0"/>
      <w:marBottom w:val="0"/>
      <w:divBdr>
        <w:top w:val="none" w:sz="0" w:space="0" w:color="auto"/>
        <w:left w:val="none" w:sz="0" w:space="0" w:color="auto"/>
        <w:bottom w:val="none" w:sz="0" w:space="0" w:color="auto"/>
        <w:right w:val="none" w:sz="0" w:space="0" w:color="auto"/>
      </w:divBdr>
    </w:div>
    <w:div w:id="1566185600">
      <w:bodyDiv w:val="1"/>
      <w:marLeft w:val="0"/>
      <w:marRight w:val="0"/>
      <w:marTop w:val="0"/>
      <w:marBottom w:val="0"/>
      <w:divBdr>
        <w:top w:val="none" w:sz="0" w:space="0" w:color="auto"/>
        <w:left w:val="none" w:sz="0" w:space="0" w:color="auto"/>
        <w:bottom w:val="none" w:sz="0" w:space="0" w:color="auto"/>
        <w:right w:val="none" w:sz="0" w:space="0" w:color="auto"/>
      </w:divBdr>
      <w:divsChild>
        <w:div w:id="1172178869">
          <w:marLeft w:val="360"/>
          <w:marRight w:val="0"/>
          <w:marTop w:val="200"/>
          <w:marBottom w:val="0"/>
          <w:divBdr>
            <w:top w:val="none" w:sz="0" w:space="0" w:color="auto"/>
            <w:left w:val="none" w:sz="0" w:space="0" w:color="auto"/>
            <w:bottom w:val="none" w:sz="0" w:space="0" w:color="auto"/>
            <w:right w:val="none" w:sz="0" w:space="0" w:color="auto"/>
          </w:divBdr>
        </w:div>
        <w:div w:id="1800607101">
          <w:marLeft w:val="360"/>
          <w:marRight w:val="0"/>
          <w:marTop w:val="200"/>
          <w:marBottom w:val="0"/>
          <w:divBdr>
            <w:top w:val="none" w:sz="0" w:space="0" w:color="auto"/>
            <w:left w:val="none" w:sz="0" w:space="0" w:color="auto"/>
            <w:bottom w:val="none" w:sz="0" w:space="0" w:color="auto"/>
            <w:right w:val="none" w:sz="0" w:space="0" w:color="auto"/>
          </w:divBdr>
        </w:div>
      </w:divsChild>
    </w:div>
    <w:div w:id="1625691917">
      <w:bodyDiv w:val="1"/>
      <w:marLeft w:val="0"/>
      <w:marRight w:val="0"/>
      <w:marTop w:val="0"/>
      <w:marBottom w:val="0"/>
      <w:divBdr>
        <w:top w:val="none" w:sz="0" w:space="0" w:color="auto"/>
        <w:left w:val="none" w:sz="0" w:space="0" w:color="auto"/>
        <w:bottom w:val="none" w:sz="0" w:space="0" w:color="auto"/>
        <w:right w:val="none" w:sz="0" w:space="0" w:color="auto"/>
      </w:divBdr>
    </w:div>
    <w:div w:id="1627545843">
      <w:bodyDiv w:val="1"/>
      <w:marLeft w:val="0"/>
      <w:marRight w:val="0"/>
      <w:marTop w:val="0"/>
      <w:marBottom w:val="0"/>
      <w:divBdr>
        <w:top w:val="none" w:sz="0" w:space="0" w:color="auto"/>
        <w:left w:val="none" w:sz="0" w:space="0" w:color="auto"/>
        <w:bottom w:val="none" w:sz="0" w:space="0" w:color="auto"/>
        <w:right w:val="none" w:sz="0" w:space="0" w:color="auto"/>
      </w:divBdr>
      <w:divsChild>
        <w:div w:id="1263802924">
          <w:marLeft w:val="360"/>
          <w:marRight w:val="0"/>
          <w:marTop w:val="200"/>
          <w:marBottom w:val="0"/>
          <w:divBdr>
            <w:top w:val="none" w:sz="0" w:space="0" w:color="auto"/>
            <w:left w:val="none" w:sz="0" w:space="0" w:color="auto"/>
            <w:bottom w:val="none" w:sz="0" w:space="0" w:color="auto"/>
            <w:right w:val="none" w:sz="0" w:space="0" w:color="auto"/>
          </w:divBdr>
        </w:div>
        <w:div w:id="1536429047">
          <w:marLeft w:val="360"/>
          <w:marRight w:val="0"/>
          <w:marTop w:val="200"/>
          <w:marBottom w:val="0"/>
          <w:divBdr>
            <w:top w:val="none" w:sz="0" w:space="0" w:color="auto"/>
            <w:left w:val="none" w:sz="0" w:space="0" w:color="auto"/>
            <w:bottom w:val="none" w:sz="0" w:space="0" w:color="auto"/>
            <w:right w:val="none" w:sz="0" w:space="0" w:color="auto"/>
          </w:divBdr>
        </w:div>
        <w:div w:id="1885288271">
          <w:marLeft w:val="360"/>
          <w:marRight w:val="0"/>
          <w:marTop w:val="200"/>
          <w:marBottom w:val="0"/>
          <w:divBdr>
            <w:top w:val="none" w:sz="0" w:space="0" w:color="auto"/>
            <w:left w:val="none" w:sz="0" w:space="0" w:color="auto"/>
            <w:bottom w:val="none" w:sz="0" w:space="0" w:color="auto"/>
            <w:right w:val="none" w:sz="0" w:space="0" w:color="auto"/>
          </w:divBdr>
        </w:div>
        <w:div w:id="1721203053">
          <w:marLeft w:val="360"/>
          <w:marRight w:val="0"/>
          <w:marTop w:val="200"/>
          <w:marBottom w:val="0"/>
          <w:divBdr>
            <w:top w:val="none" w:sz="0" w:space="0" w:color="auto"/>
            <w:left w:val="none" w:sz="0" w:space="0" w:color="auto"/>
            <w:bottom w:val="none" w:sz="0" w:space="0" w:color="auto"/>
            <w:right w:val="none" w:sz="0" w:space="0" w:color="auto"/>
          </w:divBdr>
        </w:div>
        <w:div w:id="269631892">
          <w:marLeft w:val="360"/>
          <w:marRight w:val="0"/>
          <w:marTop w:val="200"/>
          <w:marBottom w:val="0"/>
          <w:divBdr>
            <w:top w:val="none" w:sz="0" w:space="0" w:color="auto"/>
            <w:left w:val="none" w:sz="0" w:space="0" w:color="auto"/>
            <w:bottom w:val="none" w:sz="0" w:space="0" w:color="auto"/>
            <w:right w:val="none" w:sz="0" w:space="0" w:color="auto"/>
          </w:divBdr>
        </w:div>
        <w:div w:id="1994092574">
          <w:marLeft w:val="360"/>
          <w:marRight w:val="0"/>
          <w:marTop w:val="200"/>
          <w:marBottom w:val="0"/>
          <w:divBdr>
            <w:top w:val="none" w:sz="0" w:space="0" w:color="auto"/>
            <w:left w:val="none" w:sz="0" w:space="0" w:color="auto"/>
            <w:bottom w:val="none" w:sz="0" w:space="0" w:color="auto"/>
            <w:right w:val="none" w:sz="0" w:space="0" w:color="auto"/>
          </w:divBdr>
        </w:div>
      </w:divsChild>
    </w:div>
    <w:div w:id="1732576437">
      <w:bodyDiv w:val="1"/>
      <w:marLeft w:val="0"/>
      <w:marRight w:val="0"/>
      <w:marTop w:val="0"/>
      <w:marBottom w:val="0"/>
      <w:divBdr>
        <w:top w:val="none" w:sz="0" w:space="0" w:color="auto"/>
        <w:left w:val="none" w:sz="0" w:space="0" w:color="auto"/>
        <w:bottom w:val="none" w:sz="0" w:space="0" w:color="auto"/>
        <w:right w:val="none" w:sz="0" w:space="0" w:color="auto"/>
      </w:divBdr>
    </w:div>
    <w:div w:id="1755123881">
      <w:bodyDiv w:val="1"/>
      <w:marLeft w:val="0"/>
      <w:marRight w:val="0"/>
      <w:marTop w:val="0"/>
      <w:marBottom w:val="0"/>
      <w:divBdr>
        <w:top w:val="none" w:sz="0" w:space="0" w:color="auto"/>
        <w:left w:val="none" w:sz="0" w:space="0" w:color="auto"/>
        <w:bottom w:val="none" w:sz="0" w:space="0" w:color="auto"/>
        <w:right w:val="none" w:sz="0" w:space="0" w:color="auto"/>
      </w:divBdr>
    </w:div>
    <w:div w:id="1817842351">
      <w:bodyDiv w:val="1"/>
      <w:marLeft w:val="0"/>
      <w:marRight w:val="0"/>
      <w:marTop w:val="0"/>
      <w:marBottom w:val="0"/>
      <w:divBdr>
        <w:top w:val="none" w:sz="0" w:space="0" w:color="auto"/>
        <w:left w:val="none" w:sz="0" w:space="0" w:color="auto"/>
        <w:bottom w:val="none" w:sz="0" w:space="0" w:color="auto"/>
        <w:right w:val="none" w:sz="0" w:space="0" w:color="auto"/>
      </w:divBdr>
    </w:div>
    <w:div w:id="1956399835">
      <w:bodyDiv w:val="1"/>
      <w:marLeft w:val="0"/>
      <w:marRight w:val="0"/>
      <w:marTop w:val="0"/>
      <w:marBottom w:val="0"/>
      <w:divBdr>
        <w:top w:val="none" w:sz="0" w:space="0" w:color="auto"/>
        <w:left w:val="none" w:sz="0" w:space="0" w:color="auto"/>
        <w:bottom w:val="none" w:sz="0" w:space="0" w:color="auto"/>
        <w:right w:val="none" w:sz="0" w:space="0" w:color="auto"/>
      </w:divBdr>
    </w:div>
    <w:div w:id="2046174468">
      <w:bodyDiv w:val="1"/>
      <w:marLeft w:val="0"/>
      <w:marRight w:val="0"/>
      <w:marTop w:val="0"/>
      <w:marBottom w:val="0"/>
      <w:divBdr>
        <w:top w:val="none" w:sz="0" w:space="0" w:color="auto"/>
        <w:left w:val="none" w:sz="0" w:space="0" w:color="auto"/>
        <w:bottom w:val="none" w:sz="0" w:space="0" w:color="auto"/>
        <w:right w:val="none" w:sz="0" w:space="0" w:color="auto"/>
      </w:divBdr>
    </w:div>
    <w:div w:id="2103646456">
      <w:bodyDiv w:val="1"/>
      <w:marLeft w:val="0"/>
      <w:marRight w:val="0"/>
      <w:marTop w:val="0"/>
      <w:marBottom w:val="0"/>
      <w:divBdr>
        <w:top w:val="none" w:sz="0" w:space="0" w:color="auto"/>
        <w:left w:val="none" w:sz="0" w:space="0" w:color="auto"/>
        <w:bottom w:val="none" w:sz="0" w:space="0" w:color="auto"/>
        <w:right w:val="none" w:sz="0" w:space="0" w:color="auto"/>
      </w:divBdr>
    </w:div>
    <w:div w:id="2132286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s-cg.org/?p=2010" TargetMode="External"/><Relationship Id="rId18" Type="http://schemas.openxmlformats.org/officeDocument/2006/relationships/hyperlink" Target="https://ss-cg.org/?cat=70" TargetMode="External"/><Relationship Id="rId26" Type="http://schemas.openxmlformats.org/officeDocument/2006/relationships/hyperlink" Target="https://ss-cg.org/?p=1012"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ss-cg.org/?p=957" TargetMode="External"/><Relationship Id="rId34" Type="http://schemas.openxmlformats.org/officeDocument/2006/relationships/hyperlink" Target="https://www.zsdzcg.me/" TargetMode="External"/><Relationship Id="rId42" Type="http://schemas.openxmlformats.org/officeDocument/2006/relationships/image" Target="media/image12.jpg"/><Relationship Id="rId47" Type="http://schemas.openxmlformats.org/officeDocument/2006/relationships/image" Target="media/image17.jp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s-cg.org/?p=1168" TargetMode="External"/><Relationship Id="rId17" Type="http://schemas.openxmlformats.org/officeDocument/2006/relationships/hyperlink" Target="https://ss-cg.org/?p=2496" TargetMode="External"/><Relationship Id="rId25" Type="http://schemas.openxmlformats.org/officeDocument/2006/relationships/hyperlink" Target="https://ss-cg.org/?p=980" TargetMode="External"/><Relationship Id="rId33" Type="http://schemas.openxmlformats.org/officeDocument/2006/relationships/hyperlink" Target="https://mif.gov.me/ministarstvo" TargetMode="External"/><Relationship Id="rId38" Type="http://schemas.openxmlformats.org/officeDocument/2006/relationships/image" Target="media/image8.jpeg"/><Relationship Id="rId46"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hyperlink" Target="https://ss-cg.org/?p=2761" TargetMode="External"/><Relationship Id="rId20" Type="http://schemas.openxmlformats.org/officeDocument/2006/relationships/hyperlink" Target="https://ss-cg.org/?p=975" TargetMode="External"/><Relationship Id="rId29" Type="http://schemas.openxmlformats.org/officeDocument/2006/relationships/hyperlink" Target="https://ss-cg.org/?p=1177" TargetMode="External"/><Relationship Id="rId41"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ss-cg.org/?p=949" TargetMode="External"/><Relationship Id="rId32" Type="http://schemas.openxmlformats.org/officeDocument/2006/relationships/hyperlink" Target="https://ss-cg.org/" TargetMode="External"/><Relationship Id="rId37" Type="http://schemas.openxmlformats.org/officeDocument/2006/relationships/image" Target="media/image7.jpeg"/><Relationship Id="rId40" Type="http://schemas.openxmlformats.org/officeDocument/2006/relationships/image" Target="media/image10.jpg"/><Relationship Id="rId45"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hyperlink" Target="https://www.ombudsman.co.me/docs/Zakon_o_zastitniku_ci_ljudskih_prava_i_sloboda_Crne_Gore.pdf" TargetMode="External"/><Relationship Id="rId23" Type="http://schemas.openxmlformats.org/officeDocument/2006/relationships/hyperlink" Target="https://ss-cg.org/?p=867" TargetMode="External"/><Relationship Id="rId28" Type="http://schemas.openxmlformats.org/officeDocument/2006/relationships/hyperlink" Target="https://ss-cg.org/?p=1083" TargetMode="External"/><Relationship Id="rId36" Type="http://schemas.openxmlformats.org/officeDocument/2006/relationships/image" Target="media/image6.jpe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ss-cg.org/?p=1028" TargetMode="External"/><Relationship Id="rId31" Type="http://schemas.openxmlformats.org/officeDocument/2006/relationships/hyperlink" Target="https://www.zsdzcg.me/images/Biblioteka/1-Zakon%20o%20socijalnoj%20i%20djecjoj%20zastiti.pdf" TargetMode="External"/><Relationship Id="rId44"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ombudsman.co.me/" TargetMode="External"/><Relationship Id="rId22" Type="http://schemas.openxmlformats.org/officeDocument/2006/relationships/hyperlink" Target="https://ss-cg.org/?p=766" TargetMode="External"/><Relationship Id="rId27" Type="http://schemas.openxmlformats.org/officeDocument/2006/relationships/hyperlink" Target="https://ss-cg.org/?p=1055" TargetMode="External"/><Relationship Id="rId30" Type="http://schemas.openxmlformats.org/officeDocument/2006/relationships/hyperlink" Target="http://www.mmp.gov.me/ResourceManager/FileDownload.aspx?rid=351281&amp;rType=2&amp;file=Zakon%20o%20ratifikaciji%20Konvencije%20Ujedinjenih%20Nacija%20o%20pravima%20lica%20sa%20invaliditetom.pdf" TargetMode="External"/><Relationship Id="rId35" Type="http://schemas.openxmlformats.org/officeDocument/2006/relationships/hyperlink" Target="https://www.zsdzcg.me/dokumenta/opsta-dokumenta" TargetMode="External"/><Relationship Id="rId43" Type="http://schemas.openxmlformats.org/officeDocument/2006/relationships/image" Target="media/image13.png"/><Relationship Id="rId48" Type="http://schemas.openxmlformats.org/officeDocument/2006/relationships/image" Target="media/image18.jp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6515D-B647-4430-929F-1BFD39600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57</Pages>
  <Words>19591</Words>
  <Characters>111675</Characters>
  <Application>Microsoft Office Word</Application>
  <DocSecurity>0</DocSecurity>
  <Lines>930</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kaca</dc:creator>
  <cp:lastModifiedBy>kORISNIK</cp:lastModifiedBy>
  <cp:revision>3</cp:revision>
  <dcterms:created xsi:type="dcterms:W3CDTF">2022-07-12T07:08:00Z</dcterms:created>
  <dcterms:modified xsi:type="dcterms:W3CDTF">2022-07-12T07:48:00Z</dcterms:modified>
</cp:coreProperties>
</file>